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D50D6D">
      <w:pPr>
        <w:rPr>
          <w:b/>
          <w:bCs/>
        </w:rPr>
      </w:pPr>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2420B4">
        <w:rPr>
          <w:b/>
          <w:bCs/>
        </w:rPr>
        <w:tab/>
      </w:r>
      <w:r w:rsidR="002420B4">
        <w:rPr>
          <w:b/>
          <w:bCs/>
        </w:rPr>
        <w:tab/>
      </w:r>
      <w:r w:rsidR="002420B4">
        <w:rPr>
          <w:b/>
          <w:bCs/>
        </w:rPr>
        <w:tab/>
      </w:r>
      <w:r w:rsidR="002420B4">
        <w:rPr>
          <w:b/>
          <w:bCs/>
        </w:rPr>
        <w:tab/>
      </w:r>
      <w:r w:rsidR="002420B4">
        <w:rPr>
          <w:b/>
          <w:bCs/>
        </w:rPr>
        <w:tab/>
      </w:r>
      <w:r w:rsidR="002420B4">
        <w:rPr>
          <w:b/>
          <w:bCs/>
        </w:rPr>
        <w:tab/>
      </w:r>
    </w:p>
    <w:p w:rsidR="002420B4" w:rsidRDefault="002420B4" w:rsidP="00D50D6D">
      <w:pPr>
        <w:rPr>
          <w:b/>
          <w:bCs/>
        </w:rPr>
      </w:pPr>
    </w:p>
    <w:p w:rsidR="00586304" w:rsidRDefault="00586304" w:rsidP="00462CC8">
      <w:pPr>
        <w:rPr>
          <w:b/>
        </w:rPr>
      </w:pPr>
      <w:r>
        <w:rPr>
          <w:b/>
          <w:lang w:val="en-US"/>
        </w:rPr>
        <w:t xml:space="preserve">                                                                                                                                              </w:t>
      </w:r>
    </w:p>
    <w:p w:rsidR="00462CC8" w:rsidRDefault="00462CC8" w:rsidP="00462CC8">
      <w:pPr>
        <w:rPr>
          <w:b/>
        </w:rPr>
      </w:pPr>
    </w:p>
    <w:p w:rsidR="00462CC8" w:rsidRDefault="00462CC8" w:rsidP="00462CC8">
      <w:pPr>
        <w:rPr>
          <w:b/>
        </w:rPr>
      </w:pPr>
    </w:p>
    <w:p w:rsidR="00462CC8" w:rsidRDefault="00462CC8" w:rsidP="00462CC8">
      <w:pPr>
        <w:rPr>
          <w:b/>
        </w:rPr>
      </w:pPr>
    </w:p>
    <w:p w:rsidR="00462CC8" w:rsidRDefault="00462CC8" w:rsidP="00462CC8">
      <w:pPr>
        <w:rPr>
          <w:b/>
        </w:rPr>
      </w:pPr>
    </w:p>
    <w:p w:rsidR="00462CC8" w:rsidRDefault="00462CC8" w:rsidP="00462CC8">
      <w:pPr>
        <w:rPr>
          <w:b/>
        </w:rPr>
      </w:pPr>
    </w:p>
    <w:p w:rsidR="00462CC8" w:rsidRDefault="00462CC8" w:rsidP="00462CC8">
      <w:pPr>
        <w:rPr>
          <w:b/>
        </w:rPr>
      </w:pPr>
    </w:p>
    <w:p w:rsidR="00462CC8" w:rsidRDefault="00462CC8" w:rsidP="00462CC8">
      <w:pPr>
        <w:rPr>
          <w:b/>
        </w:rPr>
      </w:pPr>
    </w:p>
    <w:p w:rsidR="00462CC8" w:rsidRDefault="00462CC8" w:rsidP="00462CC8">
      <w:pPr>
        <w:rPr>
          <w:b/>
        </w:rPr>
      </w:pPr>
    </w:p>
    <w:p w:rsidR="00462CC8" w:rsidRDefault="00462CC8" w:rsidP="00462CC8">
      <w:pPr>
        <w:rPr>
          <w:b/>
        </w:rPr>
      </w:pPr>
    </w:p>
    <w:p w:rsidR="00462CC8" w:rsidRDefault="00462CC8" w:rsidP="00462CC8">
      <w:pPr>
        <w:rPr>
          <w:b/>
        </w:rPr>
      </w:pPr>
    </w:p>
    <w:p w:rsidR="00462CC8" w:rsidRDefault="00462CC8" w:rsidP="00462CC8">
      <w:pPr>
        <w:rPr>
          <w:b/>
        </w:rPr>
      </w:pPr>
    </w:p>
    <w:p w:rsidR="00511753" w:rsidRDefault="00511753" w:rsidP="00063C60">
      <w:pPr>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Default="004E3B1F" w:rsidP="004E3B1F">
      <w:pPr>
        <w:jc w:val="center"/>
        <w:rPr>
          <w:sz w:val="26"/>
          <w:szCs w:val="26"/>
        </w:rPr>
      </w:pPr>
      <w:r w:rsidRPr="004E3B1F">
        <w:rPr>
          <w:sz w:val="26"/>
          <w:szCs w:val="26"/>
        </w:rPr>
        <w:t xml:space="preserve">на право заключения договора на поставку </w:t>
      </w:r>
      <w:r w:rsidR="00360782" w:rsidRPr="00690BAF">
        <w:t>опор пропитанных 8,0 м</w:t>
      </w:r>
    </w:p>
    <w:p w:rsidR="004E3B1F" w:rsidRDefault="004E3B1F" w:rsidP="004E3B1F">
      <w:pPr>
        <w:jc w:val="center"/>
        <w:rPr>
          <w:sz w:val="26"/>
          <w:szCs w:val="26"/>
        </w:rPr>
      </w:pP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6C4DEE">
        <w:rPr>
          <w:iCs/>
        </w:rPr>
        <w:t>29</w:t>
      </w:r>
      <w:r w:rsidRPr="00F84878">
        <w:rPr>
          <w:iCs/>
        </w:rPr>
        <w:t xml:space="preserve">» </w:t>
      </w:r>
      <w:r w:rsidR="00F56FF2">
        <w:rPr>
          <w:iCs/>
        </w:rPr>
        <w:t>дека</w:t>
      </w:r>
      <w:r>
        <w:rPr>
          <w:iCs/>
        </w:rPr>
        <w:t xml:space="preserve">бря </w:t>
      </w:r>
      <w:r w:rsidRPr="00F84878">
        <w:rPr>
          <w:iCs/>
        </w:rPr>
        <w:t>201</w:t>
      </w:r>
      <w:r>
        <w:rPr>
          <w:iCs/>
        </w:rPr>
        <w:t>6</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w:t>
        </w:r>
        <w:proofErr w:type="spellStart"/>
        <w:r w:rsidRPr="00EB676A">
          <w:rPr>
            <w:rStyle w:val="a3"/>
            <w:bCs/>
            <w:iCs/>
          </w:rPr>
          <w:t>ru</w:t>
        </w:r>
        <w:proofErr w:type="spellEnd"/>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063C60" w:rsidRDefault="00063C60" w:rsidP="005839DD">
      <w:pPr>
        <w:jc w:val="center"/>
        <w:rPr>
          <w:b/>
          <w:bCs/>
        </w:rPr>
      </w:pPr>
    </w:p>
    <w:p w:rsidR="00063C60" w:rsidRDefault="00063C60" w:rsidP="005839DD">
      <w:pPr>
        <w:jc w:val="center"/>
        <w:rPr>
          <w:b/>
          <w:bCs/>
        </w:rPr>
      </w:pPr>
    </w:p>
    <w:p w:rsidR="00063C60" w:rsidRDefault="00063C60" w:rsidP="005839DD">
      <w:pPr>
        <w:jc w:val="center"/>
        <w:rPr>
          <w:b/>
          <w:bCs/>
        </w:rPr>
      </w:pPr>
    </w:p>
    <w:p w:rsidR="00063C60" w:rsidRDefault="00063C60"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511753" w:rsidRDefault="00511753" w:rsidP="005839DD">
      <w:pPr>
        <w:jc w:val="center"/>
        <w:rPr>
          <w:b/>
          <w:bCs/>
        </w:rPr>
      </w:pPr>
    </w:p>
    <w:p w:rsidR="00511753" w:rsidRDefault="00511753" w:rsidP="005839DD">
      <w:pPr>
        <w:jc w:val="center"/>
        <w:rPr>
          <w:b/>
          <w:bCs/>
        </w:rPr>
      </w:pPr>
    </w:p>
    <w:p w:rsidR="004E3B1F" w:rsidRDefault="004E3B1F" w:rsidP="005839DD">
      <w:pPr>
        <w:jc w:val="center"/>
        <w:rPr>
          <w:b/>
          <w:bCs/>
        </w:rPr>
      </w:pPr>
    </w:p>
    <w:p w:rsidR="004E3B1F" w:rsidRDefault="004E3B1F" w:rsidP="005839DD">
      <w:pPr>
        <w:jc w:val="center"/>
        <w:rPr>
          <w:b/>
          <w:bCs/>
        </w:rPr>
      </w:pPr>
      <w:r>
        <w:rPr>
          <w:b/>
          <w:bCs/>
        </w:rPr>
        <w:t>2016</w:t>
      </w:r>
    </w:p>
    <w:p w:rsidR="00360782" w:rsidRDefault="00360782" w:rsidP="005839DD">
      <w:pPr>
        <w:jc w:val="center"/>
        <w:rPr>
          <w:b/>
          <w:bCs/>
        </w:rPr>
      </w:pPr>
    </w:p>
    <w:p w:rsidR="005839DD" w:rsidRDefault="005839DD" w:rsidP="005839D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42131"/>
      <w:r w:rsidRPr="00E82F20">
        <w:rPr>
          <w:rFonts w:ascii="Times New Roman" w:eastAsia="MS Mincho" w:hAnsi="Times New Roman"/>
          <w:color w:val="17365D"/>
          <w:kern w:val="32"/>
          <w:szCs w:val="24"/>
          <w:lang w:val="x-none" w:eastAsia="x-none"/>
        </w:rPr>
        <w:lastRenderedPageBreak/>
        <w:t>ИЗВЕЩЕНИЕ О ЗАКУПКЕ</w:t>
      </w:r>
      <w:bookmarkEnd w:id="0"/>
    </w:p>
    <w:p w:rsidR="005839DD" w:rsidRPr="003654D6" w:rsidRDefault="005839DD" w:rsidP="005839DD">
      <w:pPr>
        <w:rPr>
          <w:rFonts w:eastAsia="MS Mincho"/>
          <w:sz w:val="10"/>
          <w:szCs w:val="10"/>
          <w:lang w:eastAsia="x-none"/>
        </w:rPr>
      </w:pPr>
    </w:p>
    <w:p w:rsidR="005839DD" w:rsidRPr="00F56FF2" w:rsidRDefault="005839DD" w:rsidP="005839D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F56FF2">
        <w:t xml:space="preserve">способом - Открытый запрос предложений в электронной форме на право заключения договора на </w:t>
      </w:r>
      <w:r w:rsidR="00F31101" w:rsidRPr="00F56FF2">
        <w:t xml:space="preserve">поставку </w:t>
      </w:r>
      <w:r w:rsidR="00360782" w:rsidRPr="00690BAF">
        <w:t xml:space="preserve">опор пропитанных 8,0 </w:t>
      </w:r>
      <w:proofErr w:type="gramStart"/>
      <w:r w:rsidR="00360782" w:rsidRPr="00690BAF">
        <w:t>м</w:t>
      </w:r>
      <w:r w:rsidR="009A698B">
        <w:t xml:space="preserve"> </w:t>
      </w:r>
      <w:r w:rsidRPr="00F56FF2">
        <w:t xml:space="preserve"> (</w:t>
      </w:r>
      <w:proofErr w:type="gramEnd"/>
      <w:r w:rsidRPr="00F56FF2">
        <w:t>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360782"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3"/>
                  <w:lang w:val="en-US"/>
                </w:rPr>
                <w:t>e</w:t>
              </w:r>
              <w:r w:rsidR="005262C2" w:rsidRPr="007F28A9">
                <w:rPr>
                  <w:rStyle w:val="a3"/>
                </w:rPr>
                <w:t>.</w:t>
              </w:r>
              <w:r w:rsidR="005262C2" w:rsidRPr="00FE46EF">
                <w:rPr>
                  <w:rStyle w:val="a3"/>
                  <w:lang w:val="en-US"/>
                </w:rPr>
                <w:t>farrahova</w:t>
              </w:r>
              <w:r w:rsidR="005262C2" w:rsidRPr="007F28A9">
                <w:rPr>
                  <w:rStyle w:val="a3"/>
                </w:rPr>
                <w:t>@</w:t>
              </w:r>
              <w:r w:rsidR="005262C2" w:rsidRPr="00FE46EF">
                <w:rPr>
                  <w:rStyle w:val="a3"/>
                  <w:lang w:val="en-US"/>
                </w:rPr>
                <w:t>bashtel</w:t>
              </w:r>
              <w:r w:rsidR="005262C2" w:rsidRPr="007F28A9">
                <w:rPr>
                  <w:rStyle w:val="a3"/>
                </w:rPr>
                <w:t>.</w:t>
              </w:r>
              <w:proofErr w:type="spellStart"/>
              <w:r w:rsidR="005262C2" w:rsidRPr="00FE46EF">
                <w:rPr>
                  <w:rStyle w:val="a3"/>
                  <w:lang w:val="en-US"/>
                </w:rPr>
                <w:t>ru</w:t>
              </w:r>
              <w:proofErr w:type="spellEnd"/>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5839DD" w:rsidP="005262C2">
            <w:pPr>
              <w:pStyle w:val="Default"/>
              <w:rPr>
                <w:iCs/>
              </w:rPr>
            </w:pPr>
            <w:r w:rsidRPr="00F84878">
              <w:rPr>
                <w:iCs/>
              </w:rPr>
              <w:t>ФИО</w:t>
            </w:r>
            <w:r w:rsidR="008C71CA" w:rsidRPr="008C71CA">
              <w:rPr>
                <w:iCs/>
              </w:rPr>
              <w:t xml:space="preserve"> </w:t>
            </w:r>
            <w:r w:rsidR="00360782">
              <w:rPr>
                <w:iCs/>
              </w:rPr>
              <w:t>Ахметзянова Венера Фанитовна</w:t>
            </w:r>
          </w:p>
          <w:p w:rsidR="005839DD" w:rsidRPr="00E66E93" w:rsidRDefault="005839DD" w:rsidP="00360782">
            <w:pPr>
              <w:pStyle w:val="Default"/>
              <w:rPr>
                <w:bCs/>
              </w:rPr>
            </w:pPr>
            <w:r w:rsidRPr="00F84878">
              <w:rPr>
                <w:bCs/>
              </w:rPr>
              <w:t>тел</w:t>
            </w:r>
            <w:r w:rsidRPr="00E66E93">
              <w:rPr>
                <w:bCs/>
              </w:rPr>
              <w:t>. + 7 (347) 221-</w:t>
            </w:r>
            <w:r w:rsidR="00360782" w:rsidRPr="00E66E93">
              <w:rPr>
                <w:bCs/>
              </w:rPr>
              <w:t>56-61</w:t>
            </w:r>
            <w:r w:rsidRPr="00E66E93">
              <w:rPr>
                <w:bCs/>
              </w:rPr>
              <w:t xml:space="preserve">, </w:t>
            </w:r>
            <w:r w:rsidRPr="00F84878">
              <w:rPr>
                <w:bCs/>
                <w:lang w:val="en-US"/>
              </w:rPr>
              <w:t>e</w:t>
            </w:r>
            <w:r w:rsidRPr="00E66E93">
              <w:rPr>
                <w:bCs/>
              </w:rPr>
              <w:t>-</w:t>
            </w:r>
            <w:r w:rsidRPr="00F84878">
              <w:rPr>
                <w:bCs/>
                <w:lang w:val="en-US"/>
              </w:rPr>
              <w:t>mail</w:t>
            </w:r>
            <w:r w:rsidRPr="00E66E93">
              <w:rPr>
                <w:bCs/>
              </w:rPr>
              <w:t>:</w:t>
            </w:r>
            <w:r w:rsidRPr="00E66E93">
              <w:rPr>
                <w:rFonts w:eastAsia="Times New Roman"/>
                <w:color w:val="777777"/>
                <w:lang w:eastAsia="ru-RU"/>
              </w:rPr>
              <w:t xml:space="preserve"> </w:t>
            </w:r>
            <w:hyperlink r:id="rId15" w:history="1">
              <w:r w:rsidR="00360782" w:rsidRPr="00360782">
                <w:rPr>
                  <w:rStyle w:val="a3"/>
                  <w:lang w:val="en-US"/>
                </w:rPr>
                <w:t>v</w:t>
              </w:r>
              <w:r w:rsidR="00360782" w:rsidRPr="00E66E93">
                <w:rPr>
                  <w:rStyle w:val="a3"/>
                </w:rPr>
                <w:t>.</w:t>
              </w:r>
              <w:r w:rsidR="00360782" w:rsidRPr="00360782">
                <w:rPr>
                  <w:rStyle w:val="a3"/>
                  <w:lang w:val="en-US"/>
                </w:rPr>
                <w:t>akhmetzyanova</w:t>
              </w:r>
              <w:r w:rsidR="00360782" w:rsidRPr="00E66E93">
                <w:rPr>
                  <w:rStyle w:val="a3"/>
                </w:rPr>
                <w:t>@</w:t>
              </w:r>
              <w:r w:rsidR="00360782" w:rsidRPr="00360782">
                <w:rPr>
                  <w:rStyle w:val="a3"/>
                  <w:lang w:val="en-US"/>
                </w:rPr>
                <w:t>bashtel</w:t>
              </w:r>
              <w:r w:rsidR="00360782" w:rsidRPr="00E66E93">
                <w:rPr>
                  <w:rStyle w:val="a3"/>
                </w:rPr>
                <w:t>.</w:t>
              </w:r>
              <w:proofErr w:type="spellStart"/>
              <w:r w:rsidR="00360782" w:rsidRPr="00360782">
                <w:rPr>
                  <w:rStyle w:val="a3"/>
                  <w:lang w:val="en-US"/>
                </w:rPr>
                <w:t>ru</w:t>
              </w:r>
              <w:proofErr w:type="spellEnd"/>
            </w:hyperlink>
            <w:r w:rsidR="00360782" w:rsidRPr="00E66E93">
              <w:t xml:space="preserve"> </w:t>
            </w:r>
            <w:r w:rsidR="009A698B" w:rsidRPr="00E66E93">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Pr="00864685" w:rsidRDefault="005839DD" w:rsidP="005262C2">
            <w:pPr>
              <w:pStyle w:val="Default"/>
              <w:jc w:val="both"/>
              <w:rPr>
                <w:iCs/>
              </w:rPr>
            </w:pPr>
            <w:r w:rsidRPr="00227C39">
              <w:rPr>
                <w:iCs/>
              </w:rPr>
              <w:t>Право на заключение договора</w:t>
            </w:r>
            <w:r w:rsidR="00864685">
              <w:rPr>
                <w:iCs/>
              </w:rPr>
              <w:t xml:space="preserve"> </w:t>
            </w:r>
            <w:r w:rsidRPr="00227C39">
              <w:rPr>
                <w:iCs/>
              </w:rPr>
              <w:t xml:space="preserve">на </w:t>
            </w:r>
            <w:r w:rsidR="008C71CA">
              <w:t>п</w:t>
            </w:r>
            <w:r w:rsidR="008C71CA" w:rsidRPr="00F31101">
              <w:t>оставк</w:t>
            </w:r>
            <w:r w:rsidR="008C71CA">
              <w:t>у</w:t>
            </w:r>
            <w:r w:rsidR="008C71CA" w:rsidRPr="00F31101">
              <w:t xml:space="preserve"> </w:t>
            </w:r>
            <w:r w:rsidR="00360782" w:rsidRPr="00690BAF">
              <w:t>опор пропитанных 8,0 м</w:t>
            </w:r>
            <w:r w:rsidR="00864685">
              <w:t>.</w:t>
            </w:r>
          </w:p>
          <w:p w:rsidR="005839DD" w:rsidRPr="00F70DDD" w:rsidRDefault="005839DD" w:rsidP="005262C2">
            <w:pPr>
              <w:pStyle w:val="Default"/>
              <w:jc w:val="both"/>
              <w:rPr>
                <w:iCs/>
                <w:sz w:val="10"/>
                <w:szCs w:val="10"/>
              </w:rPr>
            </w:pPr>
          </w:p>
          <w:p w:rsidR="005839DD" w:rsidRPr="00F84878" w:rsidRDefault="005839DD" w:rsidP="005973F3">
            <w:pPr>
              <w:autoSpaceDE w:val="0"/>
              <w:autoSpaceDN w:val="0"/>
              <w:adjustRightInd w:val="0"/>
              <w:jc w:val="both"/>
              <w:rPr>
                <w:iCs/>
              </w:rPr>
            </w:pPr>
            <w:r w:rsidRPr="00F84878">
              <w:rPr>
                <w:rFonts w:eastAsia="Calibri"/>
              </w:rPr>
              <w:t>Количество поставляемого товара, объем выпол</w:t>
            </w:r>
            <w:r w:rsidR="00416E0F">
              <w:rPr>
                <w:rFonts w:eastAsia="Calibri"/>
              </w:rPr>
              <w:t>няемых работ, оказываемых услуг</w:t>
            </w:r>
            <w:r w:rsidRPr="00F84878">
              <w:rPr>
                <w:rFonts w:eastAsia="Calibri"/>
              </w:rPr>
              <w:t xml:space="preserve"> о</w:t>
            </w:r>
            <w:r w:rsidRPr="00F84878">
              <w:rPr>
                <w:iCs/>
              </w:rPr>
              <w:t xml:space="preserve">пределены </w:t>
            </w:r>
            <w:r w:rsidR="00416E0F" w:rsidRPr="0000602B">
              <w:rPr>
                <w:rFonts w:eastAsia="Calibri"/>
              </w:rPr>
              <w:t>условиями Договора (</w:t>
            </w:r>
            <w:hyperlink w:anchor="_РАЗДЕЛ_V._Проект" w:history="1">
              <w:r w:rsidR="00416E0F" w:rsidRPr="0000602B">
                <w:rPr>
                  <w:rStyle w:val="a3"/>
                  <w:iCs/>
                </w:rPr>
                <w:t xml:space="preserve">в разделе </w:t>
              </w:r>
              <w:r w:rsidR="00416E0F" w:rsidRPr="0000602B">
                <w:rPr>
                  <w:rStyle w:val="a3"/>
                  <w:iCs/>
                  <w:lang w:val="en-US"/>
                </w:rPr>
                <w:t>V</w:t>
              </w:r>
              <w:r w:rsidR="00416E0F" w:rsidRPr="0000602B">
                <w:rPr>
                  <w:rStyle w:val="a3"/>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и Техническим</w:t>
            </w:r>
            <w:r w:rsidR="007867C6">
              <w:rPr>
                <w:iCs/>
              </w:rPr>
              <w:t xml:space="preserve"> </w:t>
            </w:r>
            <w:r w:rsidR="005973F3">
              <w:rPr>
                <w:iCs/>
              </w:rPr>
              <w:t>заданием</w:t>
            </w:r>
            <w:r w:rsidR="00416E0F" w:rsidRPr="0000602B">
              <w:rPr>
                <w:iCs/>
              </w:rPr>
              <w:t xml:space="preserve"> (в </w:t>
            </w:r>
            <w:hyperlink w:anchor="_РАЗДЕЛ_IV._Техническое_1" w:history="1">
              <w:r w:rsidR="00416E0F" w:rsidRPr="0000602B">
                <w:rPr>
                  <w:rStyle w:val="a3"/>
                  <w:iCs/>
                </w:rPr>
                <w:t>разделе IV «Техническ</w:t>
              </w:r>
              <w:r w:rsidR="005973F3">
                <w:rPr>
                  <w:rStyle w:val="a3"/>
                  <w:iCs/>
                </w:rPr>
                <w:t>о</w:t>
              </w:r>
              <w:r w:rsidR="007867C6">
                <w:rPr>
                  <w:rStyle w:val="a3"/>
                  <w:iCs/>
                </w:rPr>
                <w:t>е</w:t>
              </w:r>
              <w:r w:rsidR="00416E0F" w:rsidRPr="0000602B">
                <w:rPr>
                  <w:rStyle w:val="a3"/>
                  <w:iCs/>
                </w:rPr>
                <w:t xml:space="preserve"> </w:t>
              </w:r>
              <w:r w:rsidR="005973F3">
                <w:rPr>
                  <w:rStyle w:val="a3"/>
                  <w:iCs/>
                </w:rPr>
                <w:t>задание</w:t>
              </w:r>
              <w:r w:rsidR="00416E0F" w:rsidRPr="0000602B">
                <w:rPr>
                  <w:rStyle w:val="a3"/>
                  <w:iCs/>
                </w:rPr>
                <w:t>»</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CC2DF6">
              <w:fldChar w:fldCharType="begin"/>
            </w:r>
            <w:r w:rsidR="00271058">
              <w:instrText>HYPERLINK  \l "_РАЗДЕЛ_IV._Проект"</w:instrText>
            </w:r>
            <w:r w:rsidR="00CC2DF6">
              <w:fldChar w:fldCharType="separate"/>
            </w:r>
            <w:r w:rsidRPr="0000602B">
              <w:rPr>
                <w:rStyle w:val="a3"/>
                <w:iCs/>
              </w:rPr>
              <w:t xml:space="preserve">в разделе </w:t>
            </w:r>
            <w:r w:rsidRPr="0000602B">
              <w:rPr>
                <w:rStyle w:val="a3"/>
                <w:iCs/>
                <w:lang w:val="en-US"/>
              </w:rPr>
              <w:t>V</w:t>
            </w:r>
            <w:r w:rsidRPr="0000602B">
              <w:rPr>
                <w:rStyle w:val="a3"/>
                <w:iCs/>
              </w:rPr>
              <w:t xml:space="preserve"> «Проект договора»</w:t>
            </w:r>
            <w:r w:rsidR="00CC2DF6">
              <w:rPr>
                <w:rStyle w:val="a3"/>
                <w:iCs/>
              </w:rPr>
              <w:fldChar w:fldCharType="end"/>
            </w:r>
            <w:r w:rsidRPr="0000602B">
              <w:rPr>
                <w:iCs/>
              </w:rPr>
              <w:t xml:space="preserve">) и </w:t>
            </w:r>
            <w:r w:rsidR="005973F3" w:rsidRPr="0000602B">
              <w:rPr>
                <w:iCs/>
              </w:rPr>
              <w:t>Техническим</w:t>
            </w:r>
            <w:r w:rsidR="005973F3">
              <w:rPr>
                <w:iCs/>
              </w:rPr>
              <w:t xml:space="preserve"> заданием</w:t>
            </w:r>
            <w:r w:rsidR="005973F3" w:rsidRPr="0000602B">
              <w:rPr>
                <w:iCs/>
              </w:rPr>
              <w:t xml:space="preserve"> (в </w:t>
            </w:r>
            <w:hyperlink w:anchor="_РАЗДЕЛ_IV._Техническое_1" w:history="1">
              <w:r w:rsidR="005973F3" w:rsidRPr="0000602B">
                <w:rPr>
                  <w:rStyle w:val="a3"/>
                  <w:iCs/>
                </w:rPr>
                <w:t>разделе IV «Техническ</w:t>
              </w:r>
              <w:r w:rsidR="005973F3">
                <w:rPr>
                  <w:rStyle w:val="a3"/>
                  <w:iCs/>
                </w:rPr>
                <w:t>ое</w:t>
              </w:r>
              <w:r w:rsidR="005973F3" w:rsidRPr="0000602B">
                <w:rPr>
                  <w:rStyle w:val="a3"/>
                  <w:iCs/>
                </w:rPr>
                <w:t xml:space="preserve"> </w:t>
              </w:r>
              <w:r w:rsidR="005973F3">
                <w:rPr>
                  <w:rStyle w:val="a3"/>
                  <w:iCs/>
                </w:rPr>
                <w:t>задание</w:t>
              </w:r>
              <w:r w:rsidR="005973F3" w:rsidRPr="0000602B">
                <w:rPr>
                  <w:rStyle w:val="a3"/>
                  <w:iCs/>
                </w:rPr>
                <w:t>»</w:t>
              </w:r>
            </w:hyperlink>
            <w:r w:rsidR="005973F3" w:rsidRPr="0000602B">
              <w:rPr>
                <w:iCs/>
              </w:rPr>
              <w:t>)</w:t>
            </w:r>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487214" w:rsidP="005262C2">
            <w:pPr>
              <w:pStyle w:val="Default"/>
              <w:jc w:val="both"/>
              <w:rPr>
                <w:i/>
                <w:iCs/>
                <w:color w:val="FF0000"/>
              </w:rPr>
            </w:pPr>
            <w:r>
              <w:rPr>
                <w:iCs/>
                <w:color w:val="auto"/>
              </w:rPr>
              <w:t>23 600 000,00</w:t>
            </w:r>
            <w:r w:rsidR="00231BD5">
              <w:rPr>
                <w:iCs/>
                <w:color w:val="auto"/>
              </w:rPr>
              <w:t xml:space="preserve"> </w:t>
            </w:r>
            <w:r w:rsidR="005839DD" w:rsidRPr="00BB6C80">
              <w:rPr>
                <w:iCs/>
                <w:color w:val="auto"/>
              </w:rPr>
              <w:t>(</w:t>
            </w:r>
            <w:r>
              <w:rPr>
                <w:iCs/>
                <w:color w:val="auto"/>
              </w:rPr>
              <w:t>Двадцать три</w:t>
            </w:r>
            <w:r w:rsidR="00231BD5">
              <w:rPr>
                <w:iCs/>
                <w:color w:val="auto"/>
              </w:rPr>
              <w:t xml:space="preserve"> миллион</w:t>
            </w:r>
            <w:r>
              <w:rPr>
                <w:iCs/>
                <w:color w:val="auto"/>
              </w:rPr>
              <w:t>а шестьсот тысяч</w:t>
            </w:r>
            <w:r w:rsidR="005839DD" w:rsidRPr="00BB6C80">
              <w:rPr>
                <w:iCs/>
                <w:color w:val="auto"/>
              </w:rPr>
              <w:t>) рубл</w:t>
            </w:r>
            <w:r w:rsidR="009A698B">
              <w:rPr>
                <w:iCs/>
                <w:color w:val="auto"/>
              </w:rPr>
              <w:t>ей</w:t>
            </w:r>
            <w:r w:rsidR="005839DD" w:rsidRPr="00BB6C80">
              <w:rPr>
                <w:iCs/>
                <w:color w:val="auto"/>
              </w:rPr>
              <w:t xml:space="preserve"> </w:t>
            </w:r>
            <w:r w:rsidR="009A698B">
              <w:rPr>
                <w:iCs/>
                <w:color w:val="auto"/>
              </w:rPr>
              <w:t>00</w:t>
            </w:r>
            <w:r w:rsidR="005839DD" w:rsidRPr="00BB6C80">
              <w:rPr>
                <w:iCs/>
                <w:color w:val="auto"/>
              </w:rPr>
              <w:t xml:space="preserve"> копе</w:t>
            </w:r>
            <w:r w:rsidR="009A698B">
              <w:rPr>
                <w:iCs/>
                <w:color w:val="auto"/>
              </w:rPr>
              <w:t>ек</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Pr>
                <w:iCs/>
                <w:color w:val="auto"/>
              </w:rPr>
              <w:t>3 600 000,00</w:t>
            </w:r>
            <w:r w:rsidR="005839DD" w:rsidRPr="00BB6C80">
              <w:rPr>
                <w:iCs/>
                <w:color w:val="auto"/>
              </w:rPr>
              <w:t xml:space="preserve"> рубл</w:t>
            </w:r>
            <w:r w:rsidR="00271058">
              <w:rPr>
                <w:iCs/>
                <w:color w:val="auto"/>
              </w:rPr>
              <w:t>ей</w:t>
            </w:r>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487214" w:rsidP="00487214">
            <w:pPr>
              <w:pStyle w:val="Default"/>
              <w:jc w:val="both"/>
              <w:rPr>
                <w:i/>
                <w:iCs/>
                <w:color w:val="FF0000"/>
              </w:rPr>
            </w:pPr>
            <w:r>
              <w:rPr>
                <w:iCs/>
                <w:color w:val="auto"/>
              </w:rPr>
              <w:t>20 000 000,00</w:t>
            </w:r>
            <w:r w:rsidR="0036644C">
              <w:rPr>
                <w:iCs/>
                <w:color w:val="auto"/>
              </w:rPr>
              <w:t xml:space="preserve"> </w:t>
            </w:r>
            <w:r w:rsidR="005839DD" w:rsidRPr="00BB6C80">
              <w:rPr>
                <w:iCs/>
                <w:color w:val="auto"/>
              </w:rPr>
              <w:t>(</w:t>
            </w:r>
            <w:r>
              <w:rPr>
                <w:iCs/>
                <w:color w:val="auto"/>
              </w:rPr>
              <w:t>Двадцать миллионов</w:t>
            </w:r>
            <w:r w:rsidR="005839DD" w:rsidRPr="00BB6C80">
              <w:rPr>
                <w:iCs/>
                <w:color w:val="auto"/>
              </w:rPr>
              <w:t>) рубл</w:t>
            </w:r>
            <w:r w:rsidR="00416E0F">
              <w:rPr>
                <w:iCs/>
                <w:color w:val="auto"/>
              </w:rPr>
              <w:t>ей</w:t>
            </w:r>
            <w:r w:rsidR="005839DD" w:rsidRPr="00BB6C80">
              <w:rPr>
                <w:iCs/>
                <w:color w:val="auto"/>
              </w:rPr>
              <w:t xml:space="preserve"> </w:t>
            </w:r>
            <w:r>
              <w:rPr>
                <w:iCs/>
                <w:color w:val="auto"/>
              </w:rPr>
              <w:t>00</w:t>
            </w:r>
            <w:r w:rsidR="005839DD" w:rsidRPr="00BB6C80">
              <w:rPr>
                <w:iCs/>
                <w:color w:val="auto"/>
              </w:rPr>
              <w:t xml:space="preserve"> копе</w:t>
            </w:r>
            <w:r w:rsidR="00271058">
              <w:rPr>
                <w:iCs/>
                <w:color w:val="auto"/>
              </w:rPr>
              <w:t>ек</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Заявка подается в электронной форме с использованием функционала и в соответствии с Регламентом работы</w:t>
            </w:r>
            <w:r w:rsidR="002269B5">
              <w:rPr>
                <w:iCs/>
              </w:rPr>
              <w:t xml:space="preserve"> Электронной торговой </w:t>
            </w:r>
            <w:proofErr w:type="gramStart"/>
            <w:r w:rsidR="002269B5">
              <w:rPr>
                <w:iCs/>
              </w:rPr>
              <w:t>площадки:</w:t>
            </w:r>
            <w:r w:rsidRPr="00922226">
              <w:rPr>
                <w:iCs/>
              </w:rPr>
              <w:t xml:space="preserve">   </w:t>
            </w:r>
            <w:proofErr w:type="gramEnd"/>
            <w:r w:rsidRPr="00922226">
              <w:rPr>
                <w:iCs/>
              </w:rPr>
              <w:t xml:space="preserve">                   </w:t>
            </w:r>
            <w:proofErr w:type="spellStart"/>
            <w:r w:rsidR="000E446F" w:rsidRPr="00922226">
              <w:rPr>
                <w:shd w:val="clear" w:color="auto" w:fill="F6F5F3"/>
              </w:rPr>
              <w:t>SETonline</w:t>
            </w:r>
            <w:proofErr w:type="spellEnd"/>
            <w:r w:rsidRPr="00922226">
              <w:rPr>
                <w:iCs/>
                <w:color w:val="auto"/>
              </w:rPr>
              <w:t>.</w:t>
            </w:r>
          </w:p>
          <w:p w:rsidR="005839DD" w:rsidRPr="00922226" w:rsidRDefault="005839DD" w:rsidP="005262C2">
            <w:pPr>
              <w:pStyle w:val="Default"/>
              <w:jc w:val="both"/>
              <w:rPr>
                <w:iCs/>
                <w:sz w:val="10"/>
                <w:szCs w:val="10"/>
              </w:rPr>
            </w:pPr>
          </w:p>
          <w:p w:rsidR="005839DD" w:rsidRPr="00922226" w:rsidRDefault="005839DD" w:rsidP="005262C2">
            <w:pPr>
              <w:pStyle w:val="Default"/>
              <w:jc w:val="both"/>
              <w:rPr>
                <w:iCs/>
                <w:sz w:val="10"/>
                <w:szCs w:val="10"/>
              </w:rPr>
            </w:pPr>
            <w:r w:rsidRPr="00922226">
              <w:rPr>
                <w:iCs/>
              </w:rPr>
              <w:t xml:space="preserve">Сайт Электронной торговой площадки: </w:t>
            </w:r>
            <w:hyperlink r:id="rId16" w:history="1">
              <w:r w:rsidR="000E446F" w:rsidRPr="00922226">
                <w:rPr>
                  <w:rFonts w:eastAsia="Times New Roman"/>
                  <w:color w:val="0000FF"/>
                  <w:u w:val="single"/>
                  <w:lang w:val="en-US" w:eastAsia="ru-RU"/>
                </w:rPr>
                <w:t>http</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www</w:t>
              </w:r>
              <w:r w:rsidR="000E446F" w:rsidRPr="00922226">
                <w:rPr>
                  <w:rFonts w:eastAsia="Times New Roman"/>
                  <w:color w:val="0000FF"/>
                  <w:u w:val="single"/>
                  <w:lang w:eastAsia="ru-RU"/>
                </w:rPr>
                <w:t>.</w:t>
              </w:r>
              <w:proofErr w:type="spellStart"/>
              <w:r w:rsidR="000E446F" w:rsidRPr="00922226">
                <w:rPr>
                  <w:rFonts w:eastAsia="Times New Roman"/>
                  <w:color w:val="0000FF"/>
                  <w:u w:val="single"/>
                  <w:lang w:val="en-US" w:eastAsia="ru-RU"/>
                </w:rPr>
                <w:t>setonline</w:t>
              </w:r>
              <w:proofErr w:type="spellEnd"/>
              <w:r w:rsidR="000E446F" w:rsidRPr="00922226">
                <w:rPr>
                  <w:rFonts w:eastAsia="Times New Roman"/>
                  <w:color w:val="0000FF"/>
                  <w:u w:val="single"/>
                  <w:lang w:eastAsia="ru-RU"/>
                </w:rPr>
                <w:t>.</w:t>
              </w:r>
              <w:proofErr w:type="spellStart"/>
              <w:r w:rsidR="000E446F" w:rsidRPr="00922226">
                <w:rPr>
                  <w:rFonts w:eastAsia="Times New Roman"/>
                  <w:color w:val="0000FF"/>
                  <w:u w:val="single"/>
                  <w:lang w:val="en-US" w:eastAsia="ru-RU"/>
                </w:rPr>
                <w:t>ru</w:t>
              </w:r>
              <w:proofErr w:type="spellEnd"/>
            </w:hyperlink>
            <w:r w:rsidRPr="00922226">
              <w:rPr>
                <w:iCs/>
              </w:rPr>
              <w:t xml:space="preserve">. </w:t>
            </w:r>
          </w:p>
          <w:p w:rsidR="005839DD" w:rsidRPr="00922226" w:rsidRDefault="005839DD" w:rsidP="005262C2">
            <w:pPr>
              <w:suppressAutoHyphens/>
              <w:jc w:val="both"/>
            </w:pPr>
            <w:r w:rsidRPr="00922226">
              <w:t xml:space="preserve">Дата начала срока: </w:t>
            </w:r>
            <w:r w:rsidR="007F28A9" w:rsidRPr="00922226">
              <w:rPr>
                <w:iCs/>
              </w:rPr>
              <w:t>«</w:t>
            </w:r>
            <w:r w:rsidR="00360782">
              <w:rPr>
                <w:iCs/>
              </w:rPr>
              <w:t>29</w:t>
            </w:r>
            <w:r w:rsidR="007F28A9" w:rsidRPr="00922226">
              <w:rPr>
                <w:iCs/>
              </w:rPr>
              <w:t xml:space="preserve">» </w:t>
            </w:r>
            <w:r w:rsidR="00E443EE">
              <w:rPr>
                <w:iCs/>
              </w:rPr>
              <w:t>декабря</w:t>
            </w:r>
            <w:r w:rsidR="007F28A9" w:rsidRPr="00922226">
              <w:rPr>
                <w:iCs/>
              </w:rPr>
              <w:t xml:space="preserve"> 2016 года 1</w:t>
            </w:r>
            <w:r w:rsidR="004229A9">
              <w:rPr>
                <w:iCs/>
              </w:rPr>
              <w:t>6</w:t>
            </w:r>
            <w:r w:rsidR="007F28A9" w:rsidRPr="00922226">
              <w:rPr>
                <w:iCs/>
              </w:rPr>
              <w:t>:00 часов (время московское)</w:t>
            </w:r>
            <w:r w:rsidR="007F28A9" w:rsidRPr="00922226">
              <w:t xml:space="preserve"> Е</w:t>
            </w:r>
            <w:r w:rsidR="002269B5">
              <w:t>сли</w:t>
            </w:r>
            <w:r w:rsidRPr="00922226">
              <w:t xml:space="preserve"> в ЕИС возникли технические или иные неполадки, блокирующие </w:t>
            </w:r>
            <w:r w:rsidRPr="00922226">
              <w:lastRenderedPageBreak/>
              <w:t xml:space="preserve">доступ к ЕИС </w:t>
            </w:r>
            <w:proofErr w:type="gramStart"/>
            <w:r w:rsidR="00D305F8" w:rsidRPr="00922226">
              <w:t>датой начала срока</w:t>
            </w:r>
            <w:proofErr w:type="gramEnd"/>
            <w:r w:rsidR="00D305F8" w:rsidRPr="00922226">
              <w:t xml:space="preserve"> является</w:t>
            </w:r>
            <w:r w:rsidRPr="00922226">
              <w:t xml:space="preserve"> день размещения Извещения о закупке и Документации о закупке на сайте Заказчика.</w:t>
            </w:r>
          </w:p>
          <w:p w:rsidR="005839DD" w:rsidRPr="00922226" w:rsidRDefault="005839DD" w:rsidP="005262C2">
            <w:pPr>
              <w:pStyle w:val="rvps9"/>
              <w:suppressAutoHyphens/>
            </w:pPr>
            <w:r w:rsidRPr="00922226">
              <w:t>Дата окончания срока, последний день срока подачи Заявок:</w:t>
            </w:r>
          </w:p>
          <w:p w:rsidR="005839DD" w:rsidRPr="00922226" w:rsidRDefault="005839DD" w:rsidP="006C4DEE">
            <w:r w:rsidRPr="00922226">
              <w:t>«</w:t>
            </w:r>
            <w:r w:rsidR="00217CF1">
              <w:t>1</w:t>
            </w:r>
            <w:r w:rsidR="00360782">
              <w:t>9</w:t>
            </w:r>
            <w:r w:rsidRPr="00922226">
              <w:t xml:space="preserve">» </w:t>
            </w:r>
            <w:r w:rsidR="00360782">
              <w:t xml:space="preserve">января </w:t>
            </w:r>
            <w:r w:rsidRPr="00922226">
              <w:t>20</w:t>
            </w:r>
            <w:r w:rsidR="0036644C" w:rsidRPr="00922226">
              <w:t>1</w:t>
            </w:r>
            <w:r w:rsidR="00360782">
              <w:t>7</w:t>
            </w:r>
            <w:r w:rsidRPr="00922226">
              <w:t xml:space="preserve"> года </w:t>
            </w:r>
            <w:r w:rsidR="002B464C" w:rsidRPr="00922226">
              <w:t>1</w:t>
            </w:r>
            <w:r w:rsidR="006C4DEE">
              <w:t>0</w:t>
            </w:r>
            <w:r w:rsidR="002B464C" w:rsidRPr="00922226">
              <w:t>:</w:t>
            </w:r>
            <w:r w:rsidR="0036644C" w:rsidRPr="00922226">
              <w:t xml:space="preserve">00 часов </w:t>
            </w:r>
            <w:r w:rsidRPr="00922226">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6C4DEE">
            <w:pPr>
              <w:pStyle w:val="Default"/>
              <w:rPr>
                <w:iCs/>
              </w:rPr>
            </w:pPr>
            <w:r w:rsidRPr="00922226">
              <w:rPr>
                <w:iCs/>
              </w:rPr>
              <w:t>«</w:t>
            </w:r>
            <w:r w:rsidR="00217CF1">
              <w:rPr>
                <w:iCs/>
              </w:rPr>
              <w:t>1</w:t>
            </w:r>
            <w:r w:rsidR="00487214">
              <w:rPr>
                <w:iCs/>
              </w:rPr>
              <w:t>9</w:t>
            </w:r>
            <w:r w:rsidRPr="00922226">
              <w:rPr>
                <w:iCs/>
              </w:rPr>
              <w:t xml:space="preserve">» </w:t>
            </w:r>
            <w:r w:rsidR="00360782">
              <w:t xml:space="preserve">января </w:t>
            </w:r>
            <w:r w:rsidR="00360782" w:rsidRPr="00922226">
              <w:t>201</w:t>
            </w:r>
            <w:r w:rsidR="00360782">
              <w:t>7</w:t>
            </w:r>
            <w:r w:rsidR="00360782" w:rsidRPr="00922226">
              <w:t xml:space="preserve"> года</w:t>
            </w:r>
            <w:r w:rsidRPr="00922226">
              <w:rPr>
                <w:iCs/>
              </w:rPr>
              <w:t xml:space="preserve"> </w:t>
            </w:r>
            <w:r w:rsidR="002B464C" w:rsidRPr="00922226">
              <w:rPr>
                <w:iCs/>
              </w:rPr>
              <w:t>1</w:t>
            </w:r>
            <w:r w:rsidR="006C4DEE">
              <w:rPr>
                <w:iCs/>
              </w:rPr>
              <w:t>0</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487214">
              <w:t>24</w:t>
            </w:r>
            <w:r w:rsidRPr="00922226">
              <w:t xml:space="preserve">» </w:t>
            </w:r>
            <w:r w:rsidR="00360782">
              <w:t xml:space="preserve">января </w:t>
            </w:r>
            <w:r w:rsidR="00360782" w:rsidRPr="00922226">
              <w:t>201</w:t>
            </w:r>
            <w:r w:rsidR="00360782">
              <w:t>7</w:t>
            </w:r>
            <w:r w:rsidR="00360782" w:rsidRPr="00922226">
              <w:t xml:space="preserve"> года </w:t>
            </w:r>
            <w:r w:rsidR="00C847E8" w:rsidRPr="00922226">
              <w:t>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487214">
              <w:t>24</w:t>
            </w:r>
            <w:r w:rsidRPr="00922226">
              <w:t xml:space="preserve">» </w:t>
            </w:r>
            <w:r w:rsidR="00360782">
              <w:t xml:space="preserve">января </w:t>
            </w:r>
            <w:r w:rsidR="00360782" w:rsidRPr="00922226">
              <w:t>201</w:t>
            </w:r>
            <w:r w:rsidR="00360782">
              <w:t>7</w:t>
            </w:r>
            <w:r w:rsidR="00360782" w:rsidRPr="00922226">
              <w:t xml:space="preserve"> года</w:t>
            </w:r>
            <w:r w:rsidRPr="00922226">
              <w:t xml:space="preserve"> </w:t>
            </w:r>
            <w:r w:rsidR="00C847E8" w:rsidRPr="00922226">
              <w:t>в 16 часов 00 минут по местному времени</w:t>
            </w:r>
          </w:p>
          <w:p w:rsidR="005839DD" w:rsidRPr="00922226" w:rsidRDefault="005839DD" w:rsidP="005262C2">
            <w:pPr>
              <w:rPr>
                <w:sz w:val="10"/>
                <w:szCs w:val="10"/>
              </w:rPr>
            </w:pPr>
          </w:p>
          <w:p w:rsidR="00360782" w:rsidRDefault="005839DD" w:rsidP="00360782">
            <w:r w:rsidRPr="00922226">
              <w:rPr>
                <w:b/>
              </w:rPr>
              <w:t>Подведение итогов закупки</w:t>
            </w:r>
            <w:r w:rsidRPr="00922226">
              <w:t xml:space="preserve"> «</w:t>
            </w:r>
            <w:r w:rsidR="00487214">
              <w:t>31</w:t>
            </w:r>
            <w:r w:rsidRPr="00922226">
              <w:t xml:space="preserve">» </w:t>
            </w:r>
            <w:r w:rsidR="00360782">
              <w:t xml:space="preserve">января </w:t>
            </w:r>
            <w:r w:rsidR="00360782" w:rsidRPr="00922226">
              <w:t>201</w:t>
            </w:r>
            <w:r w:rsidR="00360782">
              <w:t>7</w:t>
            </w:r>
            <w:r w:rsidR="00360782" w:rsidRPr="00922226">
              <w:t xml:space="preserve"> года </w:t>
            </w:r>
          </w:p>
          <w:p w:rsidR="005839DD" w:rsidRPr="00922226" w:rsidRDefault="005839DD" w:rsidP="00360782">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по адресу: </w:t>
            </w:r>
            <w:hyperlink r:id="rId18" w:history="1">
              <w:r w:rsidR="00293843" w:rsidRPr="00EB676A">
                <w:rPr>
                  <w:rStyle w:val="a3"/>
                  <w:bCs/>
                  <w:iCs/>
                </w:rPr>
                <w:t>www.</w:t>
              </w:r>
              <w:r w:rsidR="00293843" w:rsidRPr="00EB676A">
                <w:rPr>
                  <w:rStyle w:val="a3"/>
                  <w:bCs/>
                  <w:iCs/>
                  <w:lang w:val="en-US"/>
                </w:rPr>
                <w:t>bashtel</w:t>
              </w:r>
              <w:r w:rsidR="00293843" w:rsidRPr="00EB676A">
                <w:rPr>
                  <w:rStyle w:val="a3"/>
                  <w:bCs/>
                  <w:iCs/>
                </w:rPr>
                <w:t>.ru</w:t>
              </w:r>
            </w:hyperlink>
            <w:r w:rsidRPr="00F84878">
              <w:rPr>
                <w:bCs/>
              </w:rPr>
              <w:t xml:space="preserve">, а также на Электронной торговой площадке </w:t>
            </w:r>
            <w:proofErr w:type="spellStart"/>
            <w:r w:rsidR="00293843" w:rsidRPr="0094692D">
              <w:rPr>
                <w:shd w:val="clear" w:color="auto" w:fill="F6F5F3"/>
              </w:rPr>
              <w:t>SETonline</w:t>
            </w:r>
            <w:proofErr w:type="spellEnd"/>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proofErr w:type="spellStart"/>
              <w:r w:rsidR="00293843"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3"/>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6"/>
        <w:tabs>
          <w:tab w:val="clear" w:pos="4677"/>
          <w:tab w:val="clear" w:pos="9355"/>
        </w:tabs>
      </w:pPr>
    </w:p>
    <w:p w:rsidR="005839DD" w:rsidRPr="00B923F6" w:rsidRDefault="005839DD" w:rsidP="005839DD">
      <w:pPr>
        <w:pStyle w:val="a6"/>
        <w:tabs>
          <w:tab w:val="clear" w:pos="4677"/>
          <w:tab w:val="clear" w:pos="9355"/>
        </w:tabs>
        <w:rPr>
          <w:sz w:val="2"/>
          <w:szCs w:val="2"/>
        </w:rPr>
      </w:pPr>
      <w:r>
        <w:br w:type="page"/>
      </w:r>
    </w:p>
    <w:p w:rsidR="005839DD" w:rsidRPr="00E82F20" w:rsidRDefault="005839DD" w:rsidP="005839D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42132"/>
      <w:r w:rsidRPr="00E82F20">
        <w:rPr>
          <w:rFonts w:ascii="Times New Roman" w:eastAsia="MS Mincho" w:hAnsi="Times New Roman"/>
          <w:color w:val="17365D"/>
          <w:kern w:val="32"/>
          <w:szCs w:val="24"/>
          <w:lang w:eastAsia="x-none"/>
        </w:rPr>
        <w:t>ДОКУМЕНТАЦИЯ О ЗАКУПКЕ</w:t>
      </w:r>
      <w:bookmarkEnd w:id="1"/>
    </w:p>
    <w:p w:rsidR="005839DD" w:rsidRPr="00E82F20" w:rsidRDefault="005839DD" w:rsidP="005839DD">
      <w:pPr>
        <w:pStyle w:val="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2" w:name="_Toc438142133"/>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86304">
        <w:t>1</w:t>
      </w:r>
      <w:r w:rsidRPr="00F84878">
        <w:fldChar w:fldCharType="end"/>
      </w:r>
      <w:r w:rsidRPr="00F84878">
        <w:t xml:space="preserve"> </w:t>
      </w:r>
      <w:hyperlink w:anchor="_РАЗДЕЛ_II._СВЕДЕНИЯ" w:history="1">
        <w:r w:rsidRPr="00F84878">
          <w:rPr>
            <w:rStyle w:val="a3"/>
          </w:rPr>
          <w:t>раздела II «</w:t>
        </w:r>
        <w:r>
          <w:rPr>
            <w:rStyle w:val="a3"/>
          </w:rPr>
          <w:t xml:space="preserve">Информационная </w:t>
        </w:r>
        <w:proofErr w:type="gramStart"/>
        <w:r>
          <w:rPr>
            <w:rStyle w:val="a3"/>
          </w:rPr>
          <w:t>карта</w:t>
        </w:r>
        <w:r w:rsidRPr="00F84878">
          <w:rPr>
            <w:rStyle w:val="a3"/>
          </w:rPr>
          <w:t>»</w:t>
        </w:r>
      </w:hyperlink>
      <w:r w:rsidRPr="00F84878">
        <w:t xml:space="preserve">  Документации</w:t>
      </w:r>
      <w:proofErr w:type="gramEnd"/>
      <w:r w:rsidRPr="00F84878">
        <w:t xml:space="preserve">.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586304">
        <w:t>3</w:t>
      </w:r>
      <w:r>
        <w:fldChar w:fldCharType="end"/>
      </w:r>
      <w:r w:rsidRPr="00F84878">
        <w:t xml:space="preserve"> </w:t>
      </w:r>
      <w:hyperlink w:anchor="_РАЗДЕЛ_II._СВЕДЕНИЯ" w:history="1">
        <w:r w:rsidRPr="00F84878">
          <w:rPr>
            <w:rStyle w:val="a3"/>
          </w:rPr>
          <w:t>раздела II «</w:t>
        </w:r>
        <w:r>
          <w:rPr>
            <w:rStyle w:val="a3"/>
          </w:rPr>
          <w:t xml:space="preserve">Информационная </w:t>
        </w:r>
        <w:proofErr w:type="gramStart"/>
        <w:r>
          <w:rPr>
            <w:rStyle w:val="a3"/>
          </w:rPr>
          <w:t>карта</w:t>
        </w:r>
        <w:r w:rsidRPr="00F84878">
          <w:rPr>
            <w:rStyle w:val="a3"/>
          </w:rPr>
          <w:t>»</w:t>
        </w:r>
      </w:hyperlink>
      <w:r w:rsidRPr="00F84878">
        <w:t xml:space="preserve">  Документации</w:t>
      </w:r>
      <w:proofErr w:type="gramEnd"/>
      <w:r w:rsidRPr="00F84878">
        <w:t>.</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823A83">
          <w:rPr>
            <w:rStyle w:val="a3"/>
          </w:rPr>
          <w:t>Положением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B13C8A">
          <w:rPr>
            <w:rStyle w:val="a3"/>
          </w:rPr>
          <w:t>Положением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B13C8A">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5" w:history="1">
        <w:r w:rsidRPr="00B13C8A">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A80A38">
        <w:instrText>HYPERLINK "http://www.bashtel.ru/zakupki/informatsiya/index.php?SECTION_ID=92"</w:instrText>
      </w:r>
      <w:r>
        <w:fldChar w:fldCharType="separate"/>
      </w:r>
      <w:r w:rsidRPr="0047156E">
        <w:rPr>
          <w:rStyle w:val="a3"/>
        </w:rPr>
        <w:t>Положением о закупках.</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586304">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rsidRPr="00F84878">
        <w:rPr>
          <w:bCs w:val="0"/>
          <w:szCs w:val="24"/>
        </w:rPr>
        <w:t>.</w:t>
      </w:r>
    </w:p>
    <w:p w:rsidR="005839DD" w:rsidRPr="008A0A18" w:rsidRDefault="00CC2DF6" w:rsidP="005839DD">
      <w:pPr>
        <w:ind w:firstLine="567"/>
        <w:jc w:val="both"/>
      </w:pPr>
      <w:hyperlink r:id="rId26" w:history="1">
        <w:r w:rsidR="005839DD" w:rsidRPr="0047156E">
          <w:rPr>
            <w:rStyle w:val="a3"/>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7" w:history="1">
        <w:r w:rsidR="00293843" w:rsidRPr="008A0A18">
          <w:rPr>
            <w:rStyle w:val="a3"/>
            <w:iCs/>
          </w:rPr>
          <w:t>www.</w:t>
        </w:r>
        <w:r w:rsidR="00293843" w:rsidRPr="008A0A18">
          <w:rPr>
            <w:rStyle w:val="a3"/>
            <w:iCs/>
            <w:lang w:val="en-US"/>
          </w:rPr>
          <w:t>bashtel</w:t>
        </w:r>
        <w:r w:rsidR="00293843" w:rsidRPr="008A0A18">
          <w:rPr>
            <w:rStyle w:val="a3"/>
            <w:iCs/>
          </w:rPr>
          <w:t>.</w:t>
        </w:r>
        <w:proofErr w:type="spellStart"/>
        <w:r w:rsidR="00293843" w:rsidRPr="008A0A18">
          <w:rPr>
            <w:rStyle w:val="a3"/>
            <w:iCs/>
          </w:rPr>
          <w:t>ru</w:t>
        </w:r>
        <w:proofErr w:type="spellEnd"/>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2"/>
        <w:rPr>
          <w:sz w:val="2"/>
          <w:szCs w:val="2"/>
        </w:rPr>
      </w:pPr>
      <w:r w:rsidRPr="005C24A0">
        <w:br w:type="page"/>
      </w:r>
    </w:p>
    <w:p w:rsidR="005839DD" w:rsidRPr="003342BF"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42134"/>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5839DD" w:rsidRPr="00E82F20" w:rsidRDefault="005839DD" w:rsidP="005839D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42135"/>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61" w:type="dxa"/>
        <w:tblInd w:w="-176" w:type="dxa"/>
        <w:tblLayout w:type="fixed"/>
        <w:tblLook w:val="0000" w:firstRow="0" w:lastRow="0" w:firstColumn="0" w:lastColumn="0" w:noHBand="0" w:noVBand="0"/>
      </w:tblPr>
      <w:tblGrid>
        <w:gridCol w:w="568"/>
        <w:gridCol w:w="2268"/>
        <w:gridCol w:w="7825"/>
      </w:tblGrid>
      <w:tr w:rsidR="005839DD" w:rsidRPr="004679E7" w:rsidTr="003729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825"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360782" w:rsidTr="00372951">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825"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proofErr w:type="spellStart"/>
              <w:r w:rsidRPr="00FE46EF">
                <w:rPr>
                  <w:rStyle w:val="a3"/>
                  <w:lang w:val="en-US"/>
                </w:rPr>
                <w:t>ru</w:t>
              </w:r>
              <w:proofErr w:type="spellEnd"/>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360782" w:rsidRPr="008C71CA" w:rsidRDefault="00360782" w:rsidP="00360782">
            <w:pPr>
              <w:pStyle w:val="Default"/>
              <w:rPr>
                <w:iCs/>
              </w:rPr>
            </w:pPr>
            <w:r w:rsidRPr="00F84878">
              <w:rPr>
                <w:iCs/>
              </w:rPr>
              <w:t>ФИО</w:t>
            </w:r>
            <w:r w:rsidRPr="008C71CA">
              <w:rPr>
                <w:iCs/>
              </w:rPr>
              <w:t xml:space="preserve"> </w:t>
            </w:r>
            <w:r>
              <w:rPr>
                <w:iCs/>
              </w:rPr>
              <w:t>Ахметзянова Венера Фанитовна</w:t>
            </w:r>
          </w:p>
          <w:p w:rsidR="005839DD" w:rsidRPr="00E66E93" w:rsidRDefault="00360782" w:rsidP="00360782">
            <w:pPr>
              <w:pStyle w:val="Default"/>
            </w:pPr>
            <w:r w:rsidRPr="00F84878">
              <w:rPr>
                <w:bCs/>
              </w:rPr>
              <w:t>тел</w:t>
            </w:r>
            <w:r w:rsidRPr="00E66E93">
              <w:rPr>
                <w:bCs/>
              </w:rPr>
              <w:t xml:space="preserve">. + 7 (347) 221-56-61, </w:t>
            </w:r>
            <w:r w:rsidRPr="00F84878">
              <w:rPr>
                <w:bCs/>
                <w:lang w:val="en-US"/>
              </w:rPr>
              <w:t>e</w:t>
            </w:r>
            <w:r w:rsidRPr="00E66E93">
              <w:rPr>
                <w:bCs/>
              </w:rPr>
              <w:t>-</w:t>
            </w:r>
            <w:r w:rsidRPr="00F84878">
              <w:rPr>
                <w:bCs/>
                <w:lang w:val="en-US"/>
              </w:rPr>
              <w:t>mail</w:t>
            </w:r>
            <w:r w:rsidRPr="00E66E93">
              <w:rPr>
                <w:bCs/>
              </w:rPr>
              <w:t>:</w:t>
            </w:r>
            <w:r w:rsidRPr="00E66E93">
              <w:rPr>
                <w:rFonts w:eastAsia="Times New Roman"/>
                <w:color w:val="777777"/>
                <w:lang w:eastAsia="ru-RU"/>
              </w:rPr>
              <w:t xml:space="preserve"> </w:t>
            </w:r>
            <w:hyperlink r:id="rId29" w:history="1">
              <w:r w:rsidRPr="00360782">
                <w:rPr>
                  <w:rStyle w:val="a3"/>
                  <w:lang w:val="en-US"/>
                </w:rPr>
                <w:t>v</w:t>
              </w:r>
              <w:r w:rsidRPr="00E66E93">
                <w:rPr>
                  <w:rStyle w:val="a3"/>
                </w:rPr>
                <w:t>.</w:t>
              </w:r>
              <w:r w:rsidRPr="00360782">
                <w:rPr>
                  <w:rStyle w:val="a3"/>
                  <w:lang w:val="en-US"/>
                </w:rPr>
                <w:t>akhmetzyanova</w:t>
              </w:r>
              <w:r w:rsidRPr="00E66E93">
                <w:rPr>
                  <w:rStyle w:val="a3"/>
                </w:rPr>
                <w:t>@</w:t>
              </w:r>
              <w:r w:rsidRPr="00360782">
                <w:rPr>
                  <w:rStyle w:val="a3"/>
                  <w:lang w:val="en-US"/>
                </w:rPr>
                <w:t>bashtel</w:t>
              </w:r>
              <w:r w:rsidRPr="00E66E93">
                <w:rPr>
                  <w:rStyle w:val="a3"/>
                </w:rPr>
                <w:t>.</w:t>
              </w:r>
              <w:proofErr w:type="spellStart"/>
              <w:r w:rsidRPr="00360782">
                <w:rPr>
                  <w:rStyle w:val="a3"/>
                  <w:lang w:val="en-US"/>
                </w:rPr>
                <w:t>ru</w:t>
              </w:r>
              <w:proofErr w:type="spellEnd"/>
            </w:hyperlink>
            <w:r w:rsidR="008A0A18" w:rsidRPr="00E66E93">
              <w:rPr>
                <w:rFonts w:eastAsia="Times New Roman"/>
                <w:color w:val="auto"/>
                <w:lang w:eastAsia="ru-RU"/>
              </w:rPr>
              <w:t xml:space="preserve">  </w:t>
            </w:r>
          </w:p>
        </w:tc>
      </w:tr>
      <w:tr w:rsidR="005839DD" w:rsidRPr="0002418D" w:rsidTr="00372951">
        <w:tc>
          <w:tcPr>
            <w:tcW w:w="568" w:type="dxa"/>
            <w:tcBorders>
              <w:top w:val="single" w:sz="4" w:space="0" w:color="auto"/>
              <w:left w:val="single" w:sz="4" w:space="0" w:color="auto"/>
              <w:bottom w:val="single" w:sz="4" w:space="0" w:color="auto"/>
              <w:right w:val="single" w:sz="4" w:space="0" w:color="auto"/>
            </w:tcBorders>
          </w:tcPr>
          <w:p w:rsidR="005839DD" w:rsidRPr="00E66E93" w:rsidRDefault="005839DD" w:rsidP="003C4C89">
            <w:pPr>
              <w:pStyle w:val="rvps1"/>
              <w:numPr>
                <w:ilvl w:val="0"/>
                <w:numId w:val="3"/>
              </w:numPr>
              <w:tabs>
                <w:tab w:val="left" w:pos="0"/>
              </w:tabs>
              <w:ind w:left="0" w:firstLine="0"/>
              <w:jc w:val="left"/>
            </w:pPr>
            <w:bookmarkStart w:id="9"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0" w:name="форма2"/>
            <w:bookmarkEnd w:id="9"/>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proofErr w:type="gramStart"/>
            <w:r>
              <w:rPr>
                <w:bCs/>
              </w:rPr>
              <w:t xml:space="preserve">  </w:t>
            </w:r>
            <w:r w:rsidRPr="007643B9">
              <w:rPr>
                <w:bCs/>
              </w:rPr>
              <w:t xml:space="preserve"> «</w:t>
            </w:r>
            <w:proofErr w:type="gramEnd"/>
            <w:r w:rsidRPr="007643B9">
              <w:rPr>
                <w:bCs/>
              </w:rPr>
              <w:t>О закупках товаров, работ, услуг отдельными видами юридических лиц»</w:t>
            </w:r>
            <w:bookmarkEnd w:id="10"/>
          </w:p>
        </w:tc>
        <w:tc>
          <w:tcPr>
            <w:tcW w:w="7825"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5839DD" w:rsidRPr="005C24A0" w:rsidTr="00372951">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6"/>
              <w:numPr>
                <w:ilvl w:val="0"/>
                <w:numId w:val="3"/>
              </w:numPr>
              <w:tabs>
                <w:tab w:val="clear" w:pos="4677"/>
                <w:tab w:val="clear" w:pos="9355"/>
                <w:tab w:val="left" w:pos="0"/>
              </w:tabs>
              <w:ind w:left="0" w:firstLine="0"/>
            </w:pPr>
            <w:bookmarkStart w:id="11" w:name="_Ref378108959"/>
          </w:p>
        </w:tc>
        <w:bookmarkEnd w:id="11"/>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825"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proofErr w:type="spellStart"/>
            <w:r w:rsidR="000E446F" w:rsidRPr="0094692D">
              <w:rPr>
                <w:shd w:val="clear" w:color="auto" w:fill="F6F5F3"/>
              </w:rPr>
              <w:t>SETonline</w:t>
            </w:r>
            <w:proofErr w:type="spellEnd"/>
            <w:r>
              <w:t xml:space="preserve">, находящейся по адресу </w:t>
            </w:r>
            <w:hyperlink r:id="rId30"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proofErr w:type="spellStart"/>
              <w:r w:rsidR="000E446F" w:rsidRPr="00334AD9">
                <w:rPr>
                  <w:color w:val="0000FF"/>
                  <w:u w:val="single"/>
                  <w:lang w:val="en-US"/>
                </w:rPr>
                <w:t>setonline</w:t>
              </w:r>
              <w:proofErr w:type="spellEnd"/>
              <w:r w:rsidR="000E446F" w:rsidRPr="00334AD9">
                <w:rPr>
                  <w:color w:val="0000FF"/>
                  <w:u w:val="single"/>
                </w:rPr>
                <w:t>.</w:t>
              </w:r>
              <w:proofErr w:type="spellStart"/>
              <w:r w:rsidR="000E446F" w:rsidRPr="00334AD9">
                <w:rPr>
                  <w:color w:val="0000FF"/>
                  <w:u w:val="single"/>
                  <w:lang w:val="en-US"/>
                </w:rPr>
                <w:t>ru</w:t>
              </w:r>
              <w:proofErr w:type="spellEnd"/>
            </w:hyperlink>
            <w:r w:rsidR="000E446F" w:rsidRPr="000E446F">
              <w:rPr>
                <w:color w:val="0000FF"/>
                <w:u w:val="single"/>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6C4DEE">
            <w:r w:rsidRPr="005C24A0">
              <w:t>«</w:t>
            </w:r>
            <w:r w:rsidR="006C4DEE">
              <w:t>29</w:t>
            </w:r>
            <w:r w:rsidRPr="005C24A0">
              <w:t>»</w:t>
            </w:r>
            <w:r w:rsidR="008A0A18">
              <w:t xml:space="preserve"> </w:t>
            </w:r>
            <w:r w:rsidR="00E443EE">
              <w:t>дека</w:t>
            </w:r>
            <w:r w:rsidR="008A0A18">
              <w:t>бря</w:t>
            </w:r>
            <w:r w:rsidRPr="005C24A0">
              <w:t xml:space="preserve"> 20</w:t>
            </w:r>
            <w:r w:rsidR="008A0A18">
              <w:t xml:space="preserve">16 </w:t>
            </w:r>
            <w:r w:rsidRPr="005C24A0">
              <w:t>года</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2" w:name="_Ref368304315"/>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1" w:history="1">
              <w:proofErr w:type="gramStart"/>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proofErr w:type="spellStart"/>
              <w:r w:rsidR="000E446F" w:rsidRPr="00334AD9">
                <w:rPr>
                  <w:color w:val="0000FF"/>
                  <w:u w:val="single"/>
                  <w:lang w:val="en-US"/>
                </w:rPr>
                <w:t>setonline</w:t>
              </w:r>
              <w:proofErr w:type="spellEnd"/>
              <w:r w:rsidR="000E446F" w:rsidRPr="00334AD9">
                <w:rPr>
                  <w:color w:val="0000FF"/>
                  <w:u w:val="single"/>
                </w:rPr>
                <w:t>.</w:t>
              </w:r>
              <w:proofErr w:type="spellStart"/>
              <w:r w:rsidR="000E446F"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6C4DEE">
              <w:rPr>
                <w:iCs/>
              </w:rPr>
              <w:t>29</w:t>
            </w:r>
            <w:r w:rsidRPr="00922226">
              <w:rPr>
                <w:iCs/>
              </w:rPr>
              <w:t xml:space="preserve">» </w:t>
            </w:r>
            <w:r w:rsidR="00E443EE">
              <w:rPr>
                <w:iCs/>
              </w:rPr>
              <w:t>дека</w:t>
            </w:r>
            <w:r w:rsidRPr="00922226">
              <w:rPr>
                <w:iCs/>
              </w:rPr>
              <w:t>бря 2016 года 1</w:t>
            </w:r>
            <w:r w:rsidR="004229A9">
              <w:rPr>
                <w:iCs/>
              </w:rPr>
              <w:t>6</w:t>
            </w:r>
            <w:r w:rsidRPr="00922226">
              <w:rPr>
                <w:iCs/>
              </w:rPr>
              <w:t>:00 часов (время московское)</w:t>
            </w:r>
            <w:r w:rsidR="00855D6C">
              <w:t xml:space="preserve"> Если </w:t>
            </w:r>
            <w:r w:rsidRPr="00922226">
              <w:t xml:space="preserve">в ЕИС возникли технические или иные неполадки, блокирующие доступ к ЕИС </w:t>
            </w:r>
            <w:proofErr w:type="gramStart"/>
            <w:r w:rsidRPr="00922226">
              <w:t>датой начала срока</w:t>
            </w:r>
            <w:proofErr w:type="gramEnd"/>
            <w:r w:rsidRPr="00922226">
              <w:t xml:space="preserve">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AB0D57">
            <w:r w:rsidRPr="005C24A0">
              <w:t>«</w:t>
            </w:r>
            <w:r w:rsidR="00217CF1">
              <w:t>1</w:t>
            </w:r>
            <w:r w:rsidR="006C4DEE">
              <w:t>9</w:t>
            </w:r>
            <w:r w:rsidRPr="005C24A0">
              <w:t xml:space="preserve">» </w:t>
            </w:r>
            <w:r w:rsidR="006C4DEE">
              <w:t>января</w:t>
            </w:r>
            <w:r w:rsidRPr="005C24A0">
              <w:t xml:space="preserve"> 20</w:t>
            </w:r>
            <w:r w:rsidR="00DC0DAE">
              <w:t>1</w:t>
            </w:r>
            <w:r w:rsidR="006C4DEE">
              <w:t>7</w:t>
            </w:r>
            <w:r w:rsidRPr="005C24A0">
              <w:t xml:space="preserve"> года </w:t>
            </w:r>
            <w:r w:rsidR="00DC0DAE">
              <w:t>1</w:t>
            </w:r>
            <w:r w:rsidR="006C4DEE">
              <w:t>0</w:t>
            </w:r>
            <w:r w:rsidR="00DC0DAE">
              <w:t xml:space="preserve">:00 часов </w:t>
            </w:r>
            <w:r w:rsidRPr="005C24A0">
              <w:t>(время московское)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825"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217CF1">
              <w:t>1</w:t>
            </w:r>
            <w:r w:rsidR="006C4DEE">
              <w:t>9</w:t>
            </w:r>
            <w:r w:rsidRPr="005C24A0">
              <w:t xml:space="preserve">» </w:t>
            </w:r>
            <w:r w:rsidR="006C4DEE">
              <w:t>января</w:t>
            </w:r>
            <w:r w:rsidR="006C4DEE" w:rsidRPr="005C24A0">
              <w:t xml:space="preserve"> 20</w:t>
            </w:r>
            <w:r w:rsidR="006C4DEE">
              <w:t>17</w:t>
            </w:r>
            <w:r w:rsidR="006C4DEE" w:rsidRPr="005C24A0">
              <w:t xml:space="preserve"> года</w:t>
            </w:r>
            <w:r w:rsidRPr="005C24A0">
              <w:t xml:space="preserve"> </w:t>
            </w:r>
            <w:r w:rsidR="00DC0DAE">
              <w:t>1</w:t>
            </w:r>
            <w:r w:rsidR="006C4DEE">
              <w:t>0</w:t>
            </w:r>
            <w:r w:rsidR="00DC0DAE">
              <w:t xml:space="preserve">:00 часов </w:t>
            </w:r>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3" w:name="_Ref37810724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825"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6C4DEE">
              <w:t>24</w:t>
            </w:r>
            <w:r w:rsidRPr="00BB1358">
              <w:t xml:space="preserve">» </w:t>
            </w:r>
            <w:r w:rsidR="006C4DEE">
              <w:t>января</w:t>
            </w:r>
            <w:r w:rsidR="006C4DEE" w:rsidRPr="005C24A0">
              <w:t xml:space="preserve"> 20</w:t>
            </w:r>
            <w:r w:rsidR="006C4DEE">
              <w:t>17</w:t>
            </w:r>
            <w:r w:rsidR="006C4DEE" w:rsidRPr="005C24A0">
              <w:t xml:space="preserve"> 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217CF1">
              <w:t>«</w:t>
            </w:r>
            <w:r w:rsidR="006C4DEE">
              <w:t>24</w:t>
            </w:r>
            <w:r w:rsidR="00DC0DAE" w:rsidRPr="00BB1358">
              <w:t xml:space="preserve">» </w:t>
            </w:r>
            <w:r w:rsidR="006C4DEE">
              <w:t>января</w:t>
            </w:r>
            <w:r w:rsidR="006C4DEE" w:rsidRPr="005C24A0">
              <w:t xml:space="preserve"> 20</w:t>
            </w:r>
            <w:r w:rsidR="006C4DEE">
              <w:t>17</w:t>
            </w:r>
            <w:r w:rsidR="006C4DEE" w:rsidRPr="005C24A0">
              <w:t xml:space="preserve"> 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6C4DEE">
              <w:t>31</w:t>
            </w:r>
            <w:r w:rsidRPr="00BB1358">
              <w:t xml:space="preserve">» </w:t>
            </w:r>
            <w:r w:rsidR="006C4DEE">
              <w:t>января</w:t>
            </w:r>
            <w:r w:rsidR="006C4DEE" w:rsidRPr="005C24A0">
              <w:t xml:space="preserve"> 20</w:t>
            </w:r>
            <w:r w:rsidR="006C4DEE">
              <w:t>17</w:t>
            </w:r>
            <w:r w:rsidR="006C4DEE" w:rsidRPr="005C24A0">
              <w:t xml:space="preserve"> года</w:t>
            </w:r>
            <w:r w:rsidR="00217CF1">
              <w:t>.</w:t>
            </w:r>
            <w:r w:rsidRPr="00BB1358">
              <w:t xml:space="preserve">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4"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4"/>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487214">
              <w:rPr>
                <w:b/>
              </w:rPr>
              <w:t>29</w:t>
            </w:r>
            <w:r>
              <w:rPr>
                <w:b/>
              </w:rPr>
              <w:t xml:space="preserve">» </w:t>
            </w:r>
            <w:r w:rsidR="00E443EE">
              <w:rPr>
                <w:b/>
              </w:rPr>
              <w:t>дека</w:t>
            </w:r>
            <w:r w:rsidR="00DC0DAE">
              <w:rPr>
                <w:b/>
              </w:rPr>
              <w:t>бря 2016</w:t>
            </w:r>
            <w:r>
              <w:rPr>
                <w:b/>
              </w:rPr>
              <w:t xml:space="preserve"> года</w:t>
            </w:r>
          </w:p>
          <w:p w:rsidR="005839DD" w:rsidRPr="00322068" w:rsidRDefault="005839DD" w:rsidP="005262C2">
            <w:pPr>
              <w:suppressAutoHyphens/>
              <w:ind w:firstLine="387"/>
              <w:jc w:val="both"/>
              <w:rPr>
                <w:i/>
                <w:color w:val="FF0000"/>
              </w:rPr>
            </w:pPr>
            <w:r w:rsidRPr="007758C3">
              <w:rPr>
                <w:b/>
              </w:rPr>
              <w:t>Дата окончания срока предоставления Претендентам разъяснений положений Документации о закупке: «</w:t>
            </w:r>
            <w:r w:rsidR="00217CF1">
              <w:rPr>
                <w:b/>
              </w:rPr>
              <w:t>1</w:t>
            </w:r>
            <w:r w:rsidR="006C4DEE">
              <w:rPr>
                <w:b/>
              </w:rPr>
              <w:t>6</w:t>
            </w:r>
            <w:r w:rsidRPr="007758C3">
              <w:rPr>
                <w:b/>
              </w:rPr>
              <w:t xml:space="preserve">» </w:t>
            </w:r>
            <w:r w:rsidR="006C4DEE">
              <w:rPr>
                <w:b/>
              </w:rPr>
              <w:t>января</w:t>
            </w:r>
            <w:r w:rsidR="006C3573">
              <w:rPr>
                <w:b/>
              </w:rPr>
              <w:t xml:space="preserve"> 201</w:t>
            </w:r>
            <w:r w:rsidR="006C4DEE">
              <w:rPr>
                <w:b/>
              </w:rPr>
              <w:t>7</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217CF1">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2"/>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3"/>
                </w:rPr>
                <w:t>форме 4</w:t>
              </w:r>
            </w:hyperlink>
            <w:r w:rsidRPr="00BD708D">
              <w:t xml:space="preserve"> </w:t>
            </w:r>
            <w:hyperlink w:anchor="_РАЗДЕЛ_III._ФОРМЫ_1" w:history="1">
              <w:r w:rsidRPr="00BD708D">
                <w:rPr>
                  <w:rStyle w:val="a3"/>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2"/>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5" w:name="_Ref378105180"/>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825" w:type="dxa"/>
            <w:tcBorders>
              <w:top w:val="single" w:sz="4" w:space="0" w:color="auto"/>
              <w:left w:val="single" w:sz="4" w:space="0" w:color="auto"/>
              <w:bottom w:val="single" w:sz="4" w:space="0" w:color="auto"/>
              <w:right w:val="single" w:sz="4" w:space="0" w:color="auto"/>
            </w:tcBorders>
          </w:tcPr>
          <w:p w:rsidR="00217CF1" w:rsidRPr="00864685" w:rsidRDefault="00217CF1" w:rsidP="00217CF1">
            <w:pPr>
              <w:pStyle w:val="Default"/>
              <w:jc w:val="both"/>
              <w:rPr>
                <w:iCs/>
              </w:rPr>
            </w:pPr>
            <w:r w:rsidRPr="00227C39">
              <w:rPr>
                <w:iCs/>
              </w:rPr>
              <w:t>Право на заключение договора</w:t>
            </w:r>
            <w:r>
              <w:rPr>
                <w:iCs/>
              </w:rPr>
              <w:t xml:space="preserve"> </w:t>
            </w:r>
            <w:r w:rsidRPr="00227C39">
              <w:rPr>
                <w:iCs/>
              </w:rPr>
              <w:t xml:space="preserve">на </w:t>
            </w:r>
            <w:r>
              <w:t>п</w:t>
            </w:r>
            <w:r w:rsidRPr="00F31101">
              <w:t>оставк</w:t>
            </w:r>
            <w:r>
              <w:t>у</w:t>
            </w:r>
            <w:r w:rsidRPr="00F31101">
              <w:t xml:space="preserve"> </w:t>
            </w:r>
            <w:r w:rsidR="00360782" w:rsidRPr="00690BAF">
              <w:t>опор пропитанных 8,0 м</w:t>
            </w:r>
            <w:r>
              <w:t>.</w:t>
            </w:r>
          </w:p>
          <w:p w:rsidR="00217CF1" w:rsidRPr="00F70DDD" w:rsidRDefault="00217CF1" w:rsidP="00217CF1">
            <w:pPr>
              <w:pStyle w:val="Default"/>
              <w:jc w:val="both"/>
              <w:rPr>
                <w:iCs/>
                <w:sz w:val="10"/>
                <w:szCs w:val="10"/>
              </w:rPr>
            </w:pPr>
          </w:p>
          <w:p w:rsidR="005839DD" w:rsidRPr="00227C39" w:rsidRDefault="00217CF1" w:rsidP="00217CF1">
            <w:pPr>
              <w:pStyle w:val="Default"/>
              <w:ind w:firstLine="459"/>
              <w:jc w:val="both"/>
              <w:rPr>
                <w:iCs/>
              </w:rPr>
            </w:pPr>
            <w:r w:rsidRPr="00F84878">
              <w:t>Количество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I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w:t>
            </w:r>
            <w:r w:rsidR="005051FF" w:rsidRPr="0000602B">
              <w:rPr>
                <w:iCs/>
              </w:rPr>
              <w:t>Техническим</w:t>
            </w:r>
            <w:r w:rsidR="005051FF">
              <w:rPr>
                <w:iCs/>
              </w:rPr>
              <w:t xml:space="preserve"> заданием</w:t>
            </w:r>
            <w:r w:rsidR="005051FF" w:rsidRPr="0000602B">
              <w:rPr>
                <w:iCs/>
              </w:rPr>
              <w:t xml:space="preserve"> (в </w:t>
            </w:r>
            <w:hyperlink w:anchor="_РАЗДЕЛ_IV._Техническое_1" w:history="1">
              <w:r w:rsidR="005051FF" w:rsidRPr="0000602B">
                <w:rPr>
                  <w:rStyle w:val="a3"/>
                  <w:iCs/>
                </w:rPr>
                <w:t>разделе IV «Техническ</w:t>
              </w:r>
              <w:r w:rsidR="005051FF">
                <w:rPr>
                  <w:rStyle w:val="a3"/>
                  <w:iCs/>
                </w:rPr>
                <w:t>ое</w:t>
              </w:r>
              <w:r w:rsidR="005051FF" w:rsidRPr="0000602B">
                <w:rPr>
                  <w:rStyle w:val="a3"/>
                  <w:iCs/>
                </w:rPr>
                <w:t xml:space="preserve"> </w:t>
              </w:r>
              <w:r w:rsidR="005051FF">
                <w:rPr>
                  <w:rStyle w:val="a3"/>
                  <w:iCs/>
                </w:rPr>
                <w:t>задание</w:t>
              </w:r>
              <w:r w:rsidR="005051FF" w:rsidRPr="0000602B">
                <w:rPr>
                  <w:rStyle w:val="a3"/>
                  <w:iCs/>
                </w:rPr>
                <w:t>»</w:t>
              </w:r>
            </w:hyperlink>
            <w:r w:rsidR="005051FF" w:rsidRPr="0000602B">
              <w:rPr>
                <w:iCs/>
              </w:rPr>
              <w:t>)</w:t>
            </w:r>
            <w:r w:rsidRPr="0000602B">
              <w:rPr>
                <w:iCs/>
              </w:rPr>
              <w:t xml:space="preserve"> Документации о закупке</w:t>
            </w:r>
            <w:r w:rsidR="00E443EE" w:rsidRPr="0000602B">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6" w:name="_Ref378853453"/>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825"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3"/>
                </w:rPr>
                <w:t xml:space="preserve">разделе </w:t>
              </w:r>
              <w:proofErr w:type="gramStart"/>
              <w:r w:rsidRPr="00D305F8">
                <w:rPr>
                  <w:rStyle w:val="a3"/>
                </w:rPr>
                <w:t xml:space="preserve">V </w:t>
              </w:r>
            </w:hyperlink>
            <w:hyperlink w:anchor="_РАЗДЕЛ_IV._Проект" w:history="1">
              <w:r w:rsidRPr="00D305F8">
                <w:rPr>
                  <w:rStyle w:val="a3"/>
                </w:rPr>
                <w:t xml:space="preserve"> «</w:t>
              </w:r>
              <w:proofErr w:type="gramEnd"/>
              <w:r w:rsidRPr="00D305F8">
                <w:rPr>
                  <w:rStyle w:val="a3"/>
                </w:rPr>
                <w:t>Проект договора»</w:t>
              </w:r>
            </w:hyperlink>
            <w:r w:rsidRPr="00D305F8">
              <w:t xml:space="preserve"> </w:t>
            </w:r>
            <w:r w:rsidR="00761EBA">
              <w:t xml:space="preserve"> и в </w:t>
            </w:r>
            <w:r w:rsidR="00761EBA" w:rsidRPr="0000602B">
              <w:rPr>
                <w:iCs/>
              </w:rPr>
              <w:t xml:space="preserve"> </w:t>
            </w:r>
            <w:hyperlink w:anchor="_РАЗДЕЛ_IV._Техническое_1" w:history="1">
              <w:r w:rsidR="00761EBA" w:rsidRPr="0000602B">
                <w:rPr>
                  <w:rStyle w:val="a3"/>
                  <w:iCs/>
                </w:rPr>
                <w:t>разделе IV «Техническ</w:t>
              </w:r>
              <w:r w:rsidR="005051FF">
                <w:rPr>
                  <w:rStyle w:val="a3"/>
                  <w:iCs/>
                </w:rPr>
                <w:t>о</w:t>
              </w:r>
              <w:r w:rsidR="007867C6">
                <w:rPr>
                  <w:rStyle w:val="a3"/>
                  <w:iCs/>
                </w:rPr>
                <w:t xml:space="preserve">е </w:t>
              </w:r>
              <w:r w:rsidR="005051FF">
                <w:rPr>
                  <w:rStyle w:val="a3"/>
                  <w:iCs/>
                </w:rPr>
                <w:t>задание</w:t>
              </w:r>
              <w:r w:rsidR="00761EBA" w:rsidRPr="0000602B">
                <w:rPr>
                  <w:rStyle w:val="a3"/>
                  <w:iCs/>
                </w:rPr>
                <w:t>»</w:t>
              </w:r>
            </w:hyperlink>
            <w:r w:rsidR="00761EBA">
              <w:rPr>
                <w:rStyle w:val="a3"/>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7" w:name="_Ref368315592"/>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825" w:type="dxa"/>
            <w:tcBorders>
              <w:top w:val="single" w:sz="4" w:space="0" w:color="auto"/>
              <w:left w:val="single" w:sz="4" w:space="0" w:color="auto"/>
              <w:bottom w:val="single" w:sz="4" w:space="0" w:color="auto"/>
              <w:right w:val="single" w:sz="4" w:space="0" w:color="auto"/>
            </w:tcBorders>
          </w:tcPr>
          <w:p w:rsidR="00487214" w:rsidRPr="00864685" w:rsidRDefault="00487214" w:rsidP="00487214">
            <w:pPr>
              <w:pStyle w:val="Default"/>
              <w:jc w:val="both"/>
              <w:rPr>
                <w:i/>
                <w:iCs/>
                <w:color w:val="FF0000"/>
              </w:rPr>
            </w:pPr>
            <w:r>
              <w:rPr>
                <w:iCs/>
                <w:color w:val="auto"/>
              </w:rPr>
              <w:t xml:space="preserve">23 600 000,00 </w:t>
            </w:r>
            <w:r w:rsidRPr="00BB6C80">
              <w:rPr>
                <w:iCs/>
                <w:color w:val="auto"/>
              </w:rPr>
              <w:t>(</w:t>
            </w:r>
            <w:r>
              <w:rPr>
                <w:iCs/>
                <w:color w:val="auto"/>
              </w:rPr>
              <w:t>Двадцать три миллиона шестьсот тысяч</w:t>
            </w:r>
            <w:r w:rsidRPr="00BB6C80">
              <w:rPr>
                <w:iCs/>
                <w:color w:val="auto"/>
              </w:rPr>
              <w:t>) рубл</w:t>
            </w:r>
            <w:r>
              <w:rPr>
                <w:iCs/>
                <w:color w:val="auto"/>
              </w:rPr>
              <w:t>ей</w:t>
            </w:r>
            <w:r w:rsidRPr="00BB6C80">
              <w:rPr>
                <w:iCs/>
                <w:color w:val="auto"/>
              </w:rPr>
              <w:t xml:space="preserve"> </w:t>
            </w:r>
            <w:r>
              <w:rPr>
                <w:iCs/>
                <w:color w:val="auto"/>
              </w:rPr>
              <w:t>00</w:t>
            </w:r>
            <w:r w:rsidRPr="00BB6C80">
              <w:rPr>
                <w:iCs/>
                <w:color w:val="auto"/>
              </w:rPr>
              <w:t xml:space="preserve"> копе</w:t>
            </w:r>
            <w:r>
              <w:rPr>
                <w:iCs/>
                <w:color w:val="auto"/>
              </w:rPr>
              <w:t>ек</w:t>
            </w:r>
            <w:r w:rsidRPr="00BB6C80">
              <w:rPr>
                <w:iCs/>
                <w:color w:val="auto"/>
              </w:rPr>
              <w:t>, с учетом НДС</w:t>
            </w:r>
            <w:r>
              <w:rPr>
                <w:iCs/>
                <w:color w:val="auto"/>
              </w:rPr>
              <w:t xml:space="preserve">, в том числе НДС (18%) 3 600 000,00 </w:t>
            </w:r>
            <w:r w:rsidRPr="00BB6C80">
              <w:rPr>
                <w:iCs/>
                <w:color w:val="auto"/>
              </w:rPr>
              <w:t>рубл</w:t>
            </w:r>
            <w:r w:rsidR="008D7FEE">
              <w:rPr>
                <w:iCs/>
                <w:color w:val="auto"/>
              </w:rPr>
              <w:t>ей</w:t>
            </w:r>
            <w:r>
              <w:rPr>
                <w:iCs/>
                <w:color w:val="auto"/>
              </w:rPr>
              <w:t>.</w:t>
            </w:r>
          </w:p>
          <w:p w:rsidR="00487214" w:rsidRPr="00BB6C80" w:rsidRDefault="00487214" w:rsidP="00487214">
            <w:pPr>
              <w:pStyle w:val="Default"/>
              <w:jc w:val="both"/>
              <w:rPr>
                <w:iCs/>
                <w:color w:val="auto"/>
                <w:sz w:val="10"/>
                <w:szCs w:val="10"/>
              </w:rPr>
            </w:pPr>
          </w:p>
          <w:p w:rsidR="005839DD" w:rsidRPr="004A2D67" w:rsidRDefault="00487214" w:rsidP="00487214">
            <w:pPr>
              <w:ind w:firstLine="34"/>
              <w:jc w:val="both"/>
              <w:rPr>
                <w:i/>
                <w:color w:val="FF0000"/>
                <w:sz w:val="10"/>
                <w:szCs w:val="10"/>
              </w:rPr>
            </w:pPr>
            <w:r>
              <w:rPr>
                <w:iCs/>
              </w:rPr>
              <w:t xml:space="preserve">20 000 000,00 </w:t>
            </w:r>
            <w:r w:rsidRPr="00BB6C80">
              <w:rPr>
                <w:iCs/>
              </w:rPr>
              <w:t>(</w:t>
            </w:r>
            <w:r>
              <w:rPr>
                <w:iCs/>
              </w:rPr>
              <w:t>Двадцать миллионов</w:t>
            </w:r>
            <w:r w:rsidRPr="00BB6C80">
              <w:rPr>
                <w:iCs/>
              </w:rPr>
              <w:t>) рубл</w:t>
            </w:r>
            <w:r>
              <w:rPr>
                <w:iCs/>
              </w:rPr>
              <w:t>ей</w:t>
            </w:r>
            <w:r w:rsidRPr="00BB6C80">
              <w:rPr>
                <w:iCs/>
              </w:rPr>
              <w:t xml:space="preserve"> </w:t>
            </w:r>
            <w:r>
              <w:rPr>
                <w:iCs/>
              </w:rPr>
              <w:t>00</w:t>
            </w:r>
            <w:r w:rsidRPr="00BB6C80">
              <w:rPr>
                <w:iCs/>
              </w:rPr>
              <w:t xml:space="preserve"> копе</w:t>
            </w:r>
            <w:r w:rsidR="008D7FEE">
              <w:rPr>
                <w:iCs/>
              </w:rPr>
              <w:t>ек</w:t>
            </w:r>
            <w:r>
              <w:rPr>
                <w:iCs/>
              </w:rPr>
              <w:t xml:space="preserve">, без учета </w:t>
            </w:r>
            <w:r w:rsidRPr="00BB6C80">
              <w:rPr>
                <w:iCs/>
              </w:rPr>
              <w:t>НДС</w:t>
            </w:r>
            <w:r w:rsidR="00217CF1">
              <w:rPr>
                <w:iCs/>
              </w:rPr>
              <w:t>.</w:t>
            </w:r>
          </w:p>
          <w:p w:rsidR="00BB7F68" w:rsidRDefault="00BB7F68" w:rsidP="00BB7F68">
            <w:pPr>
              <w:autoSpaceDE w:val="0"/>
              <w:autoSpaceDN w:val="0"/>
              <w:adjustRightInd w:val="0"/>
              <w:jc w:val="both"/>
              <w:rPr>
                <w:rFonts w:eastAsia="Calibri"/>
                <w:iCs/>
              </w:rPr>
            </w:pPr>
            <w:r w:rsidRPr="004A6E0F">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w:t>
            </w:r>
            <w:r w:rsidRPr="00231BFF">
              <w:rPr>
                <w:rFonts w:eastAsia="Calibri"/>
                <w:iCs/>
              </w:rPr>
              <w:t xml:space="preserve"> данной предельной сумме.</w:t>
            </w:r>
          </w:p>
          <w:p w:rsidR="00BB7F68" w:rsidRPr="00087C8A" w:rsidRDefault="00BB7F68" w:rsidP="00BB7F68">
            <w:pPr>
              <w:autoSpaceDE w:val="0"/>
              <w:autoSpaceDN w:val="0"/>
              <w:adjustRightInd w:val="0"/>
              <w:jc w:val="both"/>
              <w:rPr>
                <w:rFonts w:eastAsia="Calibri"/>
                <w:iCs/>
                <w:sz w:val="16"/>
                <w:szCs w:val="16"/>
              </w:rPr>
            </w:pPr>
          </w:p>
          <w:p w:rsidR="00BB7F68" w:rsidRPr="004A6E0F" w:rsidRDefault="00BB7F68" w:rsidP="00BB7F68">
            <w:pPr>
              <w:autoSpaceDE w:val="0"/>
              <w:autoSpaceDN w:val="0"/>
              <w:adjustRightInd w:val="0"/>
              <w:jc w:val="both"/>
              <w:rPr>
                <w:rFonts w:eastAsia="Calibri"/>
                <w:iCs/>
              </w:rPr>
            </w:pPr>
            <w:r w:rsidRPr="000F5CA5">
              <w:rPr>
                <w:rFonts w:eastAsia="Calibri"/>
                <w:iCs/>
              </w:rPr>
              <w:t>Начальная (</w:t>
            </w:r>
            <w:r w:rsidRPr="003D4DE7">
              <w:rPr>
                <w:rFonts w:eastAsia="Calibri"/>
                <w:iCs/>
              </w:rPr>
              <w:t>максимальная) цена за единицу товара,</w:t>
            </w:r>
            <w:r w:rsidR="003D4DE7" w:rsidRPr="003D4DE7">
              <w:rPr>
                <w:rFonts w:eastAsia="Calibri"/>
                <w:iCs/>
              </w:rPr>
              <w:t xml:space="preserve"> определенная</w:t>
            </w:r>
            <w:r w:rsidRPr="003D4DE7">
              <w:rPr>
                <w:rFonts w:eastAsia="Calibri"/>
                <w:iCs/>
              </w:rPr>
              <w:t xml:space="preserve"> в </w:t>
            </w:r>
            <w:hyperlink w:anchor="_Форма_3_ТЕХНИКО-КОММЕРЧЕСКОЕ" w:history="1">
              <w:r w:rsidRPr="003D4DE7">
                <w:rPr>
                  <w:rStyle w:val="a3"/>
                </w:rPr>
                <w:t>форме 3</w:t>
              </w:r>
            </w:hyperlink>
            <w:r w:rsidRPr="003D4DE7">
              <w:t xml:space="preserve"> </w:t>
            </w:r>
            <w:hyperlink w:anchor="_РАЗДЕЛ_III._ФОРМЫ_1" w:history="1">
              <w:r w:rsidRPr="003D4DE7">
                <w:rPr>
                  <w:rStyle w:val="a3"/>
                </w:rPr>
                <w:t xml:space="preserve">раздела </w:t>
              </w:r>
              <w:r w:rsidRPr="003D4DE7">
                <w:rPr>
                  <w:rStyle w:val="a3"/>
                  <w:lang w:val="en-US"/>
                </w:rPr>
                <w:t>III</w:t>
              </w:r>
              <w:r w:rsidRPr="003D4DE7">
                <w:rPr>
                  <w:rStyle w:val="a3"/>
                </w:rPr>
                <w:t xml:space="preserve"> «ФОРМЫ ДЛЯ ЗАПОЛНЕНИЯ ПРЕТЕНДЕНТАМИ»</w:t>
              </w:r>
            </w:hyperlink>
            <w:r w:rsidRPr="003D4DE7">
              <w:rPr>
                <w:rFonts w:eastAsia="Calibri"/>
                <w:iCs/>
              </w:rPr>
              <w:t xml:space="preserve"> указана без учета коэффициента снижения, по данной предельной сумме Претенденты не направляют</w:t>
            </w:r>
            <w:r w:rsidRPr="004A6E0F">
              <w:rPr>
                <w:rFonts w:eastAsia="Calibri"/>
                <w:iCs/>
              </w:rPr>
              <w:t xml:space="preserve"> свои предложения.</w:t>
            </w:r>
          </w:p>
          <w:p w:rsidR="00BB7F68" w:rsidRPr="00087C8A" w:rsidRDefault="00BB7F68" w:rsidP="00BB7F68">
            <w:pPr>
              <w:autoSpaceDE w:val="0"/>
              <w:autoSpaceDN w:val="0"/>
              <w:adjustRightInd w:val="0"/>
              <w:jc w:val="both"/>
              <w:rPr>
                <w:rFonts w:eastAsia="Calibri"/>
                <w:iCs/>
                <w:sz w:val="16"/>
                <w:szCs w:val="16"/>
              </w:rPr>
            </w:pPr>
          </w:p>
          <w:p w:rsidR="00BB7F68" w:rsidRPr="004A6E0F" w:rsidRDefault="00BB7F68" w:rsidP="00BB7F68">
            <w:pPr>
              <w:autoSpaceDE w:val="0"/>
              <w:autoSpaceDN w:val="0"/>
              <w:adjustRightInd w:val="0"/>
              <w:jc w:val="both"/>
              <w:rPr>
                <w:rFonts w:eastAsia="Calibri"/>
                <w:iCs/>
              </w:rPr>
            </w:pPr>
            <w:r w:rsidRPr="004A6E0F">
              <w:rPr>
                <w:rFonts w:eastAsia="Calibri"/>
                <w:iCs/>
              </w:rPr>
              <w:t xml:space="preserve">Коэффициент снижения не может быть больше или равен 1(единице).  Коэффициент снижения </w:t>
            </w:r>
            <w:r w:rsidR="003D4DE7">
              <w:rPr>
                <w:rFonts w:eastAsia="Calibri"/>
                <w:iCs/>
              </w:rPr>
              <w:t xml:space="preserve">также </w:t>
            </w:r>
            <w:r w:rsidRPr="004A6E0F">
              <w:rPr>
                <w:rFonts w:eastAsia="Calibri"/>
                <w:iCs/>
              </w:rPr>
              <w:t xml:space="preserve">применяется к начальной (максимальной) цене </w:t>
            </w:r>
            <w:r>
              <w:rPr>
                <w:rFonts w:eastAsia="Calibri"/>
                <w:iCs/>
              </w:rPr>
              <w:t>договора</w:t>
            </w:r>
            <w:r w:rsidRPr="004A6E0F">
              <w:rPr>
                <w:rFonts w:eastAsia="Calibri"/>
                <w:iCs/>
              </w:rPr>
              <w:t xml:space="preserve">. </w:t>
            </w:r>
          </w:p>
          <w:p w:rsidR="00BB7F68" w:rsidRPr="004A6E0F" w:rsidRDefault="00BB7F68" w:rsidP="00BB7F68">
            <w:pPr>
              <w:autoSpaceDE w:val="0"/>
              <w:autoSpaceDN w:val="0"/>
              <w:adjustRightInd w:val="0"/>
              <w:jc w:val="both"/>
              <w:rPr>
                <w:rFonts w:eastAsia="Calibri"/>
                <w:iCs/>
              </w:rPr>
            </w:pPr>
            <w:r w:rsidRPr="004A6E0F">
              <w:rPr>
                <w:rFonts w:eastAsia="Calibri"/>
                <w:iCs/>
              </w:rPr>
              <w:t xml:space="preserve">Размер коэффициента снижения, произведение которого на начальную (максимальную) цену единицы </w:t>
            </w:r>
            <w:r>
              <w:rPr>
                <w:rFonts w:eastAsia="Calibri"/>
                <w:iCs/>
              </w:rPr>
              <w:t>товара</w:t>
            </w:r>
            <w:r w:rsidRPr="004A6E0F">
              <w:rPr>
                <w:rFonts w:eastAsia="Calibri"/>
                <w:iCs/>
              </w:rPr>
              <w:t xml:space="preserve">, указанного в </w:t>
            </w:r>
            <w:hyperlink w:anchor="_Форма_3_ТЕХНИКО-КОММЕРЧЕСКОЕ" w:history="1">
              <w:r w:rsidR="003D4DE7" w:rsidRPr="00E82F20">
                <w:rPr>
                  <w:rStyle w:val="a3"/>
                </w:rPr>
                <w:t>форм</w:t>
              </w:r>
              <w:r w:rsidR="003D4DE7">
                <w:rPr>
                  <w:rStyle w:val="a3"/>
                </w:rPr>
                <w:t>е</w:t>
              </w:r>
              <w:r w:rsidR="003D4DE7" w:rsidRPr="00E82F20">
                <w:rPr>
                  <w:rStyle w:val="a3"/>
                </w:rPr>
                <w:t xml:space="preserve"> 3</w:t>
              </w:r>
            </w:hyperlink>
            <w:r w:rsidR="003D4DE7">
              <w:t xml:space="preserve"> </w:t>
            </w:r>
            <w:hyperlink w:anchor="_РАЗДЕЛ_III._ФОРМЫ_1" w:history="1">
              <w:r w:rsidR="003D4DE7" w:rsidRPr="00E82F20">
                <w:rPr>
                  <w:rStyle w:val="a3"/>
                </w:rPr>
                <w:t xml:space="preserve">раздела </w:t>
              </w:r>
              <w:r w:rsidR="003D4DE7" w:rsidRPr="00E82F20">
                <w:rPr>
                  <w:rStyle w:val="a3"/>
                  <w:lang w:val="en-US"/>
                </w:rPr>
                <w:t>III</w:t>
              </w:r>
              <w:r w:rsidR="003D4DE7" w:rsidRPr="00E82F20">
                <w:rPr>
                  <w:rStyle w:val="a3"/>
                </w:rPr>
                <w:t xml:space="preserve"> «ФОРМЫ ДЛЯ ЗАПОЛНЕНИЯ ПРЕТЕНДЕНТАМИ»</w:t>
              </w:r>
            </w:hyperlink>
            <w:r w:rsidRPr="004A6E0F">
              <w:rPr>
                <w:rFonts w:eastAsia="Calibri"/>
                <w:iCs/>
              </w:rPr>
              <w:t>, должно привести к снижению цены соответствующе</w:t>
            </w:r>
            <w:r>
              <w:rPr>
                <w:rFonts w:eastAsia="Calibri"/>
                <w:iCs/>
              </w:rPr>
              <w:t>й</w:t>
            </w:r>
            <w:r w:rsidRPr="004A6E0F">
              <w:rPr>
                <w:rFonts w:eastAsia="Calibri"/>
                <w:iCs/>
              </w:rPr>
              <w:t xml:space="preserve"> единицы </w:t>
            </w:r>
            <w:r>
              <w:rPr>
                <w:rFonts w:eastAsia="Calibri"/>
                <w:iCs/>
              </w:rPr>
              <w:t>товара</w:t>
            </w:r>
            <w:r w:rsidRPr="004A6E0F">
              <w:rPr>
                <w:rFonts w:eastAsia="Calibri"/>
                <w:iCs/>
              </w:rPr>
              <w:t>.</w:t>
            </w:r>
          </w:p>
          <w:p w:rsidR="00BB7F68" w:rsidRPr="00087C8A" w:rsidRDefault="00BB7F68" w:rsidP="00BB7F68">
            <w:pPr>
              <w:autoSpaceDE w:val="0"/>
              <w:autoSpaceDN w:val="0"/>
              <w:adjustRightInd w:val="0"/>
              <w:jc w:val="both"/>
              <w:rPr>
                <w:rFonts w:eastAsia="Calibri"/>
                <w:iCs/>
                <w:sz w:val="16"/>
                <w:szCs w:val="16"/>
              </w:rPr>
            </w:pPr>
          </w:p>
          <w:p w:rsidR="00BB7F68" w:rsidRPr="004A6E0F" w:rsidRDefault="00BB7F68" w:rsidP="00BB7F68">
            <w:pPr>
              <w:autoSpaceDE w:val="0"/>
              <w:autoSpaceDN w:val="0"/>
              <w:adjustRightInd w:val="0"/>
              <w:jc w:val="both"/>
              <w:rPr>
                <w:rFonts w:eastAsia="Calibri"/>
                <w:iCs/>
              </w:rPr>
            </w:pPr>
            <w:r w:rsidRPr="004A6E0F">
              <w:rPr>
                <w:rFonts w:eastAsia="Calibri"/>
                <w:iCs/>
              </w:rPr>
              <w:t xml:space="preserve">Цена </w:t>
            </w:r>
            <w:r w:rsidRPr="000F5CA5">
              <w:rPr>
                <w:rFonts w:eastAsia="Calibri"/>
                <w:iCs/>
              </w:rPr>
              <w:t>за единицу товара</w:t>
            </w:r>
            <w:r w:rsidRPr="004A6E0F">
              <w:rPr>
                <w:rFonts w:eastAsia="Calibri"/>
                <w:iCs/>
              </w:rPr>
              <w:t xml:space="preserve"> в договоре, заключаемом по итогам Закупки, определяется путем произведения начальной (максимальной) цены единицы </w:t>
            </w:r>
            <w:r>
              <w:rPr>
                <w:rFonts w:eastAsia="Calibri"/>
                <w:iCs/>
              </w:rPr>
              <w:t>товара</w:t>
            </w:r>
            <w:r w:rsidRPr="004A6E0F">
              <w:rPr>
                <w:rFonts w:eastAsia="Calibri"/>
                <w:iCs/>
              </w:rPr>
              <w:t xml:space="preserve">, указанной в </w:t>
            </w:r>
            <w:hyperlink w:anchor="_Форма_3_ТЕХНИКО-КОММЕРЧЕСКОЕ" w:history="1">
              <w:r w:rsidR="003D4DE7" w:rsidRPr="00E82F20">
                <w:rPr>
                  <w:rStyle w:val="a3"/>
                </w:rPr>
                <w:t>форм</w:t>
              </w:r>
              <w:r w:rsidR="003D4DE7">
                <w:rPr>
                  <w:rStyle w:val="a3"/>
                </w:rPr>
                <w:t>е</w:t>
              </w:r>
              <w:r w:rsidR="003D4DE7" w:rsidRPr="00E82F20">
                <w:rPr>
                  <w:rStyle w:val="a3"/>
                </w:rPr>
                <w:t xml:space="preserve"> 3</w:t>
              </w:r>
            </w:hyperlink>
            <w:r w:rsidR="003D4DE7">
              <w:t xml:space="preserve"> </w:t>
            </w:r>
            <w:hyperlink w:anchor="_РАЗДЕЛ_III._ФОРМЫ_1" w:history="1">
              <w:r w:rsidR="003D4DE7" w:rsidRPr="00E82F20">
                <w:rPr>
                  <w:rStyle w:val="a3"/>
                </w:rPr>
                <w:t xml:space="preserve">раздела </w:t>
              </w:r>
              <w:r w:rsidR="003D4DE7" w:rsidRPr="00E82F20">
                <w:rPr>
                  <w:rStyle w:val="a3"/>
                  <w:lang w:val="en-US"/>
                </w:rPr>
                <w:t>III</w:t>
              </w:r>
              <w:r w:rsidR="003D4DE7" w:rsidRPr="00E82F20">
                <w:rPr>
                  <w:rStyle w:val="a3"/>
                </w:rPr>
                <w:t xml:space="preserve"> «ФОРМЫ ДЛЯ ЗАПОЛНЕНИЯ ПРЕТЕНДЕНТАМИ»</w:t>
              </w:r>
            </w:hyperlink>
            <w:r w:rsidRPr="004A6E0F">
              <w:rPr>
                <w:rFonts w:eastAsia="Calibri"/>
                <w:iCs/>
              </w:rPr>
              <w:t xml:space="preserve">, на коэффициент снижения </w:t>
            </w:r>
            <w:r>
              <w:rPr>
                <w:rFonts w:eastAsia="Calibri"/>
                <w:iCs/>
              </w:rPr>
              <w:t>цены, предложенный участником</w:t>
            </w:r>
            <w:r w:rsidRPr="004A6E0F">
              <w:rPr>
                <w:rFonts w:eastAsia="Calibri"/>
                <w:iCs/>
              </w:rPr>
              <w:t>, с которым заключается договор по итогам проведенной Закупки.</w:t>
            </w:r>
          </w:p>
          <w:p w:rsidR="00BB7F68" w:rsidRPr="004A6E0F" w:rsidRDefault="00BB7F68" w:rsidP="00BB7F68">
            <w:pPr>
              <w:autoSpaceDE w:val="0"/>
              <w:autoSpaceDN w:val="0"/>
              <w:adjustRightInd w:val="0"/>
              <w:jc w:val="both"/>
              <w:rPr>
                <w:rFonts w:eastAsia="Calibri"/>
                <w:iCs/>
              </w:rPr>
            </w:pPr>
            <w:r w:rsidRPr="004A6E0F">
              <w:rPr>
                <w:rFonts w:eastAsia="Calibri"/>
                <w:iCs/>
              </w:rPr>
              <w:t xml:space="preserve">Цена </w:t>
            </w:r>
            <w:r>
              <w:rPr>
                <w:rFonts w:eastAsia="Calibri"/>
                <w:iCs/>
              </w:rPr>
              <w:t>договора</w:t>
            </w:r>
            <w:r w:rsidRPr="004A6E0F">
              <w:rPr>
                <w:rFonts w:eastAsia="Calibri"/>
                <w:iCs/>
              </w:rPr>
              <w:t>, заключаем</w:t>
            </w:r>
            <w:r>
              <w:rPr>
                <w:rFonts w:eastAsia="Calibri"/>
                <w:iCs/>
              </w:rPr>
              <w:t>ого</w:t>
            </w:r>
            <w:r w:rsidRPr="004A6E0F">
              <w:rPr>
                <w:rFonts w:eastAsia="Calibri"/>
                <w:iCs/>
              </w:rPr>
              <w:t xml:space="preserve"> по итогам Закупки, определяется путем произведения начальной (максимальной) цены </w:t>
            </w:r>
            <w:r>
              <w:rPr>
                <w:rFonts w:eastAsia="Calibri"/>
                <w:iCs/>
              </w:rPr>
              <w:t>договора</w:t>
            </w:r>
            <w:r w:rsidRPr="004A6E0F">
              <w:rPr>
                <w:rFonts w:eastAsia="Calibri"/>
                <w:iCs/>
              </w:rPr>
              <w:t xml:space="preserve">, указанной в настоящей Документации, на коэффициент </w:t>
            </w:r>
            <w:proofErr w:type="gramStart"/>
            <w:r w:rsidRPr="004A6E0F">
              <w:rPr>
                <w:rFonts w:eastAsia="Calibri"/>
                <w:iCs/>
              </w:rPr>
              <w:t xml:space="preserve">снижения </w:t>
            </w:r>
            <w:r>
              <w:rPr>
                <w:rFonts w:eastAsia="Calibri"/>
                <w:iCs/>
              </w:rPr>
              <w:t xml:space="preserve"> цены</w:t>
            </w:r>
            <w:proofErr w:type="gramEnd"/>
            <w:r>
              <w:rPr>
                <w:rFonts w:eastAsia="Calibri"/>
                <w:iCs/>
              </w:rPr>
              <w:t>, предложенный участником</w:t>
            </w:r>
            <w:r w:rsidRPr="004A6E0F">
              <w:rPr>
                <w:rFonts w:eastAsia="Calibri"/>
                <w:iCs/>
              </w:rPr>
              <w:t>, с которым заключается договор по итогам проведенной Закупки.</w:t>
            </w:r>
          </w:p>
          <w:p w:rsidR="00BB7F68" w:rsidRPr="00087C8A" w:rsidRDefault="00BB7F68" w:rsidP="00BB7F68">
            <w:pPr>
              <w:autoSpaceDE w:val="0"/>
              <w:autoSpaceDN w:val="0"/>
              <w:adjustRightInd w:val="0"/>
              <w:jc w:val="both"/>
              <w:rPr>
                <w:rFonts w:eastAsia="Calibri"/>
                <w:iCs/>
                <w:sz w:val="16"/>
                <w:szCs w:val="16"/>
              </w:rPr>
            </w:pPr>
          </w:p>
          <w:p w:rsidR="00BB7F68" w:rsidRPr="000F5CA5" w:rsidRDefault="00BB7F68" w:rsidP="00BB7F68">
            <w:pPr>
              <w:autoSpaceDE w:val="0"/>
              <w:autoSpaceDN w:val="0"/>
              <w:adjustRightInd w:val="0"/>
              <w:jc w:val="both"/>
              <w:rPr>
                <w:rFonts w:eastAsia="Calibri"/>
                <w:iCs/>
              </w:rPr>
            </w:pPr>
            <w:r w:rsidRPr="000F5CA5">
              <w:rPr>
                <w:rFonts w:eastAsia="Calibri"/>
                <w:iCs/>
              </w:rPr>
              <w:t xml:space="preserve">В случае если товар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w:t>
            </w:r>
            <w:r>
              <w:rPr>
                <w:rFonts w:eastAsia="Calibri"/>
                <w:iCs/>
              </w:rPr>
              <w:t>ко</w:t>
            </w:r>
            <w:r w:rsidRPr="000F5CA5">
              <w:rPr>
                <w:rFonts w:eastAsia="Calibri"/>
                <w:iCs/>
              </w:rPr>
              <w:t>эффициента снижения, предложенного таким Участником, не должно привести к превышению установленной предельной цены единицы товара (работы, услуги) по сравнению с указанными в Документации.</w:t>
            </w:r>
          </w:p>
          <w:p w:rsidR="00761EBA" w:rsidRPr="00761EBA" w:rsidRDefault="00BB7F68" w:rsidP="003D4DE7">
            <w:pPr>
              <w:autoSpaceDE w:val="0"/>
              <w:autoSpaceDN w:val="0"/>
              <w:adjustRightInd w:val="0"/>
              <w:jc w:val="both"/>
              <w:rPr>
                <w:iCs/>
              </w:rPr>
            </w:pPr>
            <w:r w:rsidRPr="000F5CA5">
              <w:rPr>
                <w:rFonts w:eastAsia="Calibri"/>
                <w:iCs/>
              </w:rPr>
              <w:t>При этом, в указанном случае для целей оценки и сопоставле</w:t>
            </w:r>
            <w:r>
              <w:rPr>
                <w:rFonts w:eastAsia="Calibri"/>
                <w:iCs/>
              </w:rPr>
              <w:t>ния Заявок цена единицы товара, а также цена договора</w:t>
            </w:r>
            <w:r w:rsidRPr="000F5CA5">
              <w:rPr>
                <w:rFonts w:eastAsia="Calibri"/>
                <w:iCs/>
              </w:rPr>
              <w:t xml:space="preserve"> определя</w:t>
            </w:r>
            <w:r>
              <w:rPr>
                <w:rFonts w:eastAsia="Calibri"/>
                <w:iCs/>
              </w:rPr>
              <w:t>ю</w:t>
            </w:r>
            <w:r w:rsidRPr="000F5CA5">
              <w:rPr>
                <w:rFonts w:eastAsia="Calibri"/>
                <w:iCs/>
              </w:rPr>
              <w:t>тся путём произведения коэффициента снижения, предложенного каждым из Участников, на предельную цену единицы товара</w:t>
            </w:r>
            <w:r w:rsidR="003D4DE7">
              <w:rPr>
                <w:rFonts w:eastAsia="Calibri"/>
                <w:iCs/>
              </w:rPr>
              <w:t>,</w:t>
            </w:r>
            <w:r w:rsidRPr="000F5CA5">
              <w:rPr>
                <w:rFonts w:eastAsia="Calibri"/>
                <w:iCs/>
              </w:rPr>
              <w:t xml:space="preserve"> </w:t>
            </w:r>
            <w:r w:rsidR="003D4DE7">
              <w:rPr>
                <w:rFonts w:eastAsia="Calibri"/>
                <w:iCs/>
              </w:rPr>
              <w:t xml:space="preserve">указанную </w:t>
            </w:r>
            <w:proofErr w:type="gramStart"/>
            <w:r w:rsidR="003D4DE7">
              <w:rPr>
                <w:rFonts w:eastAsia="Calibri"/>
                <w:iCs/>
              </w:rPr>
              <w:t xml:space="preserve">в </w:t>
            </w:r>
            <w:r>
              <w:rPr>
                <w:rFonts w:eastAsia="Calibri"/>
                <w:iCs/>
              </w:rPr>
              <w:t xml:space="preserve"> </w:t>
            </w:r>
            <w:hyperlink w:anchor="_Форма_3_ТЕХНИКО-КОММЕРЧЕСКОЕ" w:history="1">
              <w:r w:rsidR="003D4DE7" w:rsidRPr="00E82F20">
                <w:rPr>
                  <w:rStyle w:val="a3"/>
                </w:rPr>
                <w:t>форм</w:t>
              </w:r>
              <w:r w:rsidR="003D4DE7">
                <w:rPr>
                  <w:rStyle w:val="a3"/>
                </w:rPr>
                <w:t>е</w:t>
              </w:r>
              <w:proofErr w:type="gramEnd"/>
              <w:r w:rsidR="003D4DE7" w:rsidRPr="00E82F20">
                <w:rPr>
                  <w:rStyle w:val="a3"/>
                </w:rPr>
                <w:t xml:space="preserve"> 3</w:t>
              </w:r>
            </w:hyperlink>
            <w:r w:rsidR="003D4DE7">
              <w:t xml:space="preserve"> </w:t>
            </w:r>
            <w:hyperlink w:anchor="_РАЗДЕЛ_III._ФОРМЫ_1" w:history="1">
              <w:r w:rsidR="003D4DE7" w:rsidRPr="00E82F20">
                <w:rPr>
                  <w:rStyle w:val="a3"/>
                </w:rPr>
                <w:t xml:space="preserve">раздела </w:t>
              </w:r>
              <w:r w:rsidR="003D4DE7" w:rsidRPr="00E82F20">
                <w:rPr>
                  <w:rStyle w:val="a3"/>
                  <w:lang w:val="en-US"/>
                </w:rPr>
                <w:t>III</w:t>
              </w:r>
              <w:r w:rsidR="003D4DE7" w:rsidRPr="00E82F20">
                <w:rPr>
                  <w:rStyle w:val="a3"/>
                </w:rPr>
                <w:t xml:space="preserve"> «ФОРМЫ ДЛЯ ЗАПОЛНЕНИЯ ПРЕТЕНДЕНТАМИ»</w:t>
              </w:r>
            </w:hyperlink>
            <w:r w:rsidRPr="000F5CA5">
              <w:rPr>
                <w:rFonts w:eastAsia="Calibri"/>
                <w:iCs/>
              </w:rPr>
              <w:t xml:space="preserve"> </w:t>
            </w:r>
            <w:r>
              <w:rPr>
                <w:rFonts w:eastAsia="Calibri"/>
                <w:iCs/>
              </w:rPr>
              <w:t xml:space="preserve">и </w:t>
            </w:r>
            <w:r w:rsidRPr="000F5CA5">
              <w:rPr>
                <w:rFonts w:eastAsia="Calibri"/>
                <w:iCs/>
              </w:rPr>
              <w:t>(</w:t>
            </w:r>
            <w:r>
              <w:rPr>
                <w:rFonts w:eastAsia="Calibri"/>
                <w:iCs/>
                <w:color w:val="000000"/>
              </w:rPr>
              <w:t>н</w:t>
            </w:r>
            <w:r w:rsidRPr="008222C6">
              <w:rPr>
                <w:rFonts w:eastAsia="Calibri"/>
                <w:iCs/>
                <w:color w:val="000000"/>
              </w:rPr>
              <w:t>ачальн</w:t>
            </w:r>
            <w:r>
              <w:rPr>
                <w:rFonts w:eastAsia="Calibri"/>
                <w:iCs/>
                <w:color w:val="000000"/>
              </w:rPr>
              <w:t>ую</w:t>
            </w:r>
            <w:r w:rsidRPr="008222C6">
              <w:rPr>
                <w:rFonts w:eastAsia="Calibri"/>
                <w:iCs/>
                <w:color w:val="000000"/>
              </w:rPr>
              <w:t xml:space="preserve"> (максимальн</w:t>
            </w:r>
            <w:r>
              <w:rPr>
                <w:rFonts w:eastAsia="Calibri"/>
                <w:iCs/>
                <w:color w:val="000000"/>
              </w:rPr>
              <w:t>ую</w:t>
            </w:r>
            <w:r w:rsidRPr="008222C6">
              <w:rPr>
                <w:rFonts w:eastAsia="Calibri"/>
                <w:iCs/>
                <w:color w:val="000000"/>
              </w:rPr>
              <w:t xml:space="preserve">) </w:t>
            </w:r>
            <w:r>
              <w:rPr>
                <w:rFonts w:eastAsia="Calibri"/>
                <w:iCs/>
              </w:rPr>
              <w:t>цену договора</w:t>
            </w:r>
            <w:r w:rsidRPr="000F5CA5">
              <w:rPr>
                <w:rFonts w:eastAsia="Calibri"/>
                <w:iCs/>
              </w:rPr>
              <w:t>) без НДС.</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8"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a"/>
            </w:pPr>
            <w:bookmarkStart w:id="19" w:name="форма15"/>
            <w:bookmarkEnd w:id="18"/>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19"/>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Pr="00561F9A"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предложений</w:t>
                  </w:r>
                </w:p>
              </w:tc>
              <w:tc>
                <w:tcPr>
                  <w:tcW w:w="3993" w:type="dxa"/>
                  <w:shd w:val="clear" w:color="auto" w:fill="auto"/>
                </w:tcPr>
                <w:p w:rsidR="005839DD" w:rsidRPr="00E23B8A" w:rsidRDefault="005839DD" w:rsidP="00E23B8A">
                  <w:pPr>
                    <w:jc w:val="both"/>
                    <w:rPr>
                      <w:rFonts w:cs="Arial"/>
                      <w:b/>
                      <w:color w:val="000000"/>
                    </w:rPr>
                  </w:pPr>
                  <w:r w:rsidRPr="00E23B8A">
                    <w:rPr>
                      <w:b/>
                    </w:rPr>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w:t>
                  </w:r>
                  <w:proofErr w:type="gramStart"/>
                  <w:r w:rsidRPr="006F0C19">
                    <w:rPr>
                      <w:rFonts w:cs="Arial"/>
                      <w:color w:val="000000"/>
                    </w:rPr>
                    <w:t xml:space="preserve">   «</w:t>
                  </w:r>
                  <w:proofErr w:type="gramEnd"/>
                  <w:r w:rsidRPr="006F0C19">
                    <w:rPr>
                      <w:rFonts w:cs="Arial"/>
                      <w:color w:val="000000"/>
                    </w:rPr>
                    <w:t>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6"/>
                    <w:ind w:left="37"/>
                    <w:rPr>
                      <w:rFonts w:cs="Arial"/>
                      <w:color w:val="000000"/>
                      <w:szCs w:val="24"/>
                      <w:lang w:val="ru-RU"/>
                    </w:rPr>
                  </w:pPr>
                  <w:r w:rsidRPr="006F0C19">
                    <w:rPr>
                      <w:rFonts w:cs="Arial"/>
                      <w:color w:val="000000"/>
                      <w:szCs w:val="24"/>
                      <w:lang w:val="ru-RU"/>
                    </w:rPr>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2"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6F0C19" w:rsidRDefault="005839DD" w:rsidP="005262C2">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 в случае </w:t>
                  </w:r>
                  <w:r w:rsidRPr="006F0C19">
                    <w:rPr>
                      <w:rFonts w:cs="Arial"/>
                      <w:color w:val="000000"/>
                    </w:rPr>
                    <w:t>если участник закупки является Субъектом МСП</w:t>
                  </w:r>
                  <w:r w:rsidR="00761EBA">
                    <w:rPr>
                      <w:rFonts w:cs="Arial"/>
                      <w:color w:val="000000"/>
                    </w:rPr>
                    <w:t>.</w:t>
                  </w:r>
                  <w:r w:rsidRPr="006F0C19">
                    <w:rPr>
                      <w:rFonts w:cs="Arial"/>
                      <w:color w:val="000000"/>
                    </w:rPr>
                    <w:t xml:space="preserve"> </w:t>
                  </w:r>
                </w:p>
                <w:p w:rsidR="005839DD" w:rsidRPr="006F0C19" w:rsidRDefault="005839DD" w:rsidP="00E23B8A">
                  <w:pPr>
                    <w:jc w:val="both"/>
                    <w:rPr>
                      <w:rFonts w:eastAsia="Calibri"/>
                      <w:sz w:val="26"/>
                      <w:szCs w:val="22"/>
                      <w:lang w:eastAsia="en-US"/>
                    </w:rPr>
                  </w:pP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w:t>
                  </w:r>
                  <w:r w:rsidR="009B3D6A">
                    <w:rPr>
                      <w:rFonts w:cs="Arial"/>
                      <w:color w:val="000000"/>
                    </w:rPr>
                    <w:t>усмотренном Федеральным законом</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5839DD" w:rsidRPr="00F84878" w:rsidTr="005262C2">
              <w:tc>
                <w:tcPr>
                  <w:tcW w:w="3675" w:type="dxa"/>
                  <w:shd w:val="clear" w:color="auto" w:fill="auto"/>
                </w:tcPr>
                <w:p w:rsidR="005839DD" w:rsidRPr="00696647" w:rsidRDefault="00D42F6F" w:rsidP="00696647">
                  <w:pPr>
                    <w:jc w:val="both"/>
                    <w:rPr>
                      <w:rFonts w:cs="Arial"/>
                      <w:b/>
                      <w:i/>
                      <w:color w:val="FF0000"/>
                      <w:highlight w:val="cyan"/>
                    </w:rPr>
                  </w:pPr>
                  <w:r w:rsidRPr="00D42F6F">
                    <w:rPr>
                      <w:rFonts w:cs="Arial"/>
                      <w:b/>
                      <w:i/>
                    </w:rPr>
                    <w:t>Требования не установлены</w:t>
                  </w:r>
                </w:p>
              </w:tc>
              <w:tc>
                <w:tcPr>
                  <w:tcW w:w="3676" w:type="dxa"/>
                  <w:shd w:val="clear" w:color="auto" w:fill="auto"/>
                </w:tcPr>
                <w:p w:rsidR="005839DD" w:rsidRPr="00696647" w:rsidRDefault="005839DD" w:rsidP="005262C2">
                  <w:pPr>
                    <w:jc w:val="both"/>
                    <w:rPr>
                      <w:rFonts w:cs="Arial"/>
                      <w:b/>
                      <w:color w:val="FF0000"/>
                      <w:highlight w:val="cyan"/>
                    </w:rPr>
                  </w:pPr>
                </w:p>
              </w:tc>
            </w:tr>
          </w:tbl>
          <w:p w:rsidR="005839DD" w:rsidRPr="00857052" w:rsidRDefault="005839DD" w:rsidP="005262C2">
            <w:pPr>
              <w:jc w:val="both"/>
              <w:rPr>
                <w:b/>
                <w:sz w:val="10"/>
                <w:szCs w:val="10"/>
              </w:rPr>
            </w:pPr>
          </w:p>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586304">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20" w:name="_Ref37810912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825"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446"/>
              <w:gridCol w:w="1446"/>
              <w:gridCol w:w="4533"/>
            </w:tblGrid>
            <w:tr w:rsidR="005839DD" w:rsidTr="00460FAC">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Критерий</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Величина значимости критерия (Вес критерия)</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4"/>
                    <w:ind w:left="0"/>
                    <w:rPr>
                      <w:rFonts w:eastAsia="Calibri"/>
                      <w:color w:val="000000"/>
                    </w:rPr>
                  </w:pPr>
                  <w:r>
                    <w:rPr>
                      <w:color w:val="000000"/>
                    </w:rPr>
                    <w:t>Что конкретно оценивается (показатели)</w:t>
                  </w:r>
                </w:p>
                <w:p w:rsidR="005839DD" w:rsidRDefault="005839DD" w:rsidP="005262C2">
                  <w:pPr>
                    <w:pStyle w:val="a4"/>
                    <w:ind w:left="0" w:firstLine="175"/>
                    <w:jc w:val="both"/>
                    <w:rPr>
                      <w:i/>
                      <w:iCs/>
                      <w:color w:val="FF0000"/>
                    </w:rPr>
                  </w:pPr>
                </w:p>
              </w:tc>
            </w:tr>
            <w:tr w:rsidR="00460FAC"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460FAC" w:rsidP="00372951">
                  <w:pPr>
                    <w:pStyle w:val="a4"/>
                    <w:ind w:left="0"/>
                    <w:rPr>
                      <w:rFonts w:cs="Arial"/>
                      <w:color w:val="000000"/>
                    </w:rPr>
                  </w:pPr>
                  <w:r w:rsidRPr="00AD116B">
                    <w:t xml:space="preserve">Цена договора </w:t>
                  </w:r>
                  <w:r w:rsidR="00372951">
                    <w:t xml:space="preserve">с учетом коэффициента снижения </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Pr>
                      <w:rFonts w:cs="Arial"/>
                      <w:color w:val="000000"/>
                    </w:rPr>
                    <w:t>97 %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r w:rsidR="00372951">
                    <w:t xml:space="preserve"> с учетом примененного коэффициента снижения цены</w:t>
                  </w:r>
                </w:p>
              </w:tc>
            </w:tr>
            <w:tr w:rsidR="00460FAC" w:rsidRPr="00975397"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Сроки оплаты по договору</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3%</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Pr="00975397">
                    <w:t xml:space="preserve">), на 30 календарных дней. Сведения по данному критерию указываются участником закупки в его заявке на участие в закупке. </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372951" w:rsidRPr="00A4788C" w:rsidRDefault="00372951" w:rsidP="00372951">
            <w:pPr>
              <w:jc w:val="both"/>
              <w:rPr>
                <w:b/>
              </w:rPr>
            </w:pPr>
            <w:r w:rsidRPr="00A4788C">
              <w:rPr>
                <w:b/>
              </w:rPr>
              <w:t>Оценка заявок на</w:t>
            </w:r>
            <w:r>
              <w:rPr>
                <w:b/>
              </w:rPr>
              <w:t xml:space="preserve"> участие в </w:t>
            </w:r>
            <w:r w:rsidRPr="006F4D6D">
              <w:rPr>
                <w:b/>
              </w:rPr>
              <w:t>запросе предложений</w:t>
            </w:r>
            <w:r>
              <w:rPr>
                <w:b/>
              </w:rPr>
              <w:t xml:space="preserve"> по критериям</w:t>
            </w:r>
          </w:p>
          <w:p w:rsidR="00372951" w:rsidRPr="00A4788C" w:rsidRDefault="00372951" w:rsidP="00372951">
            <w:pPr>
              <w:keepNext/>
              <w:ind w:firstLine="567"/>
              <w:jc w:val="both"/>
            </w:pPr>
            <w:r w:rsidRPr="00A4788C">
              <w:t>3.1. Рейтинг, присуждаемый заявке по критерию «</w:t>
            </w:r>
            <w:r w:rsidRPr="00AD116B">
              <w:t xml:space="preserve">Цена договора </w:t>
            </w:r>
            <w:r>
              <w:t>с учетом коэффициента снижения</w:t>
            </w:r>
            <w:r w:rsidRPr="00A4788C">
              <w:t>», определяется по формуле:</w:t>
            </w:r>
          </w:p>
          <w:p w:rsidR="00372951" w:rsidRPr="00A4788C" w:rsidRDefault="00372951" w:rsidP="00372951">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4" o:title=""/>
                </v:shape>
                <o:OLEObject Type="Embed" ProgID="Equation.3" ShapeID="_x0000_i1025" DrawAspect="Content" ObjectID="_1544518524" r:id="rId35"/>
              </w:object>
            </w:r>
            <w:r w:rsidRPr="00A4788C">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372951" w:rsidRPr="00A4788C" w:rsidRDefault="00372951" w:rsidP="00372951">
            <w:pPr>
              <w:pStyle w:val="ConsPlusNonformat"/>
              <w:widowControl/>
              <w:ind w:firstLine="600"/>
              <w:rPr>
                <w:rFonts w:ascii="Times New Roman" w:hAnsi="Times New Roman" w:cs="Times New Roman"/>
                <w:sz w:val="24"/>
                <w:szCs w:val="24"/>
              </w:rPr>
            </w:pPr>
            <w:proofErr w:type="spellStart"/>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i</w:t>
            </w:r>
            <w:proofErr w:type="spellEnd"/>
            <w:r w:rsidRPr="00A4788C">
              <w:rPr>
                <w:rFonts w:ascii="Times New Roman" w:hAnsi="Times New Roman" w:cs="Times New Roman"/>
                <w:sz w:val="24"/>
                <w:szCs w:val="24"/>
                <w:vertAlign w:val="subscript"/>
              </w:rPr>
              <w:t xml:space="preserve"> </w:t>
            </w:r>
            <w:r w:rsidRPr="00A4788C">
              <w:rPr>
                <w:rFonts w:ascii="Times New Roman" w:hAnsi="Times New Roman" w:cs="Times New Roman"/>
                <w:sz w:val="24"/>
                <w:szCs w:val="24"/>
              </w:rPr>
              <w:t>- рейтинг, присуждаемый i-й заявке по указанному критерию;</w:t>
            </w:r>
          </w:p>
          <w:p w:rsidR="00372951" w:rsidRPr="00A4788C" w:rsidRDefault="00372951" w:rsidP="00372951">
            <w:pPr>
              <w:pStyle w:val="ConsPlusNonformat"/>
              <w:widowControl/>
              <w:ind w:right="34" w:firstLine="600"/>
              <w:jc w:val="both"/>
              <w:rPr>
                <w:rFonts w:ascii="Times New Roman" w:hAnsi="Times New Roman" w:cs="Times New Roman"/>
                <w:sz w:val="24"/>
                <w:szCs w:val="24"/>
              </w:rPr>
            </w:pPr>
            <w:proofErr w:type="spellStart"/>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proofErr w:type="spellEnd"/>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372951" w:rsidRPr="00A4788C" w:rsidRDefault="00372951" w:rsidP="00372951">
            <w:pPr>
              <w:pStyle w:val="ConsPlusNonformat"/>
              <w:widowControl/>
              <w:ind w:firstLine="600"/>
              <w:rPr>
                <w:rFonts w:ascii="Times New Roman" w:hAnsi="Times New Roman" w:cs="Times New Roman"/>
                <w:sz w:val="24"/>
                <w:szCs w:val="24"/>
              </w:rPr>
            </w:pPr>
            <w:proofErr w:type="spellStart"/>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proofErr w:type="spellEnd"/>
            <w:r w:rsidRPr="00A4788C">
              <w:rPr>
                <w:rFonts w:ascii="Times New Roman" w:hAnsi="Times New Roman" w:cs="Times New Roman"/>
                <w:sz w:val="24"/>
                <w:szCs w:val="24"/>
              </w:rPr>
              <w:t xml:space="preserve"> -  </w:t>
            </w:r>
            <w:proofErr w:type="gramStart"/>
            <w:r w:rsidRPr="00A4788C">
              <w:rPr>
                <w:rFonts w:ascii="Times New Roman" w:hAnsi="Times New Roman" w:cs="Times New Roman"/>
                <w:sz w:val="24"/>
                <w:szCs w:val="24"/>
              </w:rPr>
              <w:t>предложение  i</w:t>
            </w:r>
            <w:proofErr w:type="gramEnd"/>
            <w:r w:rsidRPr="00A4788C">
              <w:rPr>
                <w:rFonts w:ascii="Times New Roman" w:hAnsi="Times New Roman" w:cs="Times New Roman"/>
                <w:sz w:val="24"/>
                <w:szCs w:val="24"/>
              </w:rPr>
              <w:t>-</w:t>
            </w:r>
            <w:proofErr w:type="spellStart"/>
            <w:r w:rsidRPr="00A4788C">
              <w:rPr>
                <w:rFonts w:ascii="Times New Roman" w:hAnsi="Times New Roman" w:cs="Times New Roman"/>
                <w:sz w:val="24"/>
                <w:szCs w:val="24"/>
              </w:rPr>
              <w:t>го</w:t>
            </w:r>
            <w:proofErr w:type="spellEnd"/>
            <w:r w:rsidRPr="00A4788C">
              <w:rPr>
                <w:rFonts w:ascii="Times New Roman" w:hAnsi="Times New Roman" w:cs="Times New Roman"/>
                <w:sz w:val="24"/>
                <w:szCs w:val="24"/>
              </w:rPr>
              <w:t xml:space="preserve">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372951" w:rsidRDefault="00372951" w:rsidP="00372951">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 xml:space="preserve">Цена договора </w:t>
            </w:r>
            <w:r>
              <w:t>с учетом коэффициента снижения</w:t>
            </w:r>
            <w:r w:rsidRPr="00A4788C">
              <w:t>», умножается на соответствующую указанному критерию значимость.</w:t>
            </w:r>
          </w:p>
          <w:p w:rsidR="00372951" w:rsidRPr="00684FB0" w:rsidRDefault="00372951" w:rsidP="00372951">
            <w:pPr>
              <w:ind w:firstLine="567"/>
              <w:jc w:val="both"/>
            </w:pPr>
          </w:p>
          <w:p w:rsidR="00372951" w:rsidRPr="00684FB0" w:rsidRDefault="00372951" w:rsidP="00372951">
            <w:pPr>
              <w:tabs>
                <w:tab w:val="left" w:pos="720"/>
                <w:tab w:val="num" w:pos="1980"/>
              </w:tabs>
              <w:ind w:hanging="3"/>
              <w:jc w:val="both"/>
              <w:rPr>
                <w:szCs w:val="28"/>
              </w:rPr>
            </w:pPr>
            <w:r w:rsidRPr="00684FB0">
              <w:rPr>
                <w:szCs w:val="28"/>
              </w:rPr>
              <w:t xml:space="preserve">3.2. Рейтинг, присуждаемый заявке по критерию </w:t>
            </w:r>
            <w:r w:rsidRPr="00684FB0">
              <w:rPr>
                <w:b/>
                <w:szCs w:val="28"/>
              </w:rPr>
              <w:t>«</w:t>
            </w:r>
            <w:r w:rsidRPr="00446992">
              <w:rPr>
                <w:b/>
                <w:color w:val="000000"/>
              </w:rPr>
              <w:t>Сроки оплаты по договору</w:t>
            </w:r>
            <w:r w:rsidRPr="00684FB0">
              <w:rPr>
                <w:b/>
                <w:szCs w:val="28"/>
              </w:rPr>
              <w:t>»</w:t>
            </w:r>
            <w:r w:rsidRPr="00684FB0">
              <w:rPr>
                <w:szCs w:val="28"/>
              </w:rPr>
              <w:t>, определяется следующим образом:</w:t>
            </w:r>
          </w:p>
          <w:p w:rsidR="00372951" w:rsidRPr="00684FB0" w:rsidRDefault="00372951" w:rsidP="00372951">
            <w:pPr>
              <w:ind w:firstLine="567"/>
              <w:jc w:val="both"/>
            </w:pPr>
          </w:p>
          <w:p w:rsidR="00372951" w:rsidRPr="0029432A" w:rsidRDefault="00372951" w:rsidP="00372951">
            <w:pPr>
              <w:ind w:firstLine="567"/>
              <w:jc w:val="both"/>
            </w:pPr>
            <w:r w:rsidRPr="0029432A">
              <w:t xml:space="preserve">Наличие в заявке участника закупки условий оплаты: </w:t>
            </w:r>
            <w:r w:rsidR="00245C7C" w:rsidRPr="00C46BD8">
              <w:rPr>
                <w:lang w:eastAsia="en-US"/>
              </w:rPr>
              <w:t xml:space="preserve">Покупатель оплачивает 100 % (сто процентов) указанной в Заказе цены Товара, в том числе НДС по ставке 18%, в течение </w:t>
            </w:r>
            <w:r w:rsidR="00245C7C">
              <w:t>6</w:t>
            </w:r>
            <w:r w:rsidR="00245C7C" w:rsidRPr="00C46BD8">
              <w:t>0 (</w:t>
            </w:r>
            <w:r w:rsidR="00245C7C">
              <w:t>шестидесяти</w:t>
            </w:r>
            <w:r w:rsidR="00245C7C" w:rsidRPr="00C46BD8">
              <w:t xml:space="preserve">) </w:t>
            </w:r>
            <w:r w:rsidR="00245C7C" w:rsidRPr="00C46BD8">
              <w:rPr>
                <w:lang w:eastAsia="en-US"/>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r>
              <w:rPr>
                <w:lang w:eastAsia="en-US"/>
              </w:rPr>
              <w:t xml:space="preserve"> </w:t>
            </w:r>
            <w:r w:rsidRPr="0029432A">
              <w:t xml:space="preserve">– </w:t>
            </w:r>
            <w:r w:rsidRPr="0029432A">
              <w:rPr>
                <w:b/>
              </w:rPr>
              <w:t>100 баллов,</w:t>
            </w:r>
          </w:p>
          <w:p w:rsidR="00372951" w:rsidRPr="0029432A" w:rsidRDefault="00372951" w:rsidP="00372951">
            <w:pPr>
              <w:ind w:firstLine="567"/>
              <w:jc w:val="both"/>
            </w:pPr>
            <w:r w:rsidRPr="0029432A">
              <w:t>Наличие в заявке участника закупки условий оплаты</w:t>
            </w:r>
            <w:r>
              <w:t>:</w:t>
            </w:r>
            <w:r w:rsidRPr="003A7F2A">
              <w:rPr>
                <w:color w:val="000000"/>
              </w:rPr>
              <w:t xml:space="preserve"> </w:t>
            </w:r>
            <w:r w:rsidR="00245C7C" w:rsidRPr="00C46BD8">
              <w:rPr>
                <w:lang w:eastAsia="en-US"/>
              </w:rPr>
              <w:t xml:space="preserve">Покупатель оплачивает 100 % (сто процентов) указанной в Заказе цены Товара, в том числе НДС по ставке 18%, в течение </w:t>
            </w:r>
            <w:r w:rsidR="00245C7C" w:rsidRPr="00C46BD8">
              <w:t>30 (</w:t>
            </w:r>
            <w:r w:rsidR="00245C7C">
              <w:t>т</w:t>
            </w:r>
            <w:r w:rsidR="00245C7C" w:rsidRPr="00C46BD8">
              <w:t xml:space="preserve">ридцати) </w:t>
            </w:r>
            <w:r w:rsidR="00245C7C" w:rsidRPr="00C46BD8">
              <w:rPr>
                <w:lang w:eastAsia="en-US"/>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r w:rsidRPr="0029432A">
              <w:t xml:space="preserve">- </w:t>
            </w:r>
            <w:r w:rsidRPr="0029432A">
              <w:rPr>
                <w:b/>
              </w:rPr>
              <w:t>0 баллов</w:t>
            </w:r>
            <w:r w:rsidRPr="0029432A">
              <w:t>.</w:t>
            </w:r>
          </w:p>
          <w:p w:rsidR="00372951" w:rsidRDefault="00372951" w:rsidP="00372951">
            <w:pPr>
              <w:ind w:firstLine="567"/>
              <w:jc w:val="both"/>
              <w:rPr>
                <w:i/>
                <w:sz w:val="22"/>
                <w:szCs w:val="22"/>
              </w:rPr>
            </w:pPr>
            <w:r w:rsidRPr="00372951">
              <w:rPr>
                <w:sz w:val="22"/>
                <w:szCs w:val="22"/>
              </w:rPr>
              <w:t xml:space="preserve"> </w:t>
            </w:r>
            <w:r w:rsidRPr="00372951">
              <w:rPr>
                <w:i/>
                <w:sz w:val="22"/>
                <w:szCs w:val="22"/>
              </w:rPr>
              <w:t>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372951" w:rsidRDefault="00372951" w:rsidP="00372951">
            <w:pPr>
              <w:ind w:firstLine="459"/>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372951" w:rsidRDefault="00372951" w:rsidP="00372951">
            <w:pPr>
              <w:ind w:firstLine="459"/>
              <w:jc w:val="both"/>
            </w:pPr>
          </w:p>
          <w:p w:rsidR="005839DD" w:rsidRPr="00C25CA1" w:rsidRDefault="005839DD" w:rsidP="00372951">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5839DD" w:rsidRPr="005C24A0" w:rsidTr="00372951">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825"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CC2DF6">
              <w:fldChar w:fldCharType="begin"/>
            </w:r>
            <w:r w:rsidR="006C58DB">
              <w:instrText>HYPERLINK  \l "_РАЗДЕЛ_IV._Проект"</w:instrText>
            </w:r>
            <w:r w:rsidR="00CC2DF6">
              <w:fldChar w:fldCharType="separate"/>
            </w:r>
            <w:r w:rsidRPr="0000602B">
              <w:rPr>
                <w:rStyle w:val="a3"/>
                <w:iCs/>
              </w:rPr>
              <w:t xml:space="preserve">в разделе </w:t>
            </w:r>
            <w:r w:rsidRPr="0000602B">
              <w:rPr>
                <w:rStyle w:val="a3"/>
                <w:iCs/>
                <w:lang w:val="en-US"/>
              </w:rPr>
              <w:t>V</w:t>
            </w:r>
            <w:r w:rsidRPr="0000602B">
              <w:rPr>
                <w:rStyle w:val="a3"/>
                <w:iCs/>
              </w:rPr>
              <w:t xml:space="preserve"> «Проект договора»</w:t>
            </w:r>
            <w:r w:rsidR="00CC2DF6">
              <w:rPr>
                <w:rStyle w:val="a3"/>
                <w:iCs/>
              </w:rPr>
              <w:fldChar w:fldCharType="end"/>
            </w:r>
            <w:r w:rsidRPr="0000602B">
              <w:rPr>
                <w:iCs/>
              </w:rPr>
              <w:t xml:space="preserve">) и Техническим заданием                                         (в </w:t>
            </w:r>
            <w:hyperlink w:anchor="_РАЗДЕЛ_IV._Техническое_1"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1" w:name="_Ref368314453"/>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825"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d"/>
              <w:spacing w:before="0" w:beforeAutospacing="0" w:after="0" w:afterAutospacing="0"/>
              <w:ind w:left="317"/>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2"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3" w:name="форма19"/>
            <w:bookmarkEnd w:id="22"/>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3"/>
          </w:p>
        </w:tc>
        <w:tc>
          <w:tcPr>
            <w:tcW w:w="7825"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2"/>
            </w:pPr>
            <w:r w:rsidRPr="005C24A0">
              <w:t>Русский</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4" w:name="_Ref378853535"/>
          </w:p>
        </w:tc>
        <w:bookmarkEnd w:id="24"/>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586304">
              <w:t>16</w:t>
            </w:r>
            <w:r>
              <w:fldChar w:fldCharType="end"/>
            </w:r>
            <w:r w:rsidRPr="00007ACE">
              <w:t xml:space="preserve"> </w:t>
            </w:r>
            <w:hyperlink w:anchor="_РАЗДЕЛ_II._СВЕДЕНИЯ" w:history="1">
              <w:r w:rsidRPr="00007ACE">
                <w:rPr>
                  <w:rStyle w:val="a3"/>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r>
              <w:t>Заказчиком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6"/>
        <w:tabs>
          <w:tab w:val="clear" w:pos="4677"/>
          <w:tab w:val="clear" w:pos="9355"/>
        </w:tabs>
        <w:rPr>
          <w:sz w:val="2"/>
          <w:szCs w:val="2"/>
        </w:rPr>
      </w:pPr>
      <w:r w:rsidRPr="005C24A0">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25" w:name="_2.3._Требования_к"/>
      <w:bookmarkStart w:id="26" w:name="_2.2._Требования_к"/>
      <w:bookmarkStart w:id="27" w:name="_Toc438142136"/>
      <w:bookmarkEnd w:id="25"/>
      <w:bookmarkEnd w:id="26"/>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27"/>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00191BEC">
              <w:t>П.</w:t>
            </w:r>
            <w:r w:rsidRPr="005C24A0">
              <w:t xml:space="preserve">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191BEC" w:rsidP="005262C2">
            <w:r>
              <w:t xml:space="preserve">Порядок и срок </w:t>
            </w:r>
            <w:r w:rsidR="005839DD">
              <w:t xml:space="preserve">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8"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29" w:name="форма26"/>
            <w:bookmarkEnd w:id="28"/>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29"/>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0" w:name="_Toc313349949"/>
            <w:bookmarkStart w:id="31" w:name="_Toc313350145"/>
            <w:bookmarkStart w:id="32"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_1" w:history="1">
              <w:r w:rsidRPr="00975397">
                <w:rPr>
                  <w:rStyle w:val="a3"/>
                </w:rPr>
                <w:t>в части III «ФОРМЫ ДЛЯ ЗАПОЛНЕНИЯ ПРЕТЕНДЕНТАМИ»</w:t>
              </w:r>
            </w:hyperlink>
            <w:r w:rsidRPr="00975397">
              <w:t>.</w:t>
            </w:r>
            <w:r w:rsidRPr="00975397">
              <w:rPr>
                <w:rStyle w:val="af9"/>
                <w:color w:val="FF0000"/>
              </w:rPr>
              <w:footnoteReference w:id="1"/>
            </w:r>
          </w:p>
          <w:p w:rsidR="005839DD" w:rsidRPr="00975397" w:rsidRDefault="005839DD" w:rsidP="005262C2">
            <w:pPr>
              <w:spacing w:before="120"/>
              <w:ind w:firstLine="486"/>
              <w:jc w:val="both"/>
            </w:pPr>
            <w:bookmarkStart w:id="33" w:name="_Toc313349952"/>
            <w:bookmarkStart w:id="34" w:name="_Toc313350148"/>
            <w:bookmarkStart w:id="35" w:name="_Ref320180868"/>
            <w:bookmarkEnd w:id="30"/>
            <w:bookmarkEnd w:id="31"/>
            <w:r w:rsidRPr="00975397">
              <w:t>Заявка на участие в закупке (</w:t>
            </w:r>
            <w:hyperlink w:anchor="_Форма_1_ЗАЯВКА" w:history="1">
              <w:r w:rsidRPr="00975397">
                <w:rPr>
                  <w:rStyle w:val="a3"/>
                </w:rPr>
                <w:t>форм</w:t>
              </w:r>
              <w:r w:rsidRPr="00975397">
                <w:rPr>
                  <w:rStyle w:val="a3"/>
                </w:rPr>
                <w:t>а</w:t>
              </w:r>
              <w:r w:rsidRPr="00975397">
                <w:rPr>
                  <w:rStyle w:val="a3"/>
                </w:rPr>
                <w:t xml:space="preserve"> 1</w:t>
              </w:r>
            </w:hyperlink>
            <w:r w:rsidRPr="00975397">
              <w:t>) в качестве приложений должна содержать следующие документы:</w:t>
            </w:r>
            <w:bookmarkEnd w:id="33"/>
            <w:bookmarkEnd w:id="34"/>
            <w:bookmarkEnd w:id="35"/>
          </w:p>
          <w:bookmarkEnd w:id="32"/>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6" w:name="_Toc313349953"/>
            <w:bookmarkStart w:id="37"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3"/>
                </w:rPr>
                <w:t>формой 2</w:t>
              </w:r>
            </w:hyperlink>
            <w:r w:rsidRPr="00975397">
              <w:rPr>
                <w:rStyle w:val="a3"/>
              </w:rPr>
              <w:t xml:space="preserve">, </w:t>
            </w:r>
            <w:r w:rsidRPr="00975397">
              <w:rPr>
                <w:rStyle w:val="a3"/>
                <w:color w:val="auto"/>
              </w:rPr>
              <w:t>указанной</w:t>
            </w:r>
            <w:r w:rsidRPr="00975397">
              <w:t xml:space="preserve"> в части III «ФОРМЫ ДЛЯ ЗАПОЛНЕНИЯ ПРЕТЕНДЕНТАМИ» настоящей Документации;</w:t>
            </w:r>
            <w:bookmarkEnd w:id="36"/>
            <w:bookmarkEnd w:id="37"/>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38"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8"/>
          </w:p>
          <w:p w:rsidR="005839DD" w:rsidRPr="00975397" w:rsidRDefault="005839DD" w:rsidP="005262C2">
            <w:pPr>
              <w:ind w:firstLine="486"/>
              <w:jc w:val="both"/>
            </w:pPr>
            <w:bookmarkStart w:id="39" w:name="_Ref314562138"/>
            <w:r>
              <w:t>3</w:t>
            </w:r>
            <w:r w:rsidRPr="005C24A0">
              <w:t xml:space="preserve">) </w:t>
            </w:r>
            <w:bookmarkEnd w:id="39"/>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586304">
              <w:t>15</w:t>
            </w:r>
            <w:r w:rsidRPr="00975397">
              <w:fldChar w:fldCharType="end"/>
            </w:r>
            <w:r w:rsidRPr="00975397">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_1" w:history="1">
              <w:r w:rsidRPr="00975397">
                <w:rPr>
                  <w:rStyle w:val="a3"/>
                </w:rPr>
                <w:t>раздела III «Формы для заполнения претендентами закупки»</w:t>
              </w:r>
            </w:hyperlink>
            <w:r w:rsidRPr="00975397">
              <w:rPr>
                <w:b/>
                <w:iCs/>
                <w:u w:val="single"/>
              </w:rPr>
              <w:t xml:space="preserve">, </w:t>
            </w:r>
            <w:r w:rsidRPr="00975397">
              <w:t xml:space="preserve">копии разрешительных документов указанных в </w:t>
            </w:r>
            <w:proofErr w:type="spellStart"/>
            <w:r w:rsidRPr="00975397">
              <w:t>п.п</w:t>
            </w:r>
            <w:proofErr w:type="spellEnd"/>
            <w:r w:rsidRPr="00975397">
              <w:t xml:space="preserve">. 1 пункта </w:t>
            </w:r>
            <w:r w:rsidRPr="00975397">
              <w:fldChar w:fldCharType="begin"/>
            </w:r>
            <w:r w:rsidRPr="00975397">
              <w:instrText xml:space="preserve"> REF _Ref378853304 \r \h  \* MERGEFORMAT </w:instrText>
            </w:r>
            <w:r w:rsidRPr="00975397">
              <w:fldChar w:fldCharType="separate"/>
            </w:r>
            <w:r w:rsidR="00586304">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w:t>
            </w:r>
            <w:proofErr w:type="spellStart"/>
            <w:r w:rsidRPr="00975397">
              <w:t>п.п</w:t>
            </w:r>
            <w:proofErr w:type="spellEnd"/>
            <w:r w:rsidRPr="00975397">
              <w:t xml:space="preserve">. 5, пункта </w:t>
            </w:r>
            <w:r w:rsidRPr="00975397">
              <w:fldChar w:fldCharType="begin"/>
            </w:r>
            <w:r w:rsidRPr="00975397">
              <w:instrText xml:space="preserve"> REF _Ref378853304 \r \h  \* MERGEFORMAT </w:instrText>
            </w:r>
            <w:r w:rsidRPr="00975397">
              <w:fldChar w:fldCharType="separate"/>
            </w:r>
            <w:r w:rsidR="00586304">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w:t>
            </w:r>
            <w:r w:rsidRPr="00975397">
              <w:t xml:space="preserve">. </w:t>
            </w:r>
          </w:p>
          <w:p w:rsidR="005839DD" w:rsidRPr="00067FC5" w:rsidRDefault="005839DD" w:rsidP="005262C2">
            <w:pPr>
              <w:ind w:firstLine="486"/>
              <w:jc w:val="both"/>
            </w:pPr>
            <w:bookmarkStart w:id="40"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3"/>
                </w:rPr>
                <w:t>по форме 3</w:t>
              </w:r>
            </w:hyperlink>
            <w:r w:rsidRPr="00975397">
              <w:t xml:space="preserve"> </w:t>
            </w:r>
            <w:bookmarkStart w:id="41" w:name="_Ref314562291"/>
            <w:r w:rsidRPr="00975397">
              <w:t xml:space="preserve">и другим формам </w:t>
            </w:r>
            <w:hyperlink w:anchor="_РАЗДЕЛ_III._ФОРМЫ_1" w:history="1">
              <w:r w:rsidRPr="00975397">
                <w:rPr>
                  <w:rStyle w:val="a3"/>
                </w:rPr>
                <w:t>раздела III «Формы для заполнения претендентами закупки»</w:t>
              </w:r>
            </w:hyperlink>
            <w:r w:rsidRPr="00975397">
              <w:t>.</w:t>
            </w:r>
            <w:r w:rsidR="00067FC5">
              <w:t xml:space="preserve"> </w:t>
            </w:r>
            <w:r w:rsidR="00067FC5" w:rsidRPr="00067FC5">
              <w:rPr>
                <w:b/>
              </w:rPr>
              <w:t xml:space="preserve">Расчет цены предоставить также в формате </w:t>
            </w:r>
            <w:r w:rsidR="00067FC5" w:rsidRPr="00067FC5">
              <w:rPr>
                <w:b/>
                <w:lang w:val="en-US"/>
              </w:rPr>
              <w:t>Excel</w:t>
            </w:r>
            <w:r w:rsidR="00067FC5" w:rsidRPr="00067FC5">
              <w:rPr>
                <w:b/>
              </w:rPr>
              <w:t xml:space="preserve"> </w:t>
            </w:r>
            <w:r w:rsidR="00067FC5" w:rsidRPr="00067FC5">
              <w:t>по</w:t>
            </w:r>
            <w:r w:rsidR="00067FC5">
              <w:t xml:space="preserve"> </w:t>
            </w:r>
            <w:hyperlink w:anchor="_Форма_3_ТЕХНИКО-КОММЕРЧЕСКОЕ" w:history="1">
              <w:r w:rsidR="00067FC5" w:rsidRPr="00E82F20">
                <w:rPr>
                  <w:rStyle w:val="a3"/>
                </w:rPr>
                <w:t>форм</w:t>
              </w:r>
              <w:r w:rsidR="00067FC5">
                <w:rPr>
                  <w:rStyle w:val="a3"/>
                </w:rPr>
                <w:t>е</w:t>
              </w:r>
              <w:r w:rsidR="00067FC5" w:rsidRPr="00E82F20">
                <w:rPr>
                  <w:rStyle w:val="a3"/>
                </w:rPr>
                <w:t xml:space="preserve"> 3</w:t>
              </w:r>
            </w:hyperlink>
            <w:r w:rsidR="00067FC5">
              <w:t xml:space="preserve"> </w:t>
            </w:r>
            <w:hyperlink w:anchor="_РАЗДЕЛ_III._ФОРМЫ_1" w:history="1">
              <w:r w:rsidR="00067FC5" w:rsidRPr="00E82F20">
                <w:rPr>
                  <w:rStyle w:val="a3"/>
                </w:rPr>
                <w:t xml:space="preserve">раздела </w:t>
              </w:r>
              <w:r w:rsidR="00067FC5" w:rsidRPr="00E82F20">
                <w:rPr>
                  <w:rStyle w:val="a3"/>
                  <w:lang w:val="en-US"/>
                </w:rPr>
                <w:t>III</w:t>
              </w:r>
              <w:r w:rsidR="00067FC5" w:rsidRPr="00E82F20">
                <w:rPr>
                  <w:rStyle w:val="a3"/>
                </w:rPr>
                <w:t xml:space="preserve"> «ФОРМЫ ДЛЯ ЗАПОЛНЕНИЯ ПРЕТЕНДЕНТАМИ»</w:t>
              </w:r>
            </w:hyperlink>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0"/>
            <w:bookmarkEnd w:id="41"/>
            <w:r w:rsidRPr="00975397">
              <w:t xml:space="preserve">пункте </w:t>
            </w:r>
            <w:r w:rsidRPr="00975397">
              <w:fldChar w:fldCharType="begin"/>
            </w:r>
            <w:r w:rsidRPr="00975397">
              <w:instrText xml:space="preserve"> REF _Ref378853453 \r \h  \* MERGEFORMAT </w:instrText>
            </w:r>
            <w:r w:rsidRPr="00975397">
              <w:fldChar w:fldCharType="separate"/>
            </w:r>
            <w:r w:rsidR="00586304">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2"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586304">
              <w:t>16</w:t>
            </w:r>
            <w:r>
              <w:fldChar w:fldCharType="end"/>
            </w:r>
            <w:r w:rsidRPr="00BF71BA">
              <w:t xml:space="preserve"> </w:t>
            </w:r>
            <w:hyperlink w:anchor="_РАЗДЕЛ_II._СВЕДЕНИЯ" w:history="1">
              <w:r w:rsidRPr="000320CE">
                <w:rPr>
                  <w:rStyle w:val="a3"/>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586304">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3"/>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586304">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3" w:name="_Toc313350156"/>
            <w:bookmarkStart w:id="44" w:name="_Toc313349960"/>
            <w:bookmarkEnd w:id="42"/>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6" w:history="1">
              <w:r w:rsidRPr="00B13C8A">
                <w:rPr>
                  <w:rStyle w:val="a3"/>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w:t>
            </w:r>
            <w:proofErr w:type="spellStart"/>
            <w:r w:rsidRPr="00F41408">
              <w:rPr>
                <w:iCs/>
              </w:rPr>
              <w:t>субисполнителей</w:t>
            </w:r>
            <w:proofErr w:type="spellEnd"/>
            <w:r w:rsidRPr="00F41408">
              <w:rPr>
                <w:iCs/>
              </w:rPr>
              <w:t xml:space="preserve">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586304">
              <w:t>18</w:t>
            </w:r>
            <w:r>
              <w:fldChar w:fldCharType="end"/>
            </w:r>
            <w:r>
              <w:t xml:space="preserve"> </w:t>
            </w:r>
            <w:hyperlink w:anchor="_РАЗДЕЛ_II._СВЕДЕНИЯ" w:history="1">
              <w:r w:rsidRPr="00F84878">
                <w:rPr>
                  <w:rStyle w:val="a3"/>
                </w:rPr>
                <w:t>раздела II «</w:t>
              </w:r>
              <w:r>
                <w:rPr>
                  <w:rStyle w:val="a3"/>
                </w:rPr>
                <w:t xml:space="preserve">Информационная </w:t>
              </w:r>
              <w:proofErr w:type="gramStart"/>
              <w:r>
                <w:rPr>
                  <w:rStyle w:val="a3"/>
                </w:rPr>
                <w:t>карта</w:t>
              </w:r>
              <w:r w:rsidRPr="00F84878">
                <w:rPr>
                  <w:rStyle w:val="a3"/>
                </w:rPr>
                <w:t>»</w:t>
              </w:r>
            </w:hyperlink>
            <w:r w:rsidRPr="00F84878">
              <w:t xml:space="preserve">  Документации</w:t>
            </w:r>
            <w:proofErr w:type="gramEnd"/>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3"/>
                </w:rPr>
                <w:t>19</w:t>
              </w:r>
            </w:hyperlink>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3"/>
            <w:bookmarkEnd w:id="44"/>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45"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6" w:name="форма27"/>
            <w:bookmarkEnd w:id="45"/>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B12588">
              <w:rPr>
                <w:sz w:val="26"/>
                <w:szCs w:val="26"/>
              </w:rPr>
              <w:t xml:space="preserve"> </w:t>
            </w:r>
            <w:bookmarkEnd w:id="46"/>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47" w:name="_Ref373858908"/>
            <w:r w:rsidRPr="00B12588">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7"/>
            <w:r w:rsidRPr="00B12588">
              <w:t xml:space="preserve"> </w:t>
            </w:r>
          </w:p>
          <w:p w:rsidR="005839DD" w:rsidRPr="00B12588" w:rsidRDefault="005839DD" w:rsidP="005262C2">
            <w:pPr>
              <w:ind w:firstLine="488"/>
              <w:jc w:val="both"/>
            </w:pPr>
            <w:bookmarkStart w:id="48"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48"/>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49" w:name="_Ref334305142"/>
            <w:bookmarkStart w:id="50" w:name="_Ref422836591"/>
            <w:r w:rsidRPr="00B12588">
              <w:t>4. Копии учредительных документов (для юридических лиц)</w:t>
            </w:r>
            <w:bookmarkEnd w:id="49"/>
            <w:r w:rsidRPr="00B12588">
              <w:t>;</w:t>
            </w:r>
            <w:bookmarkEnd w:id="50"/>
          </w:p>
          <w:p w:rsidR="005839DD" w:rsidRPr="00975397" w:rsidRDefault="005839DD" w:rsidP="005262C2">
            <w:pPr>
              <w:ind w:firstLine="488"/>
              <w:jc w:val="both"/>
            </w:pPr>
            <w:bookmarkStart w:id="51" w:name="_Ref373859518"/>
            <w:bookmarkStart w:id="52"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1"/>
            <w:r w:rsidRPr="00975397">
              <w:t>;</w:t>
            </w:r>
            <w:bookmarkEnd w:id="52"/>
          </w:p>
          <w:p w:rsidR="005839DD" w:rsidRPr="00B12588" w:rsidRDefault="00281018" w:rsidP="005262C2">
            <w:pPr>
              <w:ind w:firstLine="488"/>
              <w:jc w:val="both"/>
            </w:pPr>
            <w:r>
              <w:t>6. Документ, заполненный по</w:t>
            </w:r>
            <w:r w:rsidR="005839DD" w:rsidRPr="00975397">
              <w:t xml:space="preserve"> </w:t>
            </w:r>
            <w:hyperlink w:anchor="_Форма_5_Справка" w:history="1">
              <w:r w:rsidR="005839DD" w:rsidRPr="00975397">
                <w:rPr>
                  <w:rStyle w:val="a3"/>
                </w:rPr>
                <w:t>Форме 5</w:t>
              </w:r>
            </w:hyperlink>
            <w:r w:rsidR="005839DD"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rsidR="005839DD">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6"/>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 xml:space="preserve">/Участник,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w:t>
            </w:r>
            <w:proofErr w:type="spellStart"/>
            <w:r w:rsidRPr="00A9277F">
              <w:rPr>
                <w:color w:val="000000"/>
              </w:rPr>
              <w:t>непредоставленными</w:t>
            </w:r>
            <w:proofErr w:type="spellEnd"/>
            <w:r w:rsidRPr="00A9277F">
              <w:rPr>
                <w:color w:val="000000"/>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53" w:name="_Ref368316022"/>
          </w:p>
        </w:tc>
        <w:bookmarkEnd w:id="53"/>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3"/>
                </w:rPr>
                <w:t>формой 3</w:t>
              </w:r>
            </w:hyperlink>
            <w:r w:rsidRPr="00975397">
              <w:t xml:space="preserve"> </w:t>
            </w:r>
            <w:hyperlink w:anchor="_РАЗДЕЛ_III._ФОРМЫ_1" w:history="1">
              <w:r w:rsidRPr="00975397">
                <w:rPr>
                  <w:rStyle w:val="a3"/>
                </w:rPr>
                <w:t xml:space="preserve">раздела </w:t>
              </w:r>
              <w:r w:rsidRPr="00975397">
                <w:rPr>
                  <w:rStyle w:val="a3"/>
                  <w:lang w:val="en-US"/>
                </w:rPr>
                <w:t>III</w:t>
              </w:r>
              <w:r w:rsidRPr="00975397">
                <w:rPr>
                  <w:rStyle w:val="a3"/>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4"/>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586304">
              <w:t>26</w:t>
            </w:r>
            <w:r>
              <w:fldChar w:fldCharType="end"/>
            </w:r>
            <w:r w:rsidRPr="00E22AF0">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 xml:space="preserve">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B12588">
              <w:t>апостиль</w:t>
            </w:r>
            <w:proofErr w:type="spellEnd"/>
            <w:r w:rsidRPr="00B12588">
              <w:t xml:space="preserve">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586304">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586304">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Default="005839DD" w:rsidP="005262C2">
            <w:pPr>
              <w:pStyle w:val="a4"/>
              <w:ind w:left="0" w:firstLine="382"/>
              <w:jc w:val="both"/>
            </w:pPr>
            <w:r>
              <w:t xml:space="preserve">4. </w:t>
            </w:r>
            <w:r w:rsidRPr="00B12588">
              <w:rPr>
                <w:sz w:val="26"/>
                <w:szCs w:val="26"/>
              </w:rPr>
              <w:t>Заявка и документы, входящие в состав З</w:t>
            </w:r>
            <w:r w:rsidRPr="0097388B">
              <w:rPr>
                <w:sz w:val="26"/>
                <w:szCs w:val="26"/>
              </w:rPr>
              <w:t>аявки, предоставляются в формата</w:t>
            </w:r>
            <w:r>
              <w:rPr>
                <w:sz w:val="26"/>
                <w:szCs w:val="26"/>
              </w:rPr>
              <w:t>х</w:t>
            </w:r>
            <w:r w:rsidRPr="00B12588">
              <w:rPr>
                <w:sz w:val="26"/>
                <w:szCs w:val="26"/>
              </w:rPr>
              <w:t>, *</w:t>
            </w:r>
            <w:proofErr w:type="spellStart"/>
            <w:r w:rsidRPr="00B12588">
              <w:rPr>
                <w:sz w:val="26"/>
                <w:szCs w:val="26"/>
              </w:rPr>
              <w:t>doc</w:t>
            </w:r>
            <w:proofErr w:type="spellEnd"/>
            <w:r w:rsidRPr="00B12588">
              <w:rPr>
                <w:sz w:val="26"/>
                <w:szCs w:val="26"/>
              </w:rPr>
              <w:t>., *</w:t>
            </w:r>
            <w:proofErr w:type="spellStart"/>
            <w:proofErr w:type="gramStart"/>
            <w:r w:rsidRPr="00B12588">
              <w:rPr>
                <w:sz w:val="26"/>
                <w:szCs w:val="26"/>
              </w:rPr>
              <w:t>docx</w:t>
            </w:r>
            <w:proofErr w:type="spellEnd"/>
            <w:r w:rsidRPr="0097388B">
              <w:rPr>
                <w:sz w:val="26"/>
                <w:szCs w:val="26"/>
              </w:rPr>
              <w:t>.,</w:t>
            </w:r>
            <w:proofErr w:type="gramEnd"/>
            <w:r w:rsidRPr="0097388B">
              <w:rPr>
                <w:sz w:val="26"/>
                <w:szCs w:val="26"/>
              </w:rPr>
              <w:t xml:space="preserve"> *</w:t>
            </w:r>
            <w:proofErr w:type="spellStart"/>
            <w:r w:rsidRPr="0097388B">
              <w:rPr>
                <w:sz w:val="26"/>
                <w:szCs w:val="26"/>
              </w:rPr>
              <w:t>xls</w:t>
            </w:r>
            <w:proofErr w:type="spellEnd"/>
            <w:r w:rsidRPr="0097388B">
              <w:rPr>
                <w:sz w:val="26"/>
                <w:szCs w:val="26"/>
              </w:rPr>
              <w:t>., *</w:t>
            </w:r>
            <w:proofErr w:type="spellStart"/>
            <w:r w:rsidRPr="0097388B">
              <w:rPr>
                <w:sz w:val="26"/>
                <w:szCs w:val="26"/>
              </w:rPr>
              <w:t>xlsx</w:t>
            </w:r>
            <w:proofErr w:type="spellEnd"/>
            <w:r w:rsidRPr="0097388B">
              <w:rPr>
                <w:sz w:val="26"/>
                <w:szCs w:val="26"/>
              </w:rPr>
              <w:t>., *</w:t>
            </w:r>
            <w:proofErr w:type="spellStart"/>
            <w:r w:rsidRPr="0097388B">
              <w:rPr>
                <w:sz w:val="26"/>
                <w:szCs w:val="26"/>
              </w:rPr>
              <w:t>ppt</w:t>
            </w:r>
            <w:proofErr w:type="spellEnd"/>
            <w:r w:rsidRPr="0097388B">
              <w:rPr>
                <w:sz w:val="26"/>
                <w:szCs w:val="26"/>
              </w:rPr>
              <w:t>.,</w:t>
            </w:r>
            <w:r>
              <w:rPr>
                <w:sz w:val="26"/>
                <w:szCs w:val="26"/>
              </w:rPr>
              <w:t xml:space="preserve"> и т.д. </w:t>
            </w:r>
            <w:r w:rsidRPr="00B12588">
              <w:rPr>
                <w:sz w:val="26"/>
                <w:szCs w:val="26"/>
              </w:rPr>
              <w:t>в отсканированном виде в формате *</w:t>
            </w:r>
            <w:proofErr w:type="spellStart"/>
            <w:r w:rsidRPr="00B12588">
              <w:rPr>
                <w:sz w:val="26"/>
                <w:szCs w:val="26"/>
              </w:rPr>
              <w:t>pdf</w:t>
            </w:r>
            <w:proofErr w:type="spellEnd"/>
            <w:r w:rsidRPr="00B12588">
              <w:rPr>
                <w:sz w:val="26"/>
                <w:szCs w:val="26"/>
              </w:rPr>
              <w:t>., обеспечивающем сохранение всех аутентичных признаков подлинности (качество - не менее 200 точек на дюйм, графической подписи лица, печати</w:t>
            </w:r>
            <w:r w:rsidRPr="0097388B">
              <w:rPr>
                <w:sz w:val="26"/>
                <w:szCs w:val="26"/>
              </w:rPr>
              <w:t xml:space="preserve"> (при наличии))</w:t>
            </w:r>
            <w:r w:rsidRPr="00B12588">
              <w:rPr>
                <w:sz w:val="26"/>
                <w:szCs w:val="26"/>
              </w:rPr>
              <w:t>;</w:t>
            </w:r>
          </w:p>
          <w:p w:rsidR="005839DD" w:rsidRDefault="005839DD" w:rsidP="005262C2">
            <w:pPr>
              <w:pStyle w:val="a4"/>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385A5A">
              <w:t>например</w:t>
            </w:r>
            <w:proofErr w:type="gramEnd"/>
            <w:r w:rsidRPr="00385A5A">
              <w:t>: Заявка на участие в закупке от 01012013.pdf);</w:t>
            </w:r>
          </w:p>
          <w:p w:rsidR="005839DD" w:rsidRDefault="005839DD" w:rsidP="005262C2">
            <w:pPr>
              <w:pStyle w:val="a4"/>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4"/>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4"/>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4"/>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586304">
              <w:t>8</w:t>
            </w:r>
            <w:r>
              <w:fldChar w:fldCharType="end"/>
            </w:r>
            <w:r w:rsidRPr="00683C50">
              <w:t xml:space="preserve"> </w:t>
            </w:r>
            <w:r w:rsidRPr="00DC0E1D">
              <w:rPr>
                <w:iCs/>
              </w:rPr>
              <w:t xml:space="preserve">раздела </w:t>
            </w:r>
            <w:hyperlink w:anchor="_РАЗДЕЛ_II._СВЕДЕНИЯ" w:history="1">
              <w:r w:rsidRPr="00391CDE">
                <w:rPr>
                  <w:rStyle w:val="a3"/>
                  <w:iCs/>
                  <w:lang w:val="en-US"/>
                </w:rPr>
                <w:t>II</w:t>
              </w:r>
              <w:r w:rsidRPr="00391CDE">
                <w:rPr>
                  <w:rStyle w:val="a3"/>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proofErr w:type="gramStart"/>
            <w:r>
              <w:t>а)</w:t>
            </w:r>
            <w:r>
              <w:tab/>
            </w:r>
            <w:proofErr w:type="gramEnd"/>
            <w:r>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586304">
              <w:t>15</w:t>
            </w:r>
            <w:r>
              <w:fldChar w:fldCharType="end"/>
            </w:r>
            <w:r>
              <w:t xml:space="preserve"> </w:t>
            </w:r>
            <w:hyperlink w:anchor="_РАЗДЕЛ_II._СВЕДЕНИЯ" w:history="1">
              <w:r w:rsidRPr="00391CDE">
                <w:rPr>
                  <w:rStyle w:val="a3"/>
                </w:rPr>
                <w:t>раздела II «</w:t>
              </w:r>
              <w:r>
                <w:rPr>
                  <w:rStyle w:val="a3"/>
                </w:rPr>
                <w:t>Информационная карта</w:t>
              </w:r>
              <w:r w:rsidRPr="00391CDE">
                <w:rPr>
                  <w:rStyle w:val="a3"/>
                </w:rPr>
                <w:t>»</w:t>
              </w:r>
            </w:hyperlink>
            <w:r>
              <w:t xml:space="preserve"> Документации;</w:t>
            </w:r>
          </w:p>
          <w:p w:rsidR="005839DD" w:rsidRDefault="005839DD" w:rsidP="005262C2">
            <w:pPr>
              <w:ind w:firstLine="486"/>
              <w:jc w:val="both"/>
            </w:pPr>
            <w:proofErr w:type="gramStart"/>
            <w:r>
              <w:t>б)</w:t>
            </w:r>
            <w:r>
              <w:tab/>
            </w:r>
            <w:proofErr w:type="gramEnd"/>
            <w:r>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proofErr w:type="gramStart"/>
            <w:r>
              <w:t>в)</w:t>
            </w:r>
            <w:r>
              <w:tab/>
            </w:r>
            <w:proofErr w:type="gramEnd"/>
            <w:r>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proofErr w:type="gramStart"/>
            <w:r>
              <w:t>г)</w:t>
            </w:r>
            <w:r>
              <w:tab/>
            </w:r>
            <w:proofErr w:type="gramEnd"/>
            <w:r>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3"/>
                </w:rPr>
                <w:t>26</w:t>
              </w:r>
            </w:hyperlink>
            <w:r w:rsidRPr="0062539C">
              <w:t xml:space="preserve">, </w:t>
            </w:r>
            <w:hyperlink w:anchor="форма27" w:history="1">
              <w:r w:rsidRPr="0062539C">
                <w:rPr>
                  <w:rStyle w:val="a3"/>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4" w:name="_2.4._Критерии_и"/>
      <w:bookmarkEnd w:id="54"/>
      <w:r w:rsidRPr="005C24A0">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55" w:name="_2.3._Условия_заключения"/>
      <w:bookmarkStart w:id="56" w:name="_Toc438142137"/>
      <w:bookmarkEnd w:id="55"/>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6"/>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2"/>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6"/>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6"/>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6"/>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7" w:name="_Ref335675605"/>
          </w:p>
          <w:bookmarkEnd w:id="57"/>
          <w:p w:rsidR="005839DD" w:rsidRDefault="005839DD" w:rsidP="005262C2">
            <w:pPr>
              <w:pStyle w:val="a6"/>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5839DD" w:rsidRDefault="005839DD" w:rsidP="005262C2">
            <w:pPr>
              <w:pStyle w:val="a6"/>
              <w:tabs>
                <w:tab w:val="clear" w:pos="4677"/>
                <w:tab w:val="clear" w:pos="9355"/>
              </w:tabs>
              <w:ind w:firstLine="528"/>
              <w:jc w:val="both"/>
              <w:rPr>
                <w:i/>
                <w:color w:val="FF0000"/>
              </w:rPr>
            </w:pPr>
          </w:p>
          <w:p w:rsidR="005839DD" w:rsidRDefault="005839DD" w:rsidP="005262C2">
            <w:pPr>
              <w:pStyle w:val="a6"/>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7" w:history="1">
              <w:r>
                <w:rPr>
                  <w:rStyle w:val="a3"/>
                </w:rPr>
                <w:t>Положением о закупках товаров, работ, услуг ПАО «</w:t>
              </w:r>
              <w:r w:rsidR="00C851CF">
                <w:rPr>
                  <w:rStyle w:val="a3"/>
                </w:rPr>
                <w:t>Башинформсвязь</w:t>
              </w:r>
              <w:r>
                <w:rPr>
                  <w:rStyle w:val="a3"/>
                </w:rPr>
                <w:t>»</w:t>
              </w:r>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6"/>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245C7C" w:rsidP="00245C7C">
            <w:pPr>
              <w:ind w:firstLine="528"/>
              <w:jc w:val="both"/>
            </w:pPr>
            <w:r w:rsidRPr="00C46BD8">
              <w:rPr>
                <w:lang w:eastAsia="en-US"/>
              </w:rPr>
              <w:t xml:space="preserve">Покупатель оплачивает 100 % (сто процентов) указанной в Заказе цены Товара, в том числе НДС по ставке 18%, в течение </w:t>
            </w:r>
            <w:r w:rsidRPr="00C46BD8">
              <w:t>30 (</w:t>
            </w:r>
            <w:r>
              <w:t>т</w:t>
            </w:r>
            <w:r w:rsidRPr="00C46BD8">
              <w:t xml:space="preserve">ридцати) </w:t>
            </w:r>
            <w:r w:rsidRPr="00C46BD8">
              <w:rPr>
                <w:lang w:eastAsia="en-US"/>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4"/>
              <w:numPr>
                <w:ilvl w:val="0"/>
                <w:numId w:val="2"/>
              </w:numPr>
              <w:ind w:left="0" w:firstLine="528"/>
              <w:jc w:val="both"/>
            </w:pPr>
            <w:r w:rsidRPr="00774587">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4"/>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8" w:history="1">
              <w:r w:rsidRPr="00B13C8A">
                <w:rPr>
                  <w:rStyle w:val="a3"/>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9" w:history="1">
        <w:r w:rsidRPr="00A448E5">
          <w:rPr>
            <w:rStyle w:val="a3"/>
          </w:rPr>
          <w:t>Положением о закупках товаров, работ, услуг ПАО «</w:t>
        </w:r>
        <w:r w:rsidR="00696647" w:rsidRPr="00A448E5">
          <w:rPr>
            <w:rStyle w:val="a3"/>
          </w:rPr>
          <w:t>Башинформсвязь</w:t>
        </w:r>
        <w:r w:rsidRPr="00A448E5">
          <w:rPr>
            <w:rStyle w:val="a3"/>
          </w:rPr>
          <w:t xml:space="preserve">», утвержденным Советом директоров Общества (Протокол № </w:t>
        </w:r>
        <w:r w:rsidR="00A448E5" w:rsidRPr="00A448E5">
          <w:rPr>
            <w:rStyle w:val="a3"/>
          </w:rPr>
          <w:t>27</w:t>
        </w:r>
        <w:r w:rsidRPr="00A448E5">
          <w:rPr>
            <w:rStyle w:val="a3"/>
          </w:rPr>
          <w:t xml:space="preserve"> от </w:t>
        </w:r>
        <w:r w:rsidR="00A448E5" w:rsidRPr="00A448E5">
          <w:rPr>
            <w:rStyle w:val="a3"/>
          </w:rPr>
          <w:t>21</w:t>
        </w:r>
        <w:r w:rsidRPr="00A448E5">
          <w:rPr>
            <w:rStyle w:val="a3"/>
          </w:rPr>
          <w:t xml:space="preserve"> </w:t>
        </w:r>
        <w:r w:rsidR="00A448E5" w:rsidRPr="00A448E5">
          <w:rPr>
            <w:rStyle w:val="a3"/>
          </w:rPr>
          <w:t xml:space="preserve">ноября </w:t>
        </w:r>
        <w:r w:rsidRPr="00A448E5">
          <w:rPr>
            <w:rStyle w:val="a3"/>
          </w:rPr>
          <w:t>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
        <w:keepLines w:val="0"/>
        <w:tabs>
          <w:tab w:val="left" w:pos="6424"/>
        </w:tabs>
        <w:spacing w:before="0" w:after="120"/>
        <w:ind w:left="788" w:hanging="357"/>
        <w:jc w:val="both"/>
      </w:pPr>
      <w:bookmarkStart w:id="58" w:name="_РАЗДЕЛ_III._ФОРМЫ"/>
      <w:bookmarkEnd w:id="58"/>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
        <w:keepLines w:val="0"/>
        <w:tabs>
          <w:tab w:val="left" w:pos="6424"/>
        </w:tabs>
        <w:spacing w:before="0" w:after="120"/>
        <w:ind w:left="788" w:hanging="357"/>
        <w:jc w:val="center"/>
      </w:pPr>
    </w:p>
    <w:p w:rsidR="005839DD" w:rsidRPr="005C24A0" w:rsidRDefault="005839DD" w:rsidP="005839DD">
      <w:pPr>
        <w:pStyle w:val="1"/>
        <w:keepLines w:val="0"/>
        <w:tabs>
          <w:tab w:val="left" w:pos="6424"/>
        </w:tabs>
        <w:spacing w:before="0" w:after="120"/>
        <w:ind w:left="788" w:hanging="357"/>
        <w:jc w:val="both"/>
        <w:rPr>
          <w:rFonts w:eastAsia="MS Mincho"/>
          <w:kern w:val="32"/>
          <w:lang w:eastAsia="x-none"/>
        </w:rPr>
      </w:pPr>
      <w:bookmarkStart w:id="59" w:name="_РАЗДЕЛ_III._ФОРМЫ_1"/>
      <w:bookmarkEnd w:id="59"/>
      <w:r w:rsidRPr="00D305F8">
        <w:br w:type="page"/>
      </w:r>
      <w:bookmarkStart w:id="60" w:name="_Toc438142138"/>
      <w:bookmarkStart w:id="61" w:name="форма1"/>
      <w:bookmarkStart w:id="62"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5839DD" w:rsidRPr="00F21F2F" w:rsidRDefault="005839DD" w:rsidP="005839DD">
      <w:pPr>
        <w:pStyle w:val="1"/>
        <w:keepLines w:val="0"/>
        <w:spacing w:before="0" w:after="120"/>
        <w:ind w:left="788" w:hanging="357"/>
        <w:jc w:val="both"/>
        <w:rPr>
          <w:rFonts w:ascii="Times New Roman" w:eastAsia="MS Mincho" w:hAnsi="Times New Roman"/>
          <w:color w:val="548DD4"/>
          <w:kern w:val="32"/>
          <w:szCs w:val="24"/>
          <w:lang w:eastAsia="x-none"/>
        </w:rPr>
      </w:pPr>
      <w:bookmarkStart w:id="63" w:name="_Форма_1_ЗАЯВКА"/>
      <w:bookmarkStart w:id="64" w:name="_Toc438142139"/>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4"/>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 xml:space="preserve">«___» __________ 20___ </w:t>
      </w:r>
      <w:proofErr w:type="gramStart"/>
      <w:r w:rsidRPr="00C22450">
        <w:rPr>
          <w:sz w:val="22"/>
          <w:szCs w:val="22"/>
        </w:rPr>
        <w:t>года  №</w:t>
      </w:r>
      <w:proofErr w:type="gramEnd"/>
      <w:r w:rsidRPr="00C22450">
        <w:rPr>
          <w:sz w:val="22"/>
          <w:szCs w:val="22"/>
        </w:rPr>
        <w:t>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Изучив Извещение и Документацию о проведении Открытого запроса предложений в электронной форме на право заключения договора на _______</w:t>
      </w:r>
      <w:proofErr w:type="gramStart"/>
      <w:r w:rsidRPr="00F11B94">
        <w:rPr>
          <w:bCs w:val="0"/>
          <w:szCs w:val="24"/>
        </w:rPr>
        <w:t>_,(</w:t>
      </w:r>
      <w:proofErr w:type="gramEnd"/>
      <w:r w:rsidRPr="00F11B94">
        <w:rPr>
          <w:bCs w:val="0"/>
          <w:szCs w:val="24"/>
        </w:rPr>
        <w:t xml:space="preserve">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____________________________________________________________________________</w:t>
      </w:r>
      <w:proofErr w:type="gramStart"/>
      <w:r w:rsidRPr="005C24A0">
        <w:t xml:space="preserve">_, </w:t>
      </w:r>
      <w:r>
        <w:t xml:space="preserve">  </w:t>
      </w:r>
      <w:proofErr w:type="gramEnd"/>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3"/>
          </w:rPr>
          <w:t>Фо</w:t>
        </w:r>
        <w:r w:rsidRPr="009C417A">
          <w:rPr>
            <w:rStyle w:val="a3"/>
          </w:rPr>
          <w:t>р</w:t>
        </w:r>
        <w:r w:rsidRPr="009C417A">
          <w:rPr>
            <w:rStyle w:val="a3"/>
          </w:rPr>
          <w:t>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1" w:name="_Hlt440565644"/>
      <w:bookmarkEnd w:id="71"/>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rsidR="00245C7C">
        <w:t>27</w:t>
      </w:r>
      <w:r>
        <w:t xml:space="preserve"> настоящей Документации и </w:t>
      </w:r>
      <w:r w:rsidRPr="00774587">
        <w:t xml:space="preserve">п. 10.11 </w:t>
      </w:r>
      <w:hyperlink r:id="rId40" w:history="1">
        <w:r w:rsidRPr="00774587">
          <w:rPr>
            <w:rStyle w:val="a3"/>
          </w:rPr>
          <w:t>Положения о закупках товаров, работ, услуг ПАО «</w:t>
        </w:r>
        <w:r w:rsidR="00696647">
          <w:rPr>
            <w:rStyle w:val="a3"/>
          </w:rPr>
          <w:t>Башинформсвязь</w:t>
        </w:r>
        <w:r w:rsidRPr="00774587">
          <w:rPr>
            <w:rStyle w:val="a3"/>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1" w:history="1">
        <w:r w:rsidRPr="0090776B">
          <w:rPr>
            <w:rStyle w:val="a3"/>
          </w:rPr>
          <w:t xml:space="preserve">Положения о закупках товаров, работ, услуг </w:t>
        </w:r>
        <w:r>
          <w:rPr>
            <w:rStyle w:val="a3"/>
          </w:rPr>
          <w:t>П</w:t>
        </w:r>
        <w:r w:rsidRPr="0090776B">
          <w:rPr>
            <w:rStyle w:val="a3"/>
          </w:rPr>
          <w:t>АО «</w:t>
        </w:r>
        <w:r w:rsidR="00696647" w:rsidRPr="00696647">
          <w:rPr>
            <w:rStyle w:val="a3"/>
          </w:rPr>
          <w:t>Башинформсвязь»</w:t>
        </w:r>
        <w:r w:rsidRPr="0090776B">
          <w:rPr>
            <w:rStyle w:val="a3"/>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w:t>
      </w:r>
      <w:proofErr w:type="gramStart"/>
      <w:r w:rsidRPr="00582CB7">
        <w:t>_(</w:t>
      </w:r>
      <w:proofErr w:type="gramEnd"/>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 xml:space="preserve">на дату подачи данной </w:t>
      </w:r>
      <w:proofErr w:type="gramStart"/>
      <w:r w:rsidRPr="007758C3">
        <w:t>Заявки</w:t>
      </w:r>
      <w:r w:rsidRPr="007758C3">
        <w:rPr>
          <w:i/>
        </w:rPr>
        <w:t xml:space="preserve">  </w:t>
      </w:r>
      <w:r w:rsidRPr="007758C3">
        <w:t>связей</w:t>
      </w:r>
      <w:proofErr w:type="gramEnd"/>
      <w:r w:rsidRPr="007758C3">
        <w:t xml:space="preserve">, носящих характер </w:t>
      </w:r>
      <w:proofErr w:type="spellStart"/>
      <w:r w:rsidRPr="007758C3">
        <w:t>аффилированности</w:t>
      </w:r>
      <w:proofErr w:type="spellEnd"/>
      <w:r w:rsidRPr="007758C3">
        <w:t>,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 xml:space="preserve">ты, предусмотренные </w:t>
      </w:r>
      <w:proofErr w:type="spellStart"/>
      <w:r w:rsidR="000A345B">
        <w:rPr>
          <w:i/>
        </w:rPr>
        <w:t>абз</w:t>
      </w:r>
      <w:proofErr w:type="spellEnd"/>
      <w:r w:rsidR="000A345B">
        <w:rPr>
          <w:i/>
        </w:rPr>
        <w:t xml:space="preserve">. 1 </w:t>
      </w:r>
      <w:proofErr w:type="spellStart"/>
      <w:r w:rsidR="000A345B">
        <w:rPr>
          <w:i/>
        </w:rPr>
        <w:t>пп</w:t>
      </w:r>
      <w:proofErr w:type="spellEnd"/>
      <w:r w:rsidR="000A345B">
        <w:rPr>
          <w:i/>
        </w:rPr>
        <w:t>. б</w:t>
      </w:r>
      <w:r w:rsidRPr="006F3E11">
        <w:rPr>
          <w:i/>
        </w:rPr>
        <w:t xml:space="preserve">) </w:t>
      </w:r>
      <w:proofErr w:type="spellStart"/>
      <w:r w:rsidRPr="006F3E11">
        <w:rPr>
          <w:i/>
        </w:rPr>
        <w:t>пп</w:t>
      </w:r>
      <w:proofErr w:type="spellEnd"/>
      <w:r w:rsidRPr="006F3E11">
        <w:rPr>
          <w:i/>
        </w:rPr>
        <w:t xml:space="preserve">. 1 пункта </w:t>
      </w:r>
      <w:r w:rsidRPr="006F3E11">
        <w:fldChar w:fldCharType="begin"/>
      </w:r>
      <w:r w:rsidRPr="006F3E11">
        <w:rPr>
          <w:i/>
        </w:rPr>
        <w:instrText xml:space="preserve"> REF _Ref368314814 \r \h  \* MERGEFORMAT </w:instrText>
      </w:r>
      <w:r w:rsidRPr="006F3E11">
        <w:fldChar w:fldCharType="separate"/>
      </w:r>
      <w:r w:rsidR="00586304">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w:t>
      </w:r>
      <w:r w:rsidRPr="00E66E93">
        <w:rPr>
          <w:b/>
        </w:rPr>
        <w:t>Условие подлежит включению в Заявку, если соответствующего одобрения компетентными органами Претендента не требуется</w:t>
      </w:r>
      <w:r w:rsidRPr="00B56862">
        <w:t xml:space="preserve">.]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w:t>
      </w:r>
      <w:r w:rsidRPr="00E66E93">
        <w:rPr>
          <w:b/>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B56862">
        <w:rPr>
          <w:i/>
          <w:szCs w:val="24"/>
        </w:rPr>
        <w:t>]</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586304">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586304">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586304">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3"/>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
        <w:snapToGrid/>
        <w:rPr>
          <w:rFonts w:ascii="Times New Roman" w:hAnsi="Times New Roman"/>
        </w:rPr>
      </w:pPr>
      <w:r w:rsidRPr="00F11B94">
        <w:rPr>
          <w:rFonts w:ascii="Times New Roman" w:hAnsi="Times New Roman"/>
        </w:rPr>
        <w:t>(</w:t>
      </w:r>
      <w:r w:rsidRPr="00774587">
        <w:rPr>
          <w:rFonts w:ascii="Times New Roman" w:hAnsi="Times New Roman"/>
        </w:rPr>
        <w:t xml:space="preserve">Подпись уполномоченного </w:t>
      </w:r>
      <w:proofErr w:type="gramStart"/>
      <w:r w:rsidRPr="00774587">
        <w:rPr>
          <w:rFonts w:ascii="Times New Roman" w:hAnsi="Times New Roman"/>
        </w:rPr>
        <w:t>представителя)</w:t>
      </w:r>
      <w:r w:rsidRPr="00774587">
        <w:rPr>
          <w:rFonts w:ascii="Times New Roman" w:hAnsi="Times New Roman"/>
        </w:rPr>
        <w:tab/>
      </w:r>
      <w:proofErr w:type="gramEnd"/>
      <w:r w:rsidRPr="00774587">
        <w:rPr>
          <w:rFonts w:ascii="Times New Roman" w:hAnsi="Times New Roman"/>
        </w:rPr>
        <w:tab/>
        <w:t xml:space="preserve">                           (Ф.И.О. должность подписавшего)</w:t>
      </w:r>
    </w:p>
    <w:p w:rsidR="005839DD" w:rsidRDefault="005839DD" w:rsidP="005839DD">
      <w:pPr>
        <w:pStyle w:val="af"/>
        <w:snapToGrid/>
        <w:rPr>
          <w:rFonts w:ascii="Times New Roman" w:hAnsi="Times New Roman"/>
        </w:rPr>
      </w:pPr>
      <w:proofErr w:type="gramStart"/>
      <w:r w:rsidRPr="00774587">
        <w:rPr>
          <w:rFonts w:ascii="Times New Roman" w:hAnsi="Times New Roman"/>
        </w:rPr>
        <w:t>М.П.( при</w:t>
      </w:r>
      <w:proofErr w:type="gramEnd"/>
      <w:r w:rsidRPr="00774587">
        <w:rPr>
          <w:rFonts w:ascii="Times New Roman" w:hAnsi="Times New Roman"/>
        </w:rPr>
        <w:t xml:space="preserve"> наличии печати)</w:t>
      </w: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Pr="00C22450" w:rsidRDefault="005839DD" w:rsidP="005839DD">
      <w:pPr>
        <w:pStyle w:val="af"/>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2"/>
    <w:p w:rsidR="005839DD" w:rsidRPr="00BA57E9" w:rsidRDefault="005839DD" w:rsidP="005839DD">
      <w:pPr>
        <w:pStyle w:val="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5839DD" w:rsidRPr="009B6DCC" w:rsidRDefault="005839DD" w:rsidP="005839DD">
      <w:pPr>
        <w:pStyle w:val="1"/>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42140"/>
      <w:bookmarkEnd w:id="78"/>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9"/>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ПРЕДЛОЖЕНИЙ</w:t>
      </w:r>
    </w:p>
    <w:p w:rsidR="005839DD" w:rsidRPr="005C24A0" w:rsidRDefault="005839DD" w:rsidP="005839DD"/>
    <w:p w:rsidR="005839DD" w:rsidRPr="00B12588" w:rsidRDefault="005839DD" w:rsidP="005839DD">
      <w:pPr>
        <w:pStyle w:val="affa"/>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a"/>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B1447A" w:rsidP="005262C2">
            <w:r>
              <w:t>Балансовая стоимость активов</w:t>
            </w:r>
            <w:r w:rsidR="005839DD" w:rsidRPr="005C24A0">
              <w:t xml:space="preserve">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4"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
        <w:snapToGrid/>
        <w:rPr>
          <w:rFonts w:ascii="Times New Roman" w:hAnsi="Times New Roman"/>
        </w:rPr>
      </w:pPr>
      <w:r w:rsidRPr="00774587">
        <w:rPr>
          <w:rFonts w:ascii="Times New Roman" w:hAnsi="Times New Roman"/>
        </w:rPr>
        <w:t xml:space="preserve">(Подпись уполномоченного </w:t>
      </w:r>
      <w:proofErr w:type="gramStart"/>
      <w:r w:rsidRPr="00774587">
        <w:rPr>
          <w:rFonts w:ascii="Times New Roman" w:hAnsi="Times New Roman"/>
        </w:rPr>
        <w:t>представителя)</w:t>
      </w:r>
      <w:r w:rsidRPr="00774587">
        <w:rPr>
          <w:rFonts w:ascii="Times New Roman" w:hAnsi="Times New Roman"/>
        </w:rPr>
        <w:tab/>
      </w:r>
      <w:proofErr w:type="gramEnd"/>
      <w:r w:rsidRPr="00774587">
        <w:rPr>
          <w:rFonts w:ascii="Times New Roman" w:hAnsi="Times New Roman"/>
        </w:rPr>
        <w:tab/>
        <w:t xml:space="preserve">                    (Ф.И.О. и должность подписавшего)</w:t>
      </w:r>
    </w:p>
    <w:p w:rsidR="005839DD" w:rsidRPr="00313FA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4"/>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first" r:id="rId42"/>
          <w:pgSz w:w="11907" w:h="16839" w:code="9"/>
          <w:pgMar w:top="851" w:right="567" w:bottom="567" w:left="1134" w:header="720" w:footer="720" w:gutter="0"/>
          <w:pgNumType w:start="1"/>
          <w:cols w:space="708"/>
          <w:noEndnote/>
          <w:titlePg/>
          <w:docGrid w:linePitch="326"/>
        </w:sectPr>
      </w:pPr>
      <w:bookmarkStart w:id="85" w:name="_Форма_3_ТЕХНИКО-КОММЕРЧЕСКОЕ"/>
      <w:bookmarkStart w:id="86" w:name="_Toc438142141"/>
      <w:bookmarkEnd w:id="85"/>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6"/>
    </w:p>
    <w:p w:rsidR="005839DD" w:rsidRPr="005C24A0" w:rsidRDefault="005839DD" w:rsidP="005839DD"/>
    <w:p w:rsidR="005839DD" w:rsidRPr="005C24A0" w:rsidRDefault="005839DD" w:rsidP="005839DD">
      <w:r w:rsidRPr="005C24A0">
        <w:t xml:space="preserve">Приложение к Заявке на участие в </w:t>
      </w:r>
      <w:r>
        <w:t xml:space="preserve">Открытом </w:t>
      </w:r>
      <w:r w:rsidRPr="001F6088">
        <w:t>запрос</w:t>
      </w:r>
      <w:r>
        <w:t>е</w:t>
      </w:r>
      <w:r w:rsidRPr="001F6088">
        <w:t xml:space="preserve"> предложений</w:t>
      </w:r>
      <w:r w:rsidR="00AA5F99">
        <w:t xml:space="preserve"> от «___» __________ 20___ г.  </w:t>
      </w:r>
      <w:r w:rsidRPr="005C24A0">
        <w:t>№ ______</w:t>
      </w:r>
    </w:p>
    <w:p w:rsidR="005839DD" w:rsidRPr="005C24A0" w:rsidRDefault="005839DD" w:rsidP="005839DD"/>
    <w:p w:rsidR="005839DD" w:rsidRPr="005C24A0" w:rsidRDefault="005839DD" w:rsidP="005839DD">
      <w:pPr>
        <w:pStyle w:val="rvps1"/>
      </w:pPr>
      <w:bookmarkStart w:id="87" w:name="_Техническое_предложение_(Форма"/>
      <w:bookmarkStart w:id="88" w:name="_Toc235439567"/>
      <w:bookmarkStart w:id="89" w:name="_Toc305665991"/>
      <w:bookmarkEnd w:id="87"/>
      <w:r w:rsidRPr="005C24A0">
        <w:t>ТЕХНИКО-КОММЕРЧЕСКОЕ ПРЕДЛОЖЕНИЕ</w:t>
      </w:r>
      <w:bookmarkEnd w:id="88"/>
      <w:bookmarkEnd w:id="89"/>
    </w:p>
    <w:p w:rsidR="005839DD" w:rsidRPr="005C24A0" w:rsidRDefault="005839DD" w:rsidP="005839DD"/>
    <w:p w:rsidR="005839DD" w:rsidRPr="005C24A0" w:rsidRDefault="005839DD" w:rsidP="005839DD">
      <w:r w:rsidRPr="005C24A0">
        <w:t xml:space="preserve">Претендент на участие в </w:t>
      </w:r>
      <w:r>
        <w:t xml:space="preserve">Открытом </w:t>
      </w:r>
      <w:r w:rsidRPr="001F6088">
        <w:t>запрос</w:t>
      </w:r>
      <w:r>
        <w:t>е</w:t>
      </w:r>
      <w:r w:rsidRPr="001F6088">
        <w:t xml:space="preserve"> предложений</w:t>
      </w:r>
      <w:r w:rsidRPr="005C24A0">
        <w:t xml:space="preserve">: ________________________________ </w:t>
      </w:r>
    </w:p>
    <w:p w:rsidR="005839DD" w:rsidRDefault="005839DD" w:rsidP="005839DD">
      <w:r w:rsidRPr="005C24A0">
        <w:t>Суть технико-коммерческого предложения</w:t>
      </w:r>
      <w:r>
        <w:t>:</w:t>
      </w:r>
    </w:p>
    <w:tbl>
      <w:tblPr>
        <w:tblW w:w="15587" w:type="dxa"/>
        <w:tblLayout w:type="fixed"/>
        <w:tblLook w:val="04A0" w:firstRow="1" w:lastRow="0" w:firstColumn="1" w:lastColumn="0" w:noHBand="0" w:noVBand="1"/>
      </w:tblPr>
      <w:tblGrid>
        <w:gridCol w:w="562"/>
        <w:gridCol w:w="2278"/>
        <w:gridCol w:w="132"/>
        <w:gridCol w:w="104"/>
        <w:gridCol w:w="2306"/>
        <w:gridCol w:w="1843"/>
        <w:gridCol w:w="850"/>
        <w:gridCol w:w="1843"/>
        <w:gridCol w:w="1984"/>
        <w:gridCol w:w="1984"/>
        <w:gridCol w:w="1701"/>
      </w:tblGrid>
      <w:tr w:rsidR="00181661" w:rsidRPr="000C375E" w:rsidTr="00AA5F99">
        <w:trPr>
          <w:trHeight w:val="339"/>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 xml:space="preserve">№ </w:t>
            </w:r>
            <w:proofErr w:type="spellStart"/>
            <w:r w:rsidRPr="00612EDD">
              <w:rPr>
                <w:color w:val="000000"/>
                <w:sz w:val="22"/>
                <w:szCs w:val="22"/>
              </w:rPr>
              <w:t>п.п</w:t>
            </w:r>
            <w:proofErr w:type="spellEnd"/>
            <w:r w:rsidRPr="00612EDD">
              <w:rPr>
                <w:color w:val="000000"/>
                <w:sz w:val="22"/>
                <w:szCs w:val="22"/>
              </w:rPr>
              <w:t>.</w:t>
            </w:r>
          </w:p>
        </w:tc>
        <w:tc>
          <w:tcPr>
            <w:tcW w:w="2410" w:type="dxa"/>
            <w:gridSpan w:val="2"/>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Наименование товара</w:t>
            </w:r>
          </w:p>
        </w:tc>
        <w:tc>
          <w:tcPr>
            <w:tcW w:w="2410" w:type="dxa"/>
            <w:gridSpan w:val="2"/>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Производитель</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Описание</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proofErr w:type="spellStart"/>
            <w:r w:rsidRPr="00612EDD">
              <w:rPr>
                <w:color w:val="000000"/>
                <w:sz w:val="22"/>
                <w:szCs w:val="22"/>
              </w:rPr>
              <w:t>Eд</w:t>
            </w:r>
            <w:proofErr w:type="spellEnd"/>
            <w:r w:rsidRPr="00612EDD">
              <w:rPr>
                <w:color w:val="000000"/>
                <w:sz w:val="22"/>
                <w:szCs w:val="22"/>
              </w:rPr>
              <w:t>.</w:t>
            </w:r>
            <w:r w:rsidRPr="000C375E">
              <w:rPr>
                <w:color w:val="000000"/>
                <w:sz w:val="22"/>
                <w:szCs w:val="22"/>
              </w:rPr>
              <w:t xml:space="preserve"> </w:t>
            </w:r>
            <w:r w:rsidRPr="00612EDD">
              <w:rPr>
                <w:color w:val="000000"/>
                <w:sz w:val="22"/>
                <w:szCs w:val="22"/>
              </w:rPr>
              <w:t>изм</w:t>
            </w:r>
            <w:r w:rsidRPr="000C375E">
              <w:rPr>
                <w:color w:val="000000"/>
                <w:sz w:val="22"/>
                <w:szCs w:val="22"/>
              </w:rPr>
              <w:t>.</w:t>
            </w:r>
          </w:p>
        </w:tc>
        <w:tc>
          <w:tcPr>
            <w:tcW w:w="1843" w:type="dxa"/>
            <w:vMerge w:val="restart"/>
            <w:tcBorders>
              <w:top w:val="single" w:sz="4" w:space="0" w:color="auto"/>
              <w:left w:val="single" w:sz="4" w:space="0" w:color="auto"/>
              <w:right w:val="single" w:sz="4" w:space="0" w:color="auto"/>
            </w:tcBorders>
            <w:shd w:val="clear" w:color="auto" w:fill="auto"/>
            <w:hideMark/>
          </w:tcPr>
          <w:p w:rsidR="00181661" w:rsidRPr="00612EDD" w:rsidRDefault="00181661" w:rsidP="00BC285E">
            <w:pPr>
              <w:jc w:val="center"/>
              <w:rPr>
                <w:sz w:val="22"/>
                <w:szCs w:val="22"/>
              </w:rPr>
            </w:pPr>
            <w:r>
              <w:rPr>
                <w:sz w:val="22"/>
                <w:szCs w:val="22"/>
              </w:rPr>
              <w:t>Начальная (максимальная) ц</w:t>
            </w:r>
            <w:r w:rsidRPr="00612EDD">
              <w:rPr>
                <w:sz w:val="22"/>
                <w:szCs w:val="22"/>
              </w:rPr>
              <w:t>ена за единицу измерения без НДС, включая стоимость тары и доставку, рубли РФ</w:t>
            </w:r>
          </w:p>
        </w:tc>
        <w:tc>
          <w:tcPr>
            <w:tcW w:w="3968" w:type="dxa"/>
            <w:gridSpan w:val="2"/>
            <w:tcBorders>
              <w:top w:val="single" w:sz="4" w:space="0" w:color="auto"/>
              <w:left w:val="single" w:sz="4" w:space="0" w:color="auto"/>
              <w:bottom w:val="single" w:sz="4" w:space="0" w:color="000000"/>
              <w:right w:val="single" w:sz="4" w:space="0" w:color="auto"/>
            </w:tcBorders>
            <w:shd w:val="clear" w:color="auto" w:fill="auto"/>
          </w:tcPr>
          <w:p w:rsidR="00181661" w:rsidRPr="00612EDD" w:rsidRDefault="00181661" w:rsidP="00BC285E">
            <w:pPr>
              <w:jc w:val="center"/>
              <w:rPr>
                <w:color w:val="000000"/>
                <w:sz w:val="22"/>
                <w:szCs w:val="22"/>
              </w:rPr>
            </w:pPr>
            <w:r>
              <w:rPr>
                <w:color w:val="000000"/>
                <w:sz w:val="22"/>
                <w:szCs w:val="22"/>
              </w:rPr>
              <w:t>Предложение претендента</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Адрес поставки</w:t>
            </w:r>
          </w:p>
        </w:tc>
      </w:tr>
      <w:tr w:rsidR="00181661" w:rsidRPr="000C375E" w:rsidTr="00AA5F99">
        <w:trPr>
          <w:trHeight w:val="300"/>
        </w:trPr>
        <w:tc>
          <w:tcPr>
            <w:tcW w:w="562" w:type="dxa"/>
            <w:vMerge/>
            <w:tcBorders>
              <w:left w:val="single" w:sz="4" w:space="0" w:color="auto"/>
              <w:bottom w:val="single" w:sz="4" w:space="0" w:color="auto"/>
              <w:right w:val="single" w:sz="4" w:space="0" w:color="auto"/>
            </w:tcBorders>
            <w:shd w:val="clear" w:color="auto" w:fill="auto"/>
            <w:noWrap/>
            <w:vAlign w:val="bottom"/>
          </w:tcPr>
          <w:p w:rsidR="00181661" w:rsidRPr="00612EDD" w:rsidRDefault="00181661" w:rsidP="00181661">
            <w:pPr>
              <w:jc w:val="center"/>
              <w:rPr>
                <w:color w:val="000000"/>
                <w:sz w:val="22"/>
                <w:szCs w:val="22"/>
              </w:rPr>
            </w:pPr>
          </w:p>
        </w:tc>
        <w:tc>
          <w:tcPr>
            <w:tcW w:w="2410" w:type="dxa"/>
            <w:gridSpan w:val="2"/>
            <w:vMerge/>
            <w:tcBorders>
              <w:left w:val="single" w:sz="4" w:space="0" w:color="auto"/>
              <w:bottom w:val="single" w:sz="4" w:space="0" w:color="auto"/>
              <w:right w:val="single" w:sz="4" w:space="0" w:color="auto"/>
            </w:tcBorders>
            <w:shd w:val="clear" w:color="auto" w:fill="auto"/>
            <w:noWrap/>
            <w:vAlign w:val="bottom"/>
          </w:tcPr>
          <w:p w:rsidR="00181661" w:rsidRPr="000C375E" w:rsidRDefault="00181661" w:rsidP="00181661">
            <w:pPr>
              <w:jc w:val="center"/>
              <w:rPr>
                <w:color w:val="000000"/>
                <w:sz w:val="22"/>
                <w:szCs w:val="22"/>
              </w:rPr>
            </w:pPr>
          </w:p>
        </w:tc>
        <w:tc>
          <w:tcPr>
            <w:tcW w:w="2410" w:type="dxa"/>
            <w:gridSpan w:val="2"/>
            <w:vMerge/>
            <w:tcBorders>
              <w:left w:val="single" w:sz="4" w:space="0" w:color="auto"/>
              <w:bottom w:val="single" w:sz="4" w:space="0" w:color="auto"/>
              <w:right w:val="single" w:sz="4" w:space="0" w:color="auto"/>
            </w:tcBorders>
            <w:shd w:val="clear" w:color="auto" w:fill="auto"/>
            <w:noWrap/>
            <w:vAlign w:val="bottom"/>
          </w:tcPr>
          <w:p w:rsidR="00181661" w:rsidRDefault="00181661" w:rsidP="00181661">
            <w:pPr>
              <w:jc w:val="center"/>
              <w:rPr>
                <w:color w:val="000000"/>
                <w:sz w:val="22"/>
                <w:szCs w:val="22"/>
              </w:rPr>
            </w:pPr>
          </w:p>
        </w:tc>
        <w:tc>
          <w:tcPr>
            <w:tcW w:w="1843" w:type="dxa"/>
            <w:vMerge/>
            <w:tcBorders>
              <w:left w:val="single" w:sz="4" w:space="0" w:color="auto"/>
              <w:bottom w:val="single" w:sz="4" w:space="0" w:color="auto"/>
              <w:right w:val="single" w:sz="4" w:space="0" w:color="auto"/>
            </w:tcBorders>
            <w:shd w:val="clear" w:color="auto" w:fill="auto"/>
            <w:noWrap/>
            <w:vAlign w:val="bottom"/>
          </w:tcPr>
          <w:p w:rsidR="00181661" w:rsidRDefault="00181661" w:rsidP="00181661">
            <w:pPr>
              <w:jc w:val="center"/>
              <w:rPr>
                <w:color w:val="000000"/>
                <w:sz w:val="22"/>
                <w:szCs w:val="22"/>
              </w:rPr>
            </w:pPr>
          </w:p>
        </w:tc>
        <w:tc>
          <w:tcPr>
            <w:tcW w:w="850" w:type="dxa"/>
            <w:vMerge/>
            <w:tcBorders>
              <w:left w:val="single" w:sz="4" w:space="0" w:color="auto"/>
              <w:bottom w:val="single" w:sz="4" w:space="0" w:color="auto"/>
              <w:right w:val="single" w:sz="4" w:space="0" w:color="auto"/>
            </w:tcBorders>
            <w:shd w:val="clear" w:color="auto" w:fill="auto"/>
            <w:noWrap/>
            <w:vAlign w:val="bottom"/>
          </w:tcPr>
          <w:p w:rsidR="00181661" w:rsidRDefault="00181661" w:rsidP="00181661">
            <w:pPr>
              <w:jc w:val="center"/>
              <w:rPr>
                <w:color w:val="000000"/>
                <w:sz w:val="22"/>
                <w:szCs w:val="22"/>
              </w:rPr>
            </w:pPr>
          </w:p>
        </w:tc>
        <w:tc>
          <w:tcPr>
            <w:tcW w:w="1843" w:type="dxa"/>
            <w:vMerge/>
            <w:tcBorders>
              <w:left w:val="single" w:sz="4" w:space="0" w:color="auto"/>
              <w:bottom w:val="single" w:sz="4" w:space="0" w:color="auto"/>
              <w:right w:val="single" w:sz="4" w:space="0" w:color="auto"/>
            </w:tcBorders>
            <w:shd w:val="clear" w:color="auto" w:fill="auto"/>
            <w:noWrap/>
            <w:vAlign w:val="bottom"/>
          </w:tcPr>
          <w:p w:rsidR="00181661" w:rsidRDefault="00181661" w:rsidP="00181661">
            <w:pPr>
              <w:jc w:val="center"/>
              <w:rPr>
                <w:color w:val="000000"/>
                <w:sz w:val="22"/>
                <w:szCs w:val="22"/>
              </w:rPr>
            </w:pPr>
          </w:p>
        </w:tc>
        <w:tc>
          <w:tcPr>
            <w:tcW w:w="1984" w:type="dxa"/>
            <w:tcBorders>
              <w:top w:val="nil"/>
              <w:left w:val="nil"/>
              <w:bottom w:val="single" w:sz="4" w:space="0" w:color="auto"/>
              <w:right w:val="single" w:sz="4" w:space="0" w:color="auto"/>
            </w:tcBorders>
            <w:shd w:val="clear" w:color="auto" w:fill="auto"/>
            <w:noWrap/>
          </w:tcPr>
          <w:p w:rsidR="00181661" w:rsidRDefault="00181661" w:rsidP="00181661">
            <w:pPr>
              <w:jc w:val="center"/>
              <w:rPr>
                <w:color w:val="000000"/>
                <w:sz w:val="22"/>
                <w:szCs w:val="22"/>
              </w:rPr>
            </w:pPr>
            <w:r>
              <w:rPr>
                <w:color w:val="000000"/>
                <w:sz w:val="22"/>
                <w:szCs w:val="22"/>
              </w:rPr>
              <w:t>Коэффициент снижения цены</w:t>
            </w:r>
          </w:p>
          <w:p w:rsidR="00181661" w:rsidRPr="00AA01B4" w:rsidRDefault="00181661" w:rsidP="00181661">
            <w:pPr>
              <w:ind w:firstLine="142"/>
              <w:jc w:val="center"/>
              <w:rPr>
                <w:sz w:val="20"/>
                <w:szCs w:val="20"/>
              </w:rPr>
            </w:pPr>
            <w:r w:rsidRPr="00AA01B4">
              <w:rPr>
                <w:sz w:val="20"/>
                <w:szCs w:val="20"/>
              </w:rPr>
              <w:t>(0&lt;</w:t>
            </w:r>
            <w:proofErr w:type="spellStart"/>
            <w:r w:rsidRPr="00AA01B4">
              <w:rPr>
                <w:sz w:val="20"/>
                <w:szCs w:val="20"/>
              </w:rPr>
              <w:t>Коэф</w:t>
            </w:r>
            <w:proofErr w:type="spellEnd"/>
            <w:r w:rsidRPr="00AA01B4">
              <w:rPr>
                <w:sz w:val="20"/>
                <w:szCs w:val="20"/>
              </w:rPr>
              <w:t>&lt;1)</w:t>
            </w:r>
          </w:p>
          <w:p w:rsidR="00181661" w:rsidRPr="00612EDD" w:rsidRDefault="00181661" w:rsidP="00181661">
            <w:pPr>
              <w:jc w:val="center"/>
              <w:rPr>
                <w:color w:val="000000"/>
                <w:sz w:val="22"/>
                <w:szCs w:val="22"/>
              </w:rPr>
            </w:pPr>
            <w:r w:rsidRPr="00AA01B4">
              <w:rPr>
                <w:sz w:val="20"/>
                <w:szCs w:val="20"/>
              </w:rPr>
              <w:t xml:space="preserve"> коэффициент снижения цены выражается в виде десятичной дроби (например, «0,98» или «0,9» и т.п.)</w:t>
            </w:r>
          </w:p>
        </w:tc>
        <w:tc>
          <w:tcPr>
            <w:tcW w:w="1984" w:type="dxa"/>
            <w:tcBorders>
              <w:top w:val="nil"/>
              <w:left w:val="nil"/>
              <w:bottom w:val="single" w:sz="4" w:space="0" w:color="auto"/>
              <w:right w:val="single" w:sz="4" w:space="0" w:color="auto"/>
            </w:tcBorders>
            <w:shd w:val="clear" w:color="auto" w:fill="auto"/>
            <w:noWrap/>
          </w:tcPr>
          <w:p w:rsidR="00181661" w:rsidRPr="00612EDD" w:rsidRDefault="00181661" w:rsidP="00181661">
            <w:pPr>
              <w:jc w:val="center"/>
              <w:rPr>
                <w:color w:val="000000"/>
                <w:sz w:val="22"/>
                <w:szCs w:val="22"/>
              </w:rPr>
            </w:pPr>
            <w:r>
              <w:rPr>
                <w:sz w:val="22"/>
                <w:szCs w:val="22"/>
              </w:rPr>
              <w:t>Ц</w:t>
            </w:r>
            <w:r w:rsidRPr="00612EDD">
              <w:rPr>
                <w:sz w:val="22"/>
                <w:szCs w:val="22"/>
              </w:rPr>
              <w:t>ена за единицу измерения без НДС, включая стоимость тары и доставку, рубли РФ</w:t>
            </w:r>
            <w:r>
              <w:rPr>
                <w:sz w:val="22"/>
                <w:szCs w:val="22"/>
              </w:rPr>
              <w:t>, с учетом коэффициента снижения цены</w:t>
            </w:r>
          </w:p>
        </w:tc>
        <w:tc>
          <w:tcPr>
            <w:tcW w:w="1701" w:type="dxa"/>
            <w:vMerge/>
            <w:tcBorders>
              <w:left w:val="single" w:sz="4" w:space="0" w:color="auto"/>
              <w:bottom w:val="single" w:sz="4" w:space="0" w:color="auto"/>
              <w:right w:val="single" w:sz="4" w:space="0" w:color="auto"/>
            </w:tcBorders>
            <w:shd w:val="clear" w:color="auto" w:fill="auto"/>
            <w:noWrap/>
            <w:vAlign w:val="bottom"/>
          </w:tcPr>
          <w:p w:rsidR="00181661" w:rsidRDefault="00181661" w:rsidP="00181661">
            <w:pPr>
              <w:jc w:val="center"/>
              <w:rPr>
                <w:color w:val="000000"/>
                <w:sz w:val="22"/>
                <w:szCs w:val="22"/>
              </w:rPr>
            </w:pPr>
          </w:p>
        </w:tc>
      </w:tr>
      <w:tr w:rsidR="00BC285E" w:rsidRPr="000C375E" w:rsidTr="00AA5F99">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1</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rsidR="00BC285E" w:rsidRPr="00181661" w:rsidRDefault="00BC285E" w:rsidP="00BC285E">
            <w:pPr>
              <w:jc w:val="center"/>
              <w:rPr>
                <w:color w:val="000000"/>
                <w:sz w:val="20"/>
                <w:szCs w:val="20"/>
              </w:rPr>
            </w:pPr>
            <w:r w:rsidRPr="00181661">
              <w:rPr>
                <w:color w:val="000000"/>
                <w:sz w:val="20"/>
                <w:szCs w:val="20"/>
              </w:rPr>
              <w:t>2</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5</w:t>
            </w:r>
          </w:p>
        </w:tc>
        <w:tc>
          <w:tcPr>
            <w:tcW w:w="1843" w:type="dxa"/>
            <w:tcBorders>
              <w:top w:val="nil"/>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6</w:t>
            </w:r>
          </w:p>
        </w:tc>
        <w:tc>
          <w:tcPr>
            <w:tcW w:w="1984" w:type="dxa"/>
            <w:tcBorders>
              <w:top w:val="nil"/>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7</w:t>
            </w:r>
          </w:p>
        </w:tc>
        <w:tc>
          <w:tcPr>
            <w:tcW w:w="1984" w:type="dxa"/>
            <w:tcBorders>
              <w:top w:val="nil"/>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8</w:t>
            </w:r>
          </w:p>
        </w:tc>
        <w:tc>
          <w:tcPr>
            <w:tcW w:w="1701" w:type="dxa"/>
            <w:tcBorders>
              <w:top w:val="nil"/>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9</w:t>
            </w:r>
          </w:p>
        </w:tc>
      </w:tr>
      <w:tr w:rsidR="005051FF" w:rsidRPr="000C375E" w:rsidTr="005051FF">
        <w:trPr>
          <w:trHeight w:val="180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5051FF" w:rsidRPr="00612EDD" w:rsidRDefault="005051FF" w:rsidP="005051FF">
            <w:pPr>
              <w:jc w:val="center"/>
              <w:rPr>
                <w:color w:val="000000"/>
                <w:sz w:val="22"/>
                <w:szCs w:val="22"/>
              </w:rPr>
            </w:pPr>
            <w:r>
              <w:rPr>
                <w:color w:val="000000"/>
                <w:sz w:val="22"/>
                <w:szCs w:val="22"/>
              </w:rPr>
              <w:t>1</w:t>
            </w:r>
          </w:p>
        </w:tc>
        <w:tc>
          <w:tcPr>
            <w:tcW w:w="2410" w:type="dxa"/>
            <w:gridSpan w:val="2"/>
            <w:tcBorders>
              <w:top w:val="single" w:sz="4" w:space="0" w:color="auto"/>
              <w:left w:val="nil"/>
              <w:bottom w:val="single" w:sz="4" w:space="0" w:color="auto"/>
              <w:right w:val="single" w:sz="4" w:space="0" w:color="auto"/>
            </w:tcBorders>
            <w:shd w:val="clear" w:color="auto" w:fill="auto"/>
            <w:noWrap/>
          </w:tcPr>
          <w:p w:rsidR="005051FF" w:rsidRPr="00612EDD" w:rsidRDefault="005051FF" w:rsidP="005051FF">
            <w:pPr>
              <w:rPr>
                <w:color w:val="000000"/>
                <w:sz w:val="22"/>
                <w:szCs w:val="22"/>
              </w:rPr>
            </w:pPr>
            <w:proofErr w:type="gramStart"/>
            <w:r w:rsidRPr="002A7954">
              <w:rPr>
                <w:color w:val="000000"/>
                <w:sz w:val="22"/>
                <w:szCs w:val="22"/>
              </w:rPr>
              <w:t>ОПОРА</w:t>
            </w:r>
            <w:proofErr w:type="gramEnd"/>
            <w:r w:rsidRPr="002A7954">
              <w:rPr>
                <w:color w:val="000000"/>
                <w:sz w:val="22"/>
                <w:szCs w:val="22"/>
              </w:rPr>
              <w:t xml:space="preserve"> ПРОПИТАННАЯ 8,0 м</w:t>
            </w:r>
          </w:p>
        </w:tc>
        <w:tc>
          <w:tcPr>
            <w:tcW w:w="2410" w:type="dxa"/>
            <w:gridSpan w:val="2"/>
            <w:tcBorders>
              <w:top w:val="single" w:sz="4" w:space="0" w:color="auto"/>
              <w:left w:val="nil"/>
              <w:bottom w:val="single" w:sz="4" w:space="0" w:color="auto"/>
              <w:right w:val="single" w:sz="4" w:space="0" w:color="auto"/>
            </w:tcBorders>
            <w:shd w:val="clear" w:color="auto" w:fill="auto"/>
          </w:tcPr>
          <w:p w:rsidR="005051FF" w:rsidRPr="00612EDD" w:rsidRDefault="005051FF" w:rsidP="005051FF">
            <w:pPr>
              <w:rPr>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hideMark/>
          </w:tcPr>
          <w:p w:rsidR="005051FF" w:rsidRPr="00612EDD" w:rsidRDefault="005051FF" w:rsidP="005051FF">
            <w:pPr>
              <w:jc w:val="center"/>
              <w:rPr>
                <w:rFonts w:eastAsia="MS Mincho"/>
                <w:lang w:eastAsia="x-none"/>
              </w:rPr>
            </w:pPr>
            <w:r w:rsidRPr="00612EDD">
              <w:rPr>
                <w:color w:val="000000"/>
                <w:sz w:val="22"/>
                <w:szCs w:val="22"/>
              </w:rPr>
              <w:t xml:space="preserve">Согласно </w:t>
            </w:r>
            <w:r w:rsidRPr="00612EDD">
              <w:rPr>
                <w:color w:val="000000"/>
              </w:rPr>
              <w:t xml:space="preserve">Технических требований  </w:t>
            </w:r>
          </w:p>
        </w:tc>
        <w:tc>
          <w:tcPr>
            <w:tcW w:w="850" w:type="dxa"/>
            <w:tcBorders>
              <w:top w:val="nil"/>
              <w:left w:val="nil"/>
              <w:bottom w:val="single" w:sz="4" w:space="0" w:color="auto"/>
              <w:right w:val="single" w:sz="4" w:space="0" w:color="auto"/>
            </w:tcBorders>
            <w:shd w:val="clear" w:color="auto" w:fill="auto"/>
            <w:noWrap/>
            <w:hideMark/>
          </w:tcPr>
          <w:p w:rsidR="005051FF" w:rsidRPr="00612EDD" w:rsidRDefault="005051FF" w:rsidP="005051FF">
            <w:pPr>
              <w:rPr>
                <w:color w:val="000000"/>
                <w:sz w:val="22"/>
                <w:szCs w:val="22"/>
              </w:rPr>
            </w:pPr>
            <w:proofErr w:type="spellStart"/>
            <w:r>
              <w:rPr>
                <w:color w:val="000000"/>
                <w:sz w:val="22"/>
                <w:szCs w:val="22"/>
              </w:rPr>
              <w:t>шт</w:t>
            </w:r>
            <w:proofErr w:type="spellEnd"/>
          </w:p>
        </w:tc>
        <w:tc>
          <w:tcPr>
            <w:tcW w:w="1843" w:type="dxa"/>
            <w:tcBorders>
              <w:top w:val="nil"/>
              <w:left w:val="nil"/>
              <w:bottom w:val="single" w:sz="4" w:space="0" w:color="auto"/>
              <w:right w:val="single" w:sz="4" w:space="0" w:color="auto"/>
            </w:tcBorders>
            <w:shd w:val="clear" w:color="auto" w:fill="auto"/>
            <w:hideMark/>
          </w:tcPr>
          <w:p w:rsidR="005051FF" w:rsidRPr="006D77E6" w:rsidRDefault="005051FF" w:rsidP="005051FF">
            <w:pPr>
              <w:jc w:val="right"/>
              <w:rPr>
                <w:color w:val="000000"/>
                <w:sz w:val="22"/>
                <w:szCs w:val="22"/>
              </w:rPr>
            </w:pPr>
            <w:r>
              <w:rPr>
                <w:color w:val="000000"/>
                <w:sz w:val="22"/>
                <w:szCs w:val="22"/>
              </w:rPr>
              <w:t>3 455,00</w:t>
            </w:r>
          </w:p>
        </w:tc>
        <w:tc>
          <w:tcPr>
            <w:tcW w:w="1984" w:type="dxa"/>
            <w:tcBorders>
              <w:top w:val="nil"/>
              <w:left w:val="nil"/>
              <w:bottom w:val="single" w:sz="4" w:space="0" w:color="auto"/>
              <w:right w:val="single" w:sz="4" w:space="0" w:color="auto"/>
            </w:tcBorders>
            <w:shd w:val="clear" w:color="auto" w:fill="auto"/>
          </w:tcPr>
          <w:p w:rsidR="005051FF" w:rsidRPr="006D77E6" w:rsidRDefault="005051FF" w:rsidP="005051FF">
            <w:pPr>
              <w:jc w:val="right"/>
              <w:rPr>
                <w:color w:val="000000"/>
                <w:sz w:val="22"/>
                <w:szCs w:val="22"/>
              </w:rPr>
            </w:pPr>
          </w:p>
        </w:tc>
        <w:tc>
          <w:tcPr>
            <w:tcW w:w="1984" w:type="dxa"/>
            <w:tcBorders>
              <w:top w:val="nil"/>
              <w:left w:val="nil"/>
              <w:bottom w:val="single" w:sz="4" w:space="0" w:color="auto"/>
              <w:right w:val="single" w:sz="4" w:space="0" w:color="auto"/>
            </w:tcBorders>
            <w:shd w:val="clear" w:color="auto" w:fill="auto"/>
          </w:tcPr>
          <w:p w:rsidR="005051FF" w:rsidRPr="006D77E6" w:rsidRDefault="005051FF" w:rsidP="005051FF">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5051FF" w:rsidRPr="006D77E6" w:rsidRDefault="005051FF" w:rsidP="005051FF">
            <w:pPr>
              <w:rPr>
                <w:color w:val="000000"/>
                <w:sz w:val="22"/>
                <w:szCs w:val="22"/>
              </w:rPr>
            </w:pPr>
            <w:r w:rsidRPr="006D77E6">
              <w:rPr>
                <w:color w:val="000000"/>
                <w:sz w:val="22"/>
                <w:szCs w:val="22"/>
              </w:rPr>
              <w:t xml:space="preserve">Отгрузка </w:t>
            </w:r>
            <w:r>
              <w:rPr>
                <w:color w:val="000000"/>
                <w:sz w:val="22"/>
                <w:szCs w:val="22"/>
              </w:rPr>
              <w:t>по адресам доставок (прилагается к Техническому заданию)</w:t>
            </w:r>
            <w:r w:rsidRPr="006D77E6">
              <w:rPr>
                <w:sz w:val="22"/>
                <w:szCs w:val="22"/>
                <w:lang w:eastAsia="en-US"/>
              </w:rPr>
              <w:t>.</w:t>
            </w:r>
          </w:p>
        </w:tc>
      </w:tr>
      <w:tr w:rsidR="00BC285E" w:rsidRPr="000C375E" w:rsidTr="00AA5F99">
        <w:trPr>
          <w:trHeight w:val="300"/>
        </w:trPr>
        <w:tc>
          <w:tcPr>
            <w:tcW w:w="562" w:type="dxa"/>
            <w:tcBorders>
              <w:top w:val="nil"/>
              <w:left w:val="single" w:sz="4" w:space="0" w:color="auto"/>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2278"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236" w:type="dxa"/>
            <w:gridSpan w:val="2"/>
            <w:tcBorders>
              <w:top w:val="nil"/>
              <w:left w:val="nil"/>
              <w:bottom w:val="nil"/>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 </w:t>
            </w:r>
          </w:p>
        </w:tc>
        <w:tc>
          <w:tcPr>
            <w:tcW w:w="2306" w:type="dxa"/>
            <w:tcBorders>
              <w:top w:val="nil"/>
              <w:left w:val="nil"/>
              <w:bottom w:val="nil"/>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 </w:t>
            </w:r>
          </w:p>
        </w:tc>
        <w:tc>
          <w:tcPr>
            <w:tcW w:w="1843" w:type="dxa"/>
            <w:tcBorders>
              <w:top w:val="nil"/>
              <w:left w:val="nil"/>
              <w:bottom w:val="nil"/>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 </w:t>
            </w:r>
          </w:p>
        </w:tc>
        <w:tc>
          <w:tcPr>
            <w:tcW w:w="850"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843"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984" w:type="dxa"/>
            <w:tcBorders>
              <w:top w:val="nil"/>
              <w:left w:val="single" w:sz="4" w:space="0" w:color="auto"/>
              <w:bottom w:val="single" w:sz="4" w:space="0" w:color="auto"/>
              <w:right w:val="single" w:sz="4" w:space="0" w:color="auto"/>
            </w:tcBorders>
            <w:shd w:val="clear" w:color="auto" w:fill="auto"/>
            <w:noWrap/>
            <w:vAlign w:val="bottom"/>
          </w:tcPr>
          <w:p w:rsidR="00BC285E" w:rsidRPr="00612EDD" w:rsidRDefault="00BC285E" w:rsidP="00BC285E">
            <w:pPr>
              <w:jc w:val="right"/>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bottom"/>
          </w:tcPr>
          <w:p w:rsidR="00BC285E" w:rsidRPr="00612EDD" w:rsidRDefault="00BC285E" w:rsidP="00BC285E">
            <w:pPr>
              <w:jc w:val="right"/>
              <w:rPr>
                <w:color w:val="000000"/>
                <w:sz w:val="22"/>
                <w:szCs w:val="22"/>
              </w:rPr>
            </w:pPr>
          </w:p>
        </w:tc>
        <w:tc>
          <w:tcPr>
            <w:tcW w:w="1701" w:type="dxa"/>
            <w:tcBorders>
              <w:top w:val="nil"/>
              <w:left w:val="nil"/>
              <w:bottom w:val="nil"/>
              <w:right w:val="nil"/>
            </w:tcBorders>
            <w:shd w:val="clear" w:color="auto" w:fill="auto"/>
            <w:hideMark/>
          </w:tcPr>
          <w:p w:rsidR="00BC285E" w:rsidRPr="00612EDD" w:rsidRDefault="00BC285E" w:rsidP="00BC285E">
            <w:pPr>
              <w:jc w:val="right"/>
              <w:rPr>
                <w:color w:val="000000"/>
                <w:sz w:val="22"/>
                <w:szCs w:val="22"/>
              </w:rPr>
            </w:pPr>
          </w:p>
        </w:tc>
      </w:tr>
      <w:tr w:rsidR="00BC285E" w:rsidRPr="000C375E" w:rsidTr="00AA5F99">
        <w:trPr>
          <w:trHeight w:val="300"/>
        </w:trPr>
        <w:tc>
          <w:tcPr>
            <w:tcW w:w="562" w:type="dxa"/>
            <w:tcBorders>
              <w:top w:val="nil"/>
              <w:left w:val="nil"/>
              <w:bottom w:val="nil"/>
              <w:right w:val="nil"/>
            </w:tcBorders>
            <w:shd w:val="clear" w:color="auto" w:fill="auto"/>
            <w:noWrap/>
            <w:vAlign w:val="bottom"/>
            <w:hideMark/>
          </w:tcPr>
          <w:p w:rsidR="00BC285E" w:rsidRPr="00612EDD" w:rsidRDefault="00BC285E" w:rsidP="00BC285E">
            <w:pPr>
              <w:rPr>
                <w:sz w:val="22"/>
                <w:szCs w:val="22"/>
              </w:rPr>
            </w:pPr>
          </w:p>
        </w:tc>
        <w:tc>
          <w:tcPr>
            <w:tcW w:w="2278" w:type="dxa"/>
            <w:tcBorders>
              <w:top w:val="nil"/>
              <w:left w:val="nil"/>
              <w:bottom w:val="nil"/>
              <w:right w:val="nil"/>
            </w:tcBorders>
            <w:shd w:val="clear" w:color="auto" w:fill="auto"/>
            <w:noWrap/>
            <w:vAlign w:val="bottom"/>
            <w:hideMark/>
          </w:tcPr>
          <w:p w:rsidR="00BC285E" w:rsidRPr="00612EDD" w:rsidRDefault="00BC285E" w:rsidP="00BC285E">
            <w:pPr>
              <w:rPr>
                <w:sz w:val="22"/>
                <w:szCs w:val="22"/>
              </w:rPr>
            </w:pPr>
          </w:p>
        </w:tc>
        <w:tc>
          <w:tcPr>
            <w:tcW w:w="236" w:type="dxa"/>
            <w:gridSpan w:val="2"/>
            <w:tcBorders>
              <w:top w:val="nil"/>
              <w:left w:val="nil"/>
              <w:bottom w:val="nil"/>
              <w:right w:val="nil"/>
            </w:tcBorders>
            <w:shd w:val="clear" w:color="auto" w:fill="auto"/>
            <w:hideMark/>
          </w:tcPr>
          <w:p w:rsidR="00BC285E" w:rsidRPr="00612EDD" w:rsidRDefault="00BC285E" w:rsidP="00BC285E">
            <w:pPr>
              <w:rPr>
                <w:sz w:val="22"/>
                <w:szCs w:val="22"/>
              </w:rPr>
            </w:pPr>
          </w:p>
        </w:tc>
        <w:tc>
          <w:tcPr>
            <w:tcW w:w="2306" w:type="dxa"/>
            <w:tcBorders>
              <w:top w:val="nil"/>
              <w:left w:val="nil"/>
              <w:bottom w:val="nil"/>
              <w:right w:val="nil"/>
            </w:tcBorders>
            <w:shd w:val="clear" w:color="auto" w:fill="auto"/>
            <w:hideMark/>
          </w:tcPr>
          <w:p w:rsidR="00BC285E" w:rsidRPr="00612EDD" w:rsidRDefault="00BC285E" w:rsidP="00BC285E">
            <w:pPr>
              <w:rPr>
                <w:sz w:val="22"/>
                <w:szCs w:val="22"/>
              </w:rPr>
            </w:pPr>
          </w:p>
        </w:tc>
        <w:tc>
          <w:tcPr>
            <w:tcW w:w="1843" w:type="dxa"/>
            <w:tcBorders>
              <w:top w:val="nil"/>
              <w:left w:val="nil"/>
              <w:bottom w:val="nil"/>
              <w:right w:val="nil"/>
            </w:tcBorders>
            <w:shd w:val="clear" w:color="auto" w:fill="auto"/>
            <w:hideMark/>
          </w:tcPr>
          <w:p w:rsidR="00BC285E" w:rsidRPr="00612EDD" w:rsidRDefault="00BC285E" w:rsidP="00BC285E">
            <w:pPr>
              <w:rPr>
                <w:sz w:val="22"/>
                <w:szCs w:val="22"/>
              </w:rPr>
            </w:pPr>
          </w:p>
        </w:tc>
        <w:tc>
          <w:tcPr>
            <w:tcW w:w="850" w:type="dxa"/>
            <w:tcBorders>
              <w:top w:val="nil"/>
              <w:left w:val="nil"/>
              <w:bottom w:val="nil"/>
              <w:right w:val="nil"/>
            </w:tcBorders>
            <w:shd w:val="clear" w:color="auto" w:fill="auto"/>
            <w:noWrap/>
            <w:vAlign w:val="bottom"/>
            <w:hideMark/>
          </w:tcPr>
          <w:p w:rsidR="00BC285E" w:rsidRPr="00612EDD" w:rsidRDefault="00BC285E" w:rsidP="00BC285E">
            <w:pPr>
              <w:rPr>
                <w:sz w:val="22"/>
                <w:szCs w:val="22"/>
              </w:rPr>
            </w:pPr>
          </w:p>
        </w:tc>
        <w:tc>
          <w:tcPr>
            <w:tcW w:w="1843" w:type="dxa"/>
            <w:tcBorders>
              <w:top w:val="nil"/>
              <w:left w:val="nil"/>
              <w:bottom w:val="nil"/>
              <w:right w:val="nil"/>
            </w:tcBorders>
            <w:shd w:val="clear" w:color="auto" w:fill="auto"/>
            <w:noWrap/>
            <w:vAlign w:val="bottom"/>
            <w:hideMark/>
          </w:tcPr>
          <w:p w:rsidR="00BC285E" w:rsidRPr="00612EDD" w:rsidRDefault="00BC285E" w:rsidP="00BC285E">
            <w:pPr>
              <w:rPr>
                <w:sz w:val="22"/>
                <w:szCs w:val="22"/>
              </w:rPr>
            </w:pPr>
          </w:p>
        </w:tc>
        <w:tc>
          <w:tcPr>
            <w:tcW w:w="1984"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xml:space="preserve">В </w:t>
            </w:r>
            <w:proofErr w:type="spellStart"/>
            <w:r w:rsidRPr="00612EDD">
              <w:rPr>
                <w:color w:val="000000"/>
                <w:sz w:val="22"/>
                <w:szCs w:val="22"/>
              </w:rPr>
              <w:t>т.ч</w:t>
            </w:r>
            <w:proofErr w:type="spellEnd"/>
            <w:r w:rsidRPr="00612EDD">
              <w:rPr>
                <w:color w:val="000000"/>
                <w:sz w:val="22"/>
                <w:szCs w:val="22"/>
              </w:rPr>
              <w:t>. НДС</w:t>
            </w:r>
          </w:p>
        </w:tc>
        <w:tc>
          <w:tcPr>
            <w:tcW w:w="1984" w:type="dxa"/>
            <w:tcBorders>
              <w:top w:val="nil"/>
              <w:left w:val="single" w:sz="4" w:space="0" w:color="auto"/>
              <w:bottom w:val="nil"/>
              <w:right w:val="single" w:sz="4" w:space="0" w:color="auto"/>
            </w:tcBorders>
            <w:shd w:val="clear" w:color="auto" w:fill="auto"/>
            <w:noWrap/>
            <w:vAlign w:val="bottom"/>
            <w:hideMark/>
          </w:tcPr>
          <w:p w:rsidR="00BC285E" w:rsidRPr="00612EDD" w:rsidRDefault="00BC285E" w:rsidP="00BC285E">
            <w:pPr>
              <w:jc w:val="right"/>
              <w:rPr>
                <w:color w:val="000000"/>
                <w:sz w:val="22"/>
                <w:szCs w:val="22"/>
              </w:rPr>
            </w:pPr>
            <w:r w:rsidRPr="00612EDD">
              <w:rPr>
                <w:color w:val="000000"/>
                <w:sz w:val="22"/>
                <w:szCs w:val="22"/>
              </w:rPr>
              <w:t> </w:t>
            </w:r>
          </w:p>
        </w:tc>
        <w:tc>
          <w:tcPr>
            <w:tcW w:w="1701" w:type="dxa"/>
            <w:tcBorders>
              <w:top w:val="nil"/>
              <w:left w:val="nil"/>
              <w:bottom w:val="nil"/>
              <w:right w:val="nil"/>
            </w:tcBorders>
            <w:shd w:val="clear" w:color="auto" w:fill="auto"/>
            <w:hideMark/>
          </w:tcPr>
          <w:p w:rsidR="00BC285E" w:rsidRPr="00612EDD" w:rsidRDefault="00BC285E" w:rsidP="00BC285E">
            <w:pPr>
              <w:jc w:val="right"/>
              <w:rPr>
                <w:color w:val="000000"/>
                <w:sz w:val="22"/>
                <w:szCs w:val="22"/>
              </w:rPr>
            </w:pPr>
          </w:p>
        </w:tc>
      </w:tr>
      <w:tr w:rsidR="00BC285E" w:rsidRPr="00612EDD" w:rsidTr="00AA5F99">
        <w:trPr>
          <w:trHeight w:val="300"/>
        </w:trPr>
        <w:tc>
          <w:tcPr>
            <w:tcW w:w="1558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BC285E" w:rsidRPr="00612EDD" w:rsidRDefault="00BC285E" w:rsidP="00BC285E">
            <w:pPr>
              <w:rPr>
                <w:color w:val="000000"/>
                <w:sz w:val="22"/>
                <w:szCs w:val="22"/>
              </w:rPr>
            </w:pPr>
          </w:p>
        </w:tc>
      </w:tr>
      <w:tr w:rsidR="00BC285E" w:rsidRPr="00612EDD" w:rsidTr="00AA5F99">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85E" w:rsidRPr="00612EDD" w:rsidRDefault="005F5224" w:rsidP="00BC285E">
            <w:pPr>
              <w:jc w:val="center"/>
              <w:rPr>
                <w:color w:val="000000"/>
                <w:sz w:val="22"/>
                <w:szCs w:val="22"/>
              </w:rPr>
            </w:pPr>
            <w:r>
              <w:rPr>
                <w:color w:val="000000"/>
                <w:sz w:val="22"/>
                <w:szCs w:val="22"/>
              </w:rPr>
              <w:t>С</w:t>
            </w:r>
            <w:r w:rsidR="00BC285E" w:rsidRPr="00612EDD">
              <w:rPr>
                <w:color w:val="000000"/>
                <w:sz w:val="22"/>
                <w:szCs w:val="22"/>
              </w:rPr>
              <w:t>роки поставки</w:t>
            </w:r>
            <w:r>
              <w:rPr>
                <w:color w:val="000000"/>
                <w:sz w:val="22"/>
                <w:szCs w:val="22"/>
              </w:rPr>
              <w:t xml:space="preserve"> товара</w:t>
            </w:r>
            <w:r w:rsidR="00BC285E" w:rsidRPr="00612EDD">
              <w:rPr>
                <w:color w:val="000000"/>
                <w:sz w:val="22"/>
                <w:szCs w:val="22"/>
              </w:rPr>
              <w:t>:</w:t>
            </w:r>
          </w:p>
        </w:tc>
        <w:tc>
          <w:tcPr>
            <w:tcW w:w="12615" w:type="dxa"/>
            <w:gridSpan w:val="8"/>
            <w:tcBorders>
              <w:top w:val="single" w:sz="4" w:space="0" w:color="auto"/>
              <w:left w:val="nil"/>
              <w:bottom w:val="nil"/>
              <w:right w:val="single" w:sz="4" w:space="0" w:color="000000"/>
            </w:tcBorders>
            <w:shd w:val="clear" w:color="auto" w:fill="auto"/>
            <w:noWrap/>
            <w:vAlign w:val="bottom"/>
            <w:hideMark/>
          </w:tcPr>
          <w:p w:rsidR="00BC285E" w:rsidRPr="00AA5F99" w:rsidRDefault="00BC285E" w:rsidP="005051FF">
            <w:pPr>
              <w:rPr>
                <w:color w:val="000000"/>
                <w:sz w:val="22"/>
                <w:szCs w:val="22"/>
              </w:rPr>
            </w:pPr>
            <w:r w:rsidRPr="00AA5F99">
              <w:rPr>
                <w:color w:val="000000"/>
                <w:sz w:val="22"/>
                <w:szCs w:val="22"/>
              </w:rPr>
              <w:t xml:space="preserve"> </w:t>
            </w:r>
            <w:r w:rsidR="005051FF">
              <w:rPr>
                <w:color w:val="000000"/>
                <w:sz w:val="22"/>
                <w:szCs w:val="22"/>
              </w:rPr>
              <w:t>П</w:t>
            </w:r>
            <w:r w:rsidRPr="00AA5F99">
              <w:rPr>
                <w:color w:val="000000"/>
                <w:sz w:val="22"/>
                <w:szCs w:val="22"/>
              </w:rPr>
              <w:t>оставка осуществляется в срок, согласованный сторонами</w:t>
            </w:r>
            <w:r w:rsidR="005051FF">
              <w:rPr>
                <w:color w:val="000000"/>
                <w:sz w:val="22"/>
                <w:szCs w:val="22"/>
              </w:rPr>
              <w:t xml:space="preserve"> в заявке</w:t>
            </w:r>
            <w:r w:rsidRPr="00AA5F99">
              <w:rPr>
                <w:color w:val="000000"/>
                <w:sz w:val="22"/>
                <w:szCs w:val="22"/>
              </w:rPr>
              <w:t xml:space="preserve">, но не более </w:t>
            </w:r>
            <w:r w:rsidR="005051FF">
              <w:rPr>
                <w:color w:val="000000"/>
                <w:sz w:val="22"/>
                <w:szCs w:val="22"/>
              </w:rPr>
              <w:t>14</w:t>
            </w:r>
            <w:r w:rsidRPr="00AA5F99">
              <w:rPr>
                <w:color w:val="000000"/>
                <w:sz w:val="22"/>
                <w:szCs w:val="22"/>
              </w:rPr>
              <w:t xml:space="preserve"> календарных дней</w:t>
            </w:r>
            <w:r w:rsidR="005051FF">
              <w:rPr>
                <w:color w:val="000000"/>
                <w:sz w:val="22"/>
                <w:szCs w:val="22"/>
              </w:rPr>
              <w:t>.</w:t>
            </w:r>
            <w:r w:rsidRPr="00AA5F99">
              <w:rPr>
                <w:color w:val="000000"/>
                <w:sz w:val="22"/>
                <w:szCs w:val="22"/>
              </w:rPr>
              <w:t xml:space="preserve"> </w:t>
            </w:r>
          </w:p>
        </w:tc>
      </w:tr>
      <w:tr w:rsidR="00BC285E" w:rsidRPr="00612EDD" w:rsidTr="00AA5F99">
        <w:trPr>
          <w:trHeight w:val="300"/>
        </w:trPr>
        <w:tc>
          <w:tcPr>
            <w:tcW w:w="2972" w:type="dxa"/>
            <w:gridSpan w:val="3"/>
            <w:tcBorders>
              <w:top w:val="single" w:sz="4" w:space="0" w:color="auto"/>
              <w:left w:val="single" w:sz="4" w:space="0" w:color="auto"/>
              <w:bottom w:val="single" w:sz="4" w:space="0" w:color="auto"/>
              <w:right w:val="nil"/>
            </w:tcBorders>
            <w:shd w:val="clear" w:color="auto" w:fill="auto"/>
            <w:noWrap/>
            <w:vAlign w:val="bottom"/>
            <w:hideMark/>
          </w:tcPr>
          <w:p w:rsidR="00BC285E" w:rsidRPr="00612EDD" w:rsidRDefault="00BC285E" w:rsidP="00BC285E">
            <w:pPr>
              <w:jc w:val="center"/>
              <w:rPr>
                <w:color w:val="000000"/>
                <w:sz w:val="22"/>
                <w:szCs w:val="22"/>
              </w:rPr>
            </w:pPr>
            <w:r w:rsidRPr="00612EDD">
              <w:rPr>
                <w:color w:val="000000"/>
                <w:sz w:val="22"/>
                <w:szCs w:val="22"/>
              </w:rPr>
              <w:t>Условия доставки</w:t>
            </w:r>
          </w:p>
        </w:tc>
        <w:tc>
          <w:tcPr>
            <w:tcW w:w="10914" w:type="dxa"/>
            <w:gridSpan w:val="7"/>
            <w:tcBorders>
              <w:top w:val="single" w:sz="4" w:space="0" w:color="auto"/>
              <w:left w:val="single" w:sz="4" w:space="0" w:color="auto"/>
              <w:bottom w:val="single" w:sz="4" w:space="0" w:color="auto"/>
              <w:right w:val="nil"/>
            </w:tcBorders>
            <w:shd w:val="clear" w:color="auto" w:fill="auto"/>
            <w:vAlign w:val="bottom"/>
            <w:hideMark/>
          </w:tcPr>
          <w:p w:rsidR="00BC285E" w:rsidRPr="00AA5F99" w:rsidRDefault="00BC285E" w:rsidP="00AA5F99">
            <w:pPr>
              <w:rPr>
                <w:color w:val="000000"/>
                <w:sz w:val="22"/>
                <w:szCs w:val="22"/>
              </w:rPr>
            </w:pPr>
            <w:r w:rsidRPr="00AA5F99">
              <w:rPr>
                <w:color w:val="000000"/>
                <w:sz w:val="22"/>
                <w:szCs w:val="22"/>
              </w:rPr>
              <w:t>Отгрузка до склада ПАО "Башинформсвязь",</w:t>
            </w:r>
            <w:r w:rsidR="005F5224">
              <w:rPr>
                <w:color w:val="000000"/>
                <w:sz w:val="22"/>
                <w:szCs w:val="22"/>
              </w:rPr>
              <w:t xml:space="preserve"> </w:t>
            </w:r>
            <w:r w:rsidRPr="00AA5F99">
              <w:rPr>
                <w:color w:val="000000"/>
                <w:sz w:val="22"/>
                <w:szCs w:val="22"/>
              </w:rPr>
              <w:t>по адресу: г. Уфа, ул. Каспийская,14</w:t>
            </w:r>
            <w:r w:rsidR="00AA5F99" w:rsidRPr="00AA5F99">
              <w:rPr>
                <w:color w:val="000000"/>
                <w:sz w:val="22"/>
                <w:szCs w:val="22"/>
              </w:rPr>
              <w:t xml:space="preserve">. Поставщик осуществляет поставку товара </w:t>
            </w:r>
            <w:r w:rsidR="00AA5F99" w:rsidRPr="00AA5F99">
              <w:rPr>
                <w:sz w:val="22"/>
                <w:szCs w:val="22"/>
                <w:lang w:eastAsia="en-US"/>
              </w:rPr>
              <w:t>на основании согласованных Сторонами Заказов.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r w:rsidR="00BC285E" w:rsidRPr="00612EDD" w:rsidTr="00AA5F99">
        <w:trPr>
          <w:trHeight w:val="300"/>
        </w:trPr>
        <w:tc>
          <w:tcPr>
            <w:tcW w:w="2972" w:type="dxa"/>
            <w:gridSpan w:val="3"/>
            <w:tcBorders>
              <w:top w:val="single" w:sz="4" w:space="0" w:color="auto"/>
              <w:left w:val="single" w:sz="4" w:space="0" w:color="auto"/>
              <w:bottom w:val="nil"/>
              <w:right w:val="single" w:sz="4" w:space="0" w:color="auto"/>
            </w:tcBorders>
            <w:shd w:val="clear" w:color="auto" w:fill="auto"/>
            <w:noWrap/>
            <w:vAlign w:val="bottom"/>
            <w:hideMark/>
          </w:tcPr>
          <w:p w:rsidR="00BC285E" w:rsidRPr="00612EDD" w:rsidRDefault="00BC285E" w:rsidP="00BC285E">
            <w:pPr>
              <w:jc w:val="center"/>
              <w:rPr>
                <w:color w:val="000000"/>
                <w:sz w:val="22"/>
                <w:szCs w:val="22"/>
              </w:rPr>
            </w:pPr>
            <w:r w:rsidRPr="00612EDD">
              <w:rPr>
                <w:color w:val="000000"/>
                <w:sz w:val="22"/>
                <w:szCs w:val="22"/>
              </w:rPr>
              <w:t>Транспортировка товара:</w:t>
            </w:r>
          </w:p>
        </w:tc>
        <w:tc>
          <w:tcPr>
            <w:tcW w:w="10914" w:type="dxa"/>
            <w:gridSpan w:val="7"/>
            <w:tcBorders>
              <w:top w:val="nil"/>
              <w:left w:val="single" w:sz="4" w:space="0" w:color="auto"/>
              <w:bottom w:val="nil"/>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 xml:space="preserve">Транспортировка товара </w:t>
            </w:r>
            <w:proofErr w:type="gramStart"/>
            <w:r w:rsidRPr="00612EDD">
              <w:rPr>
                <w:color w:val="000000"/>
                <w:sz w:val="22"/>
                <w:szCs w:val="22"/>
              </w:rPr>
              <w:t>осуществляется  автомобильным</w:t>
            </w:r>
            <w:proofErr w:type="gramEnd"/>
            <w:r w:rsidRPr="00612EDD">
              <w:rPr>
                <w:color w:val="000000"/>
                <w:sz w:val="22"/>
                <w:szCs w:val="22"/>
              </w:rPr>
              <w:t xml:space="preserve"> транспортом за счет Поставщика.</w:t>
            </w:r>
          </w:p>
        </w:tc>
        <w:tc>
          <w:tcPr>
            <w:tcW w:w="1701" w:type="dxa"/>
            <w:tcBorders>
              <w:top w:val="nil"/>
              <w:left w:val="nil"/>
              <w:bottom w:val="nil"/>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r w:rsidR="00BC285E" w:rsidRPr="00612EDD" w:rsidTr="00AA5F99">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85E" w:rsidRPr="00612EDD" w:rsidRDefault="00BC285E" w:rsidP="00BC285E">
            <w:pPr>
              <w:jc w:val="center"/>
              <w:rPr>
                <w:color w:val="000000"/>
                <w:sz w:val="22"/>
                <w:szCs w:val="22"/>
              </w:rPr>
            </w:pPr>
            <w:r w:rsidRPr="00612EDD">
              <w:rPr>
                <w:color w:val="000000"/>
                <w:sz w:val="22"/>
                <w:szCs w:val="22"/>
              </w:rPr>
              <w:t>Гарантийные обязательства</w:t>
            </w:r>
          </w:p>
        </w:tc>
        <w:tc>
          <w:tcPr>
            <w:tcW w:w="10914" w:type="dxa"/>
            <w:gridSpan w:val="7"/>
            <w:tcBorders>
              <w:top w:val="single" w:sz="4" w:space="0" w:color="auto"/>
              <w:left w:val="single" w:sz="4" w:space="0" w:color="auto"/>
              <w:bottom w:val="nil"/>
              <w:right w:val="nil"/>
            </w:tcBorders>
            <w:shd w:val="clear" w:color="auto" w:fill="auto"/>
            <w:noWrap/>
            <w:vAlign w:val="bottom"/>
            <w:hideMark/>
          </w:tcPr>
          <w:p w:rsidR="00BC285E" w:rsidRPr="00612EDD" w:rsidRDefault="00BC285E" w:rsidP="005051FF">
            <w:pPr>
              <w:rPr>
                <w:color w:val="000000"/>
                <w:sz w:val="22"/>
                <w:szCs w:val="22"/>
              </w:rPr>
            </w:pPr>
            <w:r w:rsidRPr="00612EDD">
              <w:rPr>
                <w:color w:val="000000"/>
                <w:sz w:val="22"/>
                <w:szCs w:val="22"/>
              </w:rPr>
              <w:t xml:space="preserve">Гарантийные обязательства </w:t>
            </w:r>
            <w:r>
              <w:rPr>
                <w:color w:val="000000"/>
                <w:sz w:val="22"/>
                <w:szCs w:val="22"/>
              </w:rPr>
              <w:t>–</w:t>
            </w:r>
            <w:r w:rsidRPr="00612EDD">
              <w:rPr>
                <w:color w:val="000000"/>
                <w:sz w:val="22"/>
                <w:szCs w:val="22"/>
              </w:rPr>
              <w:t xml:space="preserve"> </w:t>
            </w:r>
            <w:r>
              <w:rPr>
                <w:color w:val="000000"/>
                <w:sz w:val="22"/>
                <w:szCs w:val="22"/>
              </w:rPr>
              <w:t xml:space="preserve">не менее </w:t>
            </w:r>
            <w:r w:rsidR="005051FF">
              <w:rPr>
                <w:color w:val="000000"/>
                <w:sz w:val="22"/>
                <w:szCs w:val="22"/>
              </w:rPr>
              <w:t>60 месяцев</w:t>
            </w:r>
          </w:p>
        </w:tc>
        <w:tc>
          <w:tcPr>
            <w:tcW w:w="1701" w:type="dxa"/>
            <w:tcBorders>
              <w:top w:val="single" w:sz="4" w:space="0" w:color="auto"/>
              <w:left w:val="nil"/>
              <w:bottom w:val="nil"/>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r w:rsidR="00BC285E" w:rsidRPr="00612EDD" w:rsidTr="00AA5F99">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85E" w:rsidRPr="00612EDD" w:rsidRDefault="005051FF" w:rsidP="00BC285E">
            <w:pPr>
              <w:jc w:val="center"/>
              <w:rPr>
                <w:color w:val="000000"/>
                <w:sz w:val="22"/>
                <w:szCs w:val="22"/>
              </w:rPr>
            </w:pPr>
            <w:r>
              <w:rPr>
                <w:color w:val="000000"/>
                <w:sz w:val="22"/>
                <w:szCs w:val="22"/>
              </w:rPr>
              <w:t>Контактное лицо по тех. в</w:t>
            </w:r>
            <w:r w:rsidR="00BC285E" w:rsidRPr="00612EDD">
              <w:rPr>
                <w:color w:val="000000"/>
                <w:sz w:val="22"/>
                <w:szCs w:val="22"/>
              </w:rPr>
              <w:t>опросам</w:t>
            </w:r>
          </w:p>
        </w:tc>
        <w:tc>
          <w:tcPr>
            <w:tcW w:w="10914" w:type="dxa"/>
            <w:gridSpan w:val="7"/>
            <w:tcBorders>
              <w:top w:val="single" w:sz="4" w:space="0" w:color="auto"/>
              <w:left w:val="single" w:sz="4" w:space="0" w:color="auto"/>
              <w:bottom w:val="single" w:sz="4" w:space="0" w:color="auto"/>
              <w:right w:val="nil"/>
            </w:tcBorders>
            <w:shd w:val="clear" w:color="auto" w:fill="auto"/>
            <w:noWrap/>
            <w:vAlign w:val="bottom"/>
            <w:hideMark/>
          </w:tcPr>
          <w:p w:rsidR="00BC285E" w:rsidRPr="00612EDD" w:rsidRDefault="005051FF" w:rsidP="005051FF">
            <w:pPr>
              <w:rPr>
                <w:color w:val="000000"/>
                <w:sz w:val="22"/>
                <w:szCs w:val="22"/>
              </w:rPr>
            </w:pPr>
            <w:r>
              <w:rPr>
                <w:color w:val="000000"/>
                <w:sz w:val="22"/>
                <w:szCs w:val="22"/>
              </w:rPr>
              <w:t>Ахметзянова Венера Фанитовна</w:t>
            </w:r>
            <w:r w:rsidR="00BC285E" w:rsidRPr="00612EDD">
              <w:rPr>
                <w:color w:val="000000"/>
                <w:sz w:val="22"/>
                <w:szCs w:val="22"/>
              </w:rPr>
              <w:t xml:space="preserve"> (347) 221-</w:t>
            </w:r>
            <w:r>
              <w:rPr>
                <w:color w:val="000000"/>
                <w:sz w:val="22"/>
                <w:szCs w:val="22"/>
              </w:rPr>
              <w:t>56-</w:t>
            </w:r>
            <w:proofErr w:type="gramStart"/>
            <w:r>
              <w:rPr>
                <w:color w:val="000000"/>
                <w:sz w:val="22"/>
                <w:szCs w:val="22"/>
              </w:rPr>
              <w:t>61</w:t>
            </w:r>
            <w:r w:rsidR="00BC285E" w:rsidRPr="00612EDD">
              <w:rPr>
                <w:color w:val="000000"/>
                <w:sz w:val="22"/>
                <w:szCs w:val="22"/>
              </w:rPr>
              <w:t xml:space="preserve"> ,</w:t>
            </w:r>
            <w:proofErr w:type="gramEnd"/>
            <w:r w:rsidR="00BC285E" w:rsidRPr="00612EDD">
              <w:rPr>
                <w:color w:val="000000"/>
                <w:sz w:val="22"/>
                <w:szCs w:val="22"/>
              </w:rPr>
              <w:t xml:space="preserve"> </w:t>
            </w:r>
            <w:hyperlink r:id="rId43" w:history="1">
              <w:r w:rsidRPr="00360782">
                <w:rPr>
                  <w:rStyle w:val="a3"/>
                  <w:lang w:val="en-US"/>
                </w:rPr>
                <w:t>v</w:t>
              </w:r>
              <w:r w:rsidRPr="005051FF">
                <w:rPr>
                  <w:rStyle w:val="a3"/>
                </w:rPr>
                <w:t>.</w:t>
              </w:r>
              <w:r w:rsidRPr="00360782">
                <w:rPr>
                  <w:rStyle w:val="a3"/>
                  <w:lang w:val="en-US"/>
                </w:rPr>
                <w:t>akhmetzyanova</w:t>
              </w:r>
              <w:r w:rsidRPr="005051FF">
                <w:rPr>
                  <w:rStyle w:val="a3"/>
                </w:rPr>
                <w:t>@</w:t>
              </w:r>
              <w:r w:rsidRPr="00360782">
                <w:rPr>
                  <w:rStyle w:val="a3"/>
                  <w:lang w:val="en-US"/>
                </w:rPr>
                <w:t>bashtel</w:t>
              </w:r>
              <w:r w:rsidRPr="005051FF">
                <w:rPr>
                  <w:rStyle w:val="a3"/>
                </w:rPr>
                <w:t>.</w:t>
              </w:r>
              <w:proofErr w:type="spellStart"/>
              <w:r w:rsidRPr="00360782">
                <w:rPr>
                  <w:rStyle w:val="a3"/>
                  <w:lang w:val="en-US"/>
                </w:rPr>
                <w:t>ru</w:t>
              </w:r>
              <w:proofErr w:type="spellEnd"/>
            </w:hyperlink>
            <w:r w:rsidR="00744392">
              <w:rPr>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bl>
    <w:p w:rsidR="00EE1DBD" w:rsidRDefault="00EE1DBD" w:rsidP="005839DD">
      <w:pPr>
        <w:rPr>
          <w:b/>
          <w:bCs/>
          <w:sz w:val="20"/>
          <w:szCs w:val="20"/>
        </w:rPr>
      </w:pPr>
    </w:p>
    <w:p w:rsidR="00EE1DBD" w:rsidRDefault="00EE1DBD" w:rsidP="005839DD">
      <w:pPr>
        <w:rPr>
          <w:b/>
          <w:bCs/>
          <w:sz w:val="20"/>
          <w:szCs w:val="20"/>
        </w:rPr>
      </w:pPr>
    </w:p>
    <w:p w:rsidR="005839DD" w:rsidRPr="00744392" w:rsidRDefault="00EE1DBD" w:rsidP="005839DD">
      <w:pPr>
        <w:rPr>
          <w:b/>
          <w:bCs/>
          <w:sz w:val="20"/>
          <w:szCs w:val="20"/>
        </w:rPr>
      </w:pPr>
      <w:r w:rsidRPr="00744392">
        <w:rPr>
          <w:b/>
          <w:bCs/>
          <w:u w:val="single"/>
        </w:rPr>
        <w:t xml:space="preserve">Предложение претендента по </w:t>
      </w:r>
      <w:r w:rsidR="00B14845" w:rsidRPr="00744392">
        <w:rPr>
          <w:b/>
          <w:bCs/>
          <w:u w:val="single"/>
        </w:rPr>
        <w:t>форме, срокам,</w:t>
      </w:r>
      <w:r w:rsidR="00B338E1" w:rsidRPr="00744392">
        <w:rPr>
          <w:b/>
          <w:bCs/>
          <w:u w:val="single"/>
        </w:rPr>
        <w:t xml:space="preserve"> </w:t>
      </w:r>
      <w:r w:rsidRPr="00744392">
        <w:rPr>
          <w:b/>
          <w:bCs/>
          <w:u w:val="single"/>
        </w:rPr>
        <w:t>порядку оплаты по договору:</w:t>
      </w:r>
      <w:r w:rsidRPr="00744392">
        <w:rPr>
          <w:b/>
          <w:bCs/>
          <w:sz w:val="20"/>
          <w:szCs w:val="20"/>
        </w:rPr>
        <w:t xml:space="preserve"> _________________________________________________________</w:t>
      </w:r>
      <w:r w:rsidR="00611E11" w:rsidRPr="00744392">
        <w:rPr>
          <w:b/>
          <w:bCs/>
          <w:sz w:val="20"/>
          <w:szCs w:val="20"/>
        </w:rPr>
        <w:t>______________</w:t>
      </w:r>
    </w:p>
    <w:p w:rsidR="00EE1DBD" w:rsidRPr="00744392" w:rsidRDefault="00EE1DBD" w:rsidP="005839DD">
      <w:pPr>
        <w:rPr>
          <w:b/>
          <w:bCs/>
          <w:sz w:val="20"/>
          <w:szCs w:val="20"/>
        </w:rPr>
      </w:pPr>
      <w:r w:rsidRPr="00744392">
        <w:rPr>
          <w:b/>
          <w:bCs/>
          <w:sz w:val="20"/>
          <w:szCs w:val="20"/>
        </w:rPr>
        <w:t>__________________________________________________________________________________________________________________________________________________________</w:t>
      </w:r>
    </w:p>
    <w:p w:rsidR="00EE1DBD" w:rsidRPr="00744392" w:rsidRDefault="00EE1DBD" w:rsidP="005839DD">
      <w:r w:rsidRPr="00744392">
        <w:t>________________________________________________________________________________________________________________________________</w:t>
      </w:r>
    </w:p>
    <w:p w:rsidR="005839DD" w:rsidRPr="00744392" w:rsidRDefault="009C0F6C" w:rsidP="005839DD">
      <w:pPr>
        <w:rPr>
          <w:b/>
          <w:bCs/>
          <w:u w:val="single"/>
        </w:rPr>
      </w:pPr>
      <w:r w:rsidRPr="00744392">
        <w:rPr>
          <w:b/>
          <w:bCs/>
          <w:u w:val="single"/>
        </w:rPr>
        <w:t>Предложение претендента по цене договора (с учетом коэффициента снижения цены)</w:t>
      </w:r>
      <w:r w:rsidR="00744392" w:rsidRPr="00744392">
        <w:rPr>
          <w:b/>
          <w:bCs/>
        </w:rPr>
        <w:t xml:space="preserve"> _________________</w:t>
      </w:r>
      <w:r w:rsidR="00AA5F99">
        <w:rPr>
          <w:b/>
          <w:bCs/>
        </w:rPr>
        <w:t>без НДС, ________________ с учетом суммы НДС (18%).</w:t>
      </w:r>
      <w:r w:rsidR="005051FF">
        <w:rPr>
          <w:b/>
          <w:bCs/>
        </w:rPr>
        <w:t xml:space="preserve"> </w:t>
      </w:r>
      <w:r w:rsidR="005051FF">
        <w:rPr>
          <w:color w:val="000000"/>
          <w:sz w:val="22"/>
          <w:szCs w:val="22"/>
        </w:rPr>
        <w:t xml:space="preserve">У Заказчика </w:t>
      </w:r>
      <w:r w:rsidR="005051FF" w:rsidRPr="00876244">
        <w:rPr>
          <w:lang w:eastAsia="en-US"/>
        </w:rPr>
        <w:t xml:space="preserve">не возникает обязанности заказать </w:t>
      </w:r>
      <w:r w:rsidR="005051FF">
        <w:rPr>
          <w:lang w:eastAsia="en-US"/>
        </w:rPr>
        <w:t>и/или приобрести в собственность Товар на всю указанную сумму.</w:t>
      </w:r>
    </w:p>
    <w:p w:rsidR="009C0F6C" w:rsidRDefault="009C0F6C" w:rsidP="005839DD">
      <w:pPr>
        <w:rPr>
          <w:b/>
          <w:bCs/>
          <w:highlight w:val="yellow"/>
          <w:u w:val="single"/>
        </w:rPr>
      </w:pPr>
    </w:p>
    <w:p w:rsidR="009C0F6C" w:rsidRPr="00BC285E" w:rsidRDefault="009C0F6C" w:rsidP="005839DD">
      <w:pPr>
        <w:rPr>
          <w:highlight w:val="yellow"/>
        </w:rPr>
      </w:pPr>
    </w:p>
    <w:p w:rsidR="005839DD" w:rsidRPr="005C24A0" w:rsidRDefault="005839DD" w:rsidP="005839DD"/>
    <w:p w:rsidR="005839DD" w:rsidRPr="005C24A0" w:rsidRDefault="005839DD" w:rsidP="005839DD">
      <w:r w:rsidRPr="005C24A0">
        <w:t>___________________________________</w:t>
      </w:r>
      <w:r w:rsidRPr="005C24A0">
        <w:tab/>
        <w:t>__</w:t>
      </w:r>
      <w:r w:rsidRPr="005C24A0">
        <w:tab/>
      </w:r>
      <w:r w:rsidRPr="005C24A0">
        <w:tab/>
      </w:r>
      <w:r>
        <w:t xml:space="preserve">                           </w:t>
      </w:r>
      <w:r w:rsidRPr="005C24A0">
        <w:t>___________________________</w:t>
      </w:r>
    </w:p>
    <w:p w:rsidR="005839DD" w:rsidRPr="00705FF7" w:rsidRDefault="005839DD" w:rsidP="005839DD">
      <w:pPr>
        <w:rPr>
          <w:sz w:val="20"/>
          <w:szCs w:val="20"/>
        </w:rPr>
      </w:pPr>
      <w:r w:rsidRPr="00705FF7">
        <w:rPr>
          <w:sz w:val="20"/>
          <w:szCs w:val="20"/>
        </w:rPr>
        <w:t xml:space="preserve">(Подпись уполномоченного </w:t>
      </w:r>
      <w:proofErr w:type="gramStart"/>
      <w:r w:rsidRPr="00705FF7">
        <w:rPr>
          <w:sz w:val="20"/>
          <w:szCs w:val="20"/>
        </w:rPr>
        <w:t>представителя)</w:t>
      </w:r>
      <w:r w:rsidRPr="00705FF7">
        <w:rPr>
          <w:sz w:val="20"/>
          <w:szCs w:val="20"/>
        </w:rPr>
        <w:tab/>
      </w:r>
      <w:proofErr w:type="gramEnd"/>
      <w:r w:rsidRPr="00705FF7">
        <w:rPr>
          <w:sz w:val="20"/>
          <w:szCs w:val="20"/>
        </w:rPr>
        <w:tab/>
        <w:t xml:space="preserve">  </w:t>
      </w:r>
      <w:r>
        <w:rPr>
          <w:sz w:val="20"/>
          <w:szCs w:val="20"/>
        </w:rPr>
        <w:t xml:space="preserve">                       </w:t>
      </w:r>
      <w:r w:rsidRPr="00705FF7">
        <w:rPr>
          <w:sz w:val="20"/>
          <w:szCs w:val="20"/>
        </w:rPr>
        <w:t xml:space="preserve">                      (Ф.И.О. и должность подписавшего)</w:t>
      </w:r>
    </w:p>
    <w:p w:rsidR="005839DD" w:rsidRPr="00705FF7" w:rsidRDefault="005839DD" w:rsidP="005839DD">
      <w:pPr>
        <w:pStyle w:val="af"/>
        <w:snapToGrid/>
        <w:rPr>
          <w:rFonts w:ascii="Times New Roman" w:hAnsi="Times New Roman"/>
        </w:rPr>
      </w:pPr>
      <w:r w:rsidRPr="00705FF7">
        <w:rPr>
          <w:rFonts w:ascii="Times New Roman" w:hAnsi="Times New Roman"/>
        </w:rPr>
        <w:t>М.П</w:t>
      </w:r>
      <w:r w:rsidRPr="000A345B">
        <w:rPr>
          <w:rFonts w:ascii="Times New Roman" w:hAnsi="Times New Roman"/>
        </w:rPr>
        <w:t>. (при наличии печати</w:t>
      </w:r>
      <w:r w:rsidR="000A345B" w:rsidRPr="000A345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headerReference w:type="first" r:id="rId44"/>
          <w:pgSz w:w="16839" w:h="11907" w:orient="landscape" w:code="9"/>
          <w:pgMar w:top="567" w:right="567" w:bottom="1134" w:left="851" w:header="720" w:footer="720" w:gutter="0"/>
          <w:pgNumType w:start="1"/>
          <w:cols w:space="708"/>
          <w:noEndnote/>
          <w:titlePg/>
          <w:docGrid w:linePitch="326"/>
        </w:sectPr>
      </w:pPr>
      <w:bookmarkStart w:id="93" w:name="_Форма_4_РЕКОМЕНДУЕМАЯ"/>
      <w:bookmarkStart w:id="94" w:name="_Toc438142142"/>
      <w:bookmarkEnd w:id="93"/>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4"/>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0"/>
      <w:bookmarkEnd w:id="91"/>
    </w:p>
    <w:p w:rsidR="005839DD" w:rsidRPr="005C24A0" w:rsidRDefault="005839DD" w:rsidP="005839DD">
      <w:pPr>
        <w:jc w:val="center"/>
      </w:pPr>
      <w:r w:rsidRPr="005C24A0">
        <w:t>О ЗАКУПКЕ</w:t>
      </w:r>
      <w:bookmarkEnd w:id="92"/>
    </w:p>
    <w:p w:rsidR="005839DD" w:rsidRPr="005C24A0" w:rsidRDefault="005839DD" w:rsidP="005839DD">
      <w:pPr>
        <w:pStyle w:val="a6"/>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5"/>
          <w:pgSz w:w="16839" w:h="11907" w:orient="landscape" w:code="9"/>
          <w:pgMar w:top="1134" w:right="851" w:bottom="567" w:left="567" w:header="720" w:footer="720" w:gutter="0"/>
          <w:cols w:space="708"/>
          <w:noEndnote/>
          <w:titlePg/>
          <w:docGrid w:linePitch="326"/>
        </w:sectPr>
      </w:pP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ИНН/</w:t>
      </w:r>
      <w:proofErr w:type="gramStart"/>
      <w:r w:rsidRPr="00FE1848">
        <w:t xml:space="preserve">КПП:  </w:t>
      </w:r>
      <w:r w:rsidRPr="00FE1848">
        <w:tab/>
      </w:r>
      <w:proofErr w:type="gramEnd"/>
      <w:r w:rsidRPr="00FE1848">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3. </w:t>
      </w:r>
      <w:proofErr w:type="gramStart"/>
      <w:r w:rsidRPr="00FE1848">
        <w:t xml:space="preserve">ОГРН:  </w:t>
      </w:r>
      <w:r w:rsidRPr="00FE1848">
        <w:tab/>
      </w:r>
      <w:proofErr w:type="gramEnd"/>
      <w:r w:rsidRPr="00FE1848">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E1848">
              <w:rPr>
                <w:sz w:val="22"/>
                <w:szCs w:val="22"/>
              </w:rPr>
              <w:t>Сколково</w:t>
            </w:r>
            <w:proofErr w:type="spellEnd"/>
            <w:r w:rsidRPr="00FE1848">
              <w:rPr>
                <w:sz w:val="22"/>
                <w:szCs w:val="22"/>
              </w:rPr>
              <w:t>”</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 xml:space="preserve">указывается количество </w:t>
            </w:r>
            <w:proofErr w:type="gramStart"/>
            <w:r w:rsidRPr="00FE1848">
              <w:rPr>
                <w:sz w:val="22"/>
                <w:szCs w:val="22"/>
              </w:rPr>
              <w:t>человек</w:t>
            </w:r>
            <w:r w:rsidRPr="00FE1848">
              <w:rPr>
                <w:sz w:val="22"/>
                <w:szCs w:val="22"/>
              </w:rPr>
              <w:br/>
              <w:t>(</w:t>
            </w:r>
            <w:proofErr w:type="gramEnd"/>
            <w:r w:rsidRPr="00FE1848">
              <w:rPr>
                <w:sz w:val="22"/>
                <w:szCs w:val="22"/>
              </w:rP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 xml:space="preserve">до 15 – </w:t>
            </w:r>
            <w:proofErr w:type="spellStart"/>
            <w:r w:rsidRPr="00FE1848">
              <w:rPr>
                <w:sz w:val="22"/>
                <w:szCs w:val="22"/>
              </w:rPr>
              <w:t>микропред</w:t>
            </w:r>
            <w:r w:rsidRPr="00FE1848">
              <w:rPr>
                <w:sz w:val="22"/>
                <w:szCs w:val="22"/>
              </w:rPr>
              <w:softHyphen/>
              <w:t>приятие</w:t>
            </w:r>
            <w:proofErr w:type="spellEnd"/>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 xml:space="preserve">указывается в млн. </w:t>
            </w:r>
            <w:proofErr w:type="gramStart"/>
            <w:r w:rsidRPr="00FE1848">
              <w:rPr>
                <w:sz w:val="22"/>
                <w:szCs w:val="22"/>
              </w:rPr>
              <w:t>рублей</w:t>
            </w:r>
            <w:r w:rsidRPr="00FE1848">
              <w:rPr>
                <w:sz w:val="22"/>
                <w:szCs w:val="22"/>
              </w:rPr>
              <w:br/>
              <w:t>(</w:t>
            </w:r>
            <w:proofErr w:type="gramEnd"/>
            <w:r w:rsidRPr="00FE1848">
              <w:rPr>
                <w:sz w:val="22"/>
                <w:szCs w:val="22"/>
              </w:rP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 xml:space="preserve">120 в год – </w:t>
            </w:r>
            <w:proofErr w:type="spellStart"/>
            <w:r w:rsidRPr="00FE1848">
              <w:rPr>
                <w:sz w:val="22"/>
                <w:szCs w:val="22"/>
              </w:rPr>
              <w:t>микро</w:t>
            </w:r>
            <w:r w:rsidRPr="00FE1848">
              <w:rPr>
                <w:sz w:val="22"/>
                <w:szCs w:val="22"/>
              </w:rPr>
              <w:softHyphen/>
              <w:t>предприятие</w:t>
            </w:r>
            <w:proofErr w:type="spellEnd"/>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roofErr w:type="gramStart"/>
            <w:r w:rsidRPr="00FE1848">
              <w:rPr>
                <w:sz w:val="22"/>
                <w:szCs w:val="22"/>
              </w:rPr>
              <w:t>)</w:t>
            </w:r>
            <w:r w:rsidRPr="00FE1848">
              <w:rPr>
                <w:sz w:val="22"/>
                <w:szCs w:val="22"/>
              </w:rPr>
              <w:br/>
              <w:t>(</w:t>
            </w:r>
            <w:proofErr w:type="gramEnd"/>
            <w:r w:rsidRPr="00FE1848">
              <w:rPr>
                <w:sz w:val="22"/>
                <w:szCs w:val="22"/>
              </w:rP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roofErr w:type="gramStart"/>
            <w:r w:rsidRPr="00FE1848">
              <w:rPr>
                <w:sz w:val="22"/>
                <w:szCs w:val="22"/>
              </w:rPr>
              <w:t>)</w:t>
            </w:r>
            <w:r w:rsidRPr="00FE1848">
              <w:rPr>
                <w:sz w:val="22"/>
                <w:szCs w:val="22"/>
              </w:rPr>
              <w:br/>
              <w:t>(</w:t>
            </w:r>
            <w:proofErr w:type="gramEnd"/>
            <w:r w:rsidRPr="00FE1848">
              <w:rPr>
                <w:sz w:val="22"/>
                <w:szCs w:val="22"/>
              </w:rP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3"/>
            <w:bCs/>
          </w:rPr>
          <w:t xml:space="preserve">пункте </w:t>
        </w:r>
        <w:proofErr w:type="gramStart"/>
        <w:r w:rsidRPr="00FE1848">
          <w:rPr>
            <w:rStyle w:val="a3"/>
            <w:bCs/>
          </w:rPr>
          <w:t xml:space="preserve">15 </w:t>
        </w:r>
      </w:hyperlink>
      <w:r w:rsidRPr="00FE1848">
        <w:rPr>
          <w:bCs/>
          <w:color w:val="808080"/>
        </w:rPr>
        <w:t xml:space="preserve"> Информационной</w:t>
      </w:r>
      <w:proofErr w:type="gramEnd"/>
      <w:r w:rsidRPr="00FE1848">
        <w:rPr>
          <w:bCs/>
          <w:color w:val="808080"/>
        </w:rPr>
        <w:t xml:space="preserve">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6" w:history="1">
        <w:r w:rsidRPr="00FE1848">
          <w:rPr>
            <w:bCs/>
            <w:color w:val="808080"/>
          </w:rPr>
          <w:t>пунктах 7</w:t>
        </w:r>
      </w:hyperlink>
      <w:r w:rsidRPr="00FE1848">
        <w:rPr>
          <w:bCs/>
          <w:color w:val="808080"/>
        </w:rPr>
        <w:t xml:space="preserve"> и </w:t>
      </w:r>
      <w:hyperlink r:id="rId47"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8" w:history="1">
        <w:r w:rsidRPr="00FE1848">
          <w:rPr>
            <w:bCs/>
            <w:color w:val="808080"/>
          </w:rPr>
          <w:t>Пункты 1</w:t>
        </w:r>
      </w:hyperlink>
      <w:r w:rsidRPr="00FE1848">
        <w:rPr>
          <w:bCs/>
          <w:color w:val="808080"/>
        </w:rPr>
        <w:t xml:space="preserve"> - </w:t>
      </w:r>
      <w:hyperlink r:id="rId49"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0" w:history="1">
        <w:r w:rsidRPr="00FE1848">
          <w:rPr>
            <w:bCs/>
            <w:color w:val="808080"/>
          </w:rPr>
          <w:t>подпунктах "в"</w:t>
        </w:r>
      </w:hyperlink>
      <w:r w:rsidRPr="00FE1848">
        <w:rPr>
          <w:bCs/>
          <w:color w:val="808080"/>
        </w:rPr>
        <w:t xml:space="preserve"> - </w:t>
      </w:r>
      <w:hyperlink r:id="rId51"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bl>
    <w:p w:rsidR="005839DD" w:rsidRDefault="005839DD" w:rsidP="005839DD">
      <w:pPr>
        <w:pStyle w:val="affa"/>
      </w:pPr>
    </w:p>
    <w:p w:rsidR="005839DD" w:rsidRDefault="005839DD" w:rsidP="005839DD">
      <w:pPr>
        <w:pStyle w:val="affa"/>
      </w:pPr>
    </w:p>
    <w:p w:rsidR="005839DD" w:rsidRDefault="005839DD" w:rsidP="005839DD">
      <w:pPr>
        <w:pStyle w:val="affa"/>
      </w:pPr>
      <w:r>
        <w:t xml:space="preserve">Приложение: </w:t>
      </w:r>
    </w:p>
    <w:p w:rsidR="005839DD" w:rsidRDefault="005839DD" w:rsidP="003C4C89">
      <w:pPr>
        <w:pStyle w:val="affa"/>
        <w:numPr>
          <w:ilvl w:val="0"/>
          <w:numId w:val="6"/>
        </w:numPr>
      </w:pPr>
      <w:r>
        <w:t>Декларация 1________________________;</w:t>
      </w:r>
    </w:p>
    <w:p w:rsidR="005839DD" w:rsidRPr="00B24F3B" w:rsidRDefault="005839DD" w:rsidP="003C4C89">
      <w:pPr>
        <w:pStyle w:val="affa"/>
        <w:numPr>
          <w:ilvl w:val="0"/>
          <w:numId w:val="6"/>
        </w:numPr>
        <w:rPr>
          <w:i/>
        </w:rPr>
      </w:pPr>
      <w:r w:rsidRPr="00B24F3B">
        <w:rPr>
          <w:i/>
        </w:rPr>
        <w:t>Декларация 2 ________________________.</w:t>
      </w:r>
    </w:p>
    <w:p w:rsidR="005839DD" w:rsidRDefault="005839DD" w:rsidP="005839DD">
      <w:pPr>
        <w:pStyle w:val="affa"/>
      </w:pPr>
    </w:p>
    <w:p w:rsidR="005839DD" w:rsidRDefault="005839DD" w:rsidP="005839DD">
      <w:pPr>
        <w:pStyle w:val="affa"/>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5839DD" w:rsidRDefault="005839DD" w:rsidP="005839D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3"/>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a"/>
      </w:pPr>
      <w:r>
        <w:br w:type="page"/>
      </w:r>
    </w:p>
    <w:p w:rsidR="0079144C"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79144C" w:rsidRPr="005973F3"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116" w:name="_РАЗДЕЛ_IV._Техническое_1"/>
      <w:bookmarkEnd w:id="116"/>
      <w:r w:rsidRPr="00325455">
        <w:rPr>
          <w:rFonts w:ascii="Times New Roman" w:eastAsia="MS Mincho" w:hAnsi="Times New Roman"/>
          <w:color w:val="17365D"/>
          <w:kern w:val="32"/>
          <w:szCs w:val="24"/>
          <w:lang w:val="x-none" w:eastAsia="x-none"/>
        </w:rPr>
        <w:t>РАЗДЕЛ IV. Техническ</w:t>
      </w:r>
      <w:bookmarkEnd w:id="115"/>
      <w:r w:rsidR="005973F3">
        <w:rPr>
          <w:rFonts w:ascii="Times New Roman" w:eastAsia="MS Mincho" w:hAnsi="Times New Roman"/>
          <w:color w:val="17365D"/>
          <w:kern w:val="32"/>
          <w:szCs w:val="24"/>
          <w:lang w:eastAsia="x-none"/>
        </w:rPr>
        <w:t>ое задание</w:t>
      </w:r>
    </w:p>
    <w:tbl>
      <w:tblPr>
        <w:tblW w:w="15446" w:type="dxa"/>
        <w:tblLayout w:type="fixed"/>
        <w:tblLook w:val="04A0" w:firstRow="1" w:lastRow="0" w:firstColumn="1" w:lastColumn="0" w:noHBand="0" w:noVBand="1"/>
      </w:tblPr>
      <w:tblGrid>
        <w:gridCol w:w="562"/>
        <w:gridCol w:w="2278"/>
        <w:gridCol w:w="132"/>
        <w:gridCol w:w="104"/>
        <w:gridCol w:w="2306"/>
        <w:gridCol w:w="1843"/>
        <w:gridCol w:w="850"/>
        <w:gridCol w:w="1843"/>
        <w:gridCol w:w="1843"/>
        <w:gridCol w:w="1984"/>
        <w:gridCol w:w="1701"/>
      </w:tblGrid>
      <w:tr w:rsidR="000C375E" w:rsidRPr="006D77E6" w:rsidTr="005051FF">
        <w:trPr>
          <w:trHeight w:val="18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 xml:space="preserve">№ </w:t>
            </w:r>
            <w:proofErr w:type="spellStart"/>
            <w:r w:rsidRPr="006D77E6">
              <w:rPr>
                <w:color w:val="000000"/>
                <w:sz w:val="22"/>
                <w:szCs w:val="22"/>
              </w:rPr>
              <w:t>п.п</w:t>
            </w:r>
            <w:proofErr w:type="spellEnd"/>
            <w:r w:rsidRPr="006D77E6">
              <w:rPr>
                <w:color w:val="000000"/>
                <w:sz w:val="22"/>
                <w:szCs w:val="22"/>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Наименование товара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Производитель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Описание</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12EDD" w:rsidRPr="006D77E6" w:rsidRDefault="00612EDD" w:rsidP="00612EDD">
            <w:pPr>
              <w:jc w:val="center"/>
              <w:rPr>
                <w:color w:val="000000"/>
                <w:sz w:val="22"/>
                <w:szCs w:val="22"/>
              </w:rPr>
            </w:pPr>
            <w:proofErr w:type="spellStart"/>
            <w:r w:rsidRPr="006D77E6">
              <w:rPr>
                <w:color w:val="000000"/>
                <w:sz w:val="22"/>
                <w:szCs w:val="22"/>
              </w:rPr>
              <w:t>Eд</w:t>
            </w:r>
            <w:proofErr w:type="spellEnd"/>
            <w:r w:rsidRPr="006D77E6">
              <w:rPr>
                <w:color w:val="000000"/>
                <w:sz w:val="22"/>
                <w:szCs w:val="22"/>
              </w:rPr>
              <w:t>. изм.</w:t>
            </w:r>
          </w:p>
        </w:tc>
        <w:tc>
          <w:tcPr>
            <w:tcW w:w="1843" w:type="dxa"/>
            <w:tcBorders>
              <w:top w:val="single" w:sz="4" w:space="0" w:color="auto"/>
              <w:left w:val="single" w:sz="4" w:space="0" w:color="auto"/>
              <w:bottom w:val="single" w:sz="4" w:space="0" w:color="000000"/>
              <w:right w:val="single" w:sz="4" w:space="0" w:color="auto"/>
            </w:tcBorders>
            <w:shd w:val="clear" w:color="auto" w:fill="auto"/>
            <w:hideMark/>
          </w:tcPr>
          <w:p w:rsidR="00612EDD" w:rsidRPr="006D77E6" w:rsidRDefault="009E7D7C" w:rsidP="00612EDD">
            <w:pPr>
              <w:jc w:val="center"/>
              <w:rPr>
                <w:sz w:val="22"/>
                <w:szCs w:val="22"/>
              </w:rPr>
            </w:pPr>
            <w:r w:rsidRPr="006D77E6">
              <w:rPr>
                <w:sz w:val="22"/>
                <w:szCs w:val="22"/>
              </w:rPr>
              <w:t>Начальная (максимальная) ц</w:t>
            </w:r>
            <w:r w:rsidR="00612EDD" w:rsidRPr="006D77E6">
              <w:rPr>
                <w:sz w:val="22"/>
                <w:szCs w:val="22"/>
              </w:rPr>
              <w:t>ена за единицу измерения без НДС, включая стоимость тары и доставку, рубли РФ</w:t>
            </w:r>
          </w:p>
        </w:tc>
        <w:tc>
          <w:tcPr>
            <w:tcW w:w="1843" w:type="dxa"/>
            <w:tcBorders>
              <w:top w:val="single" w:sz="4" w:space="0" w:color="auto"/>
              <w:left w:val="single" w:sz="4" w:space="0" w:color="auto"/>
              <w:bottom w:val="single" w:sz="4" w:space="0" w:color="000000"/>
              <w:right w:val="nil"/>
            </w:tcBorders>
            <w:shd w:val="clear" w:color="auto" w:fill="auto"/>
            <w:hideMark/>
          </w:tcPr>
          <w:p w:rsidR="009C0F6C" w:rsidRPr="006D77E6" w:rsidRDefault="009C0F6C" w:rsidP="009E7D7C">
            <w:pPr>
              <w:jc w:val="center"/>
              <w:rPr>
                <w:sz w:val="22"/>
                <w:szCs w:val="22"/>
              </w:rPr>
            </w:pPr>
            <w:r w:rsidRPr="006D77E6">
              <w:rPr>
                <w:sz w:val="22"/>
                <w:szCs w:val="22"/>
              </w:rPr>
              <w:t>Начальная</w:t>
            </w:r>
          </w:p>
          <w:p w:rsidR="00612EDD" w:rsidRPr="006D77E6" w:rsidRDefault="009E7D7C" w:rsidP="009E7D7C">
            <w:pPr>
              <w:jc w:val="center"/>
              <w:rPr>
                <w:color w:val="000000"/>
                <w:sz w:val="22"/>
                <w:szCs w:val="22"/>
              </w:rPr>
            </w:pPr>
            <w:r w:rsidRPr="006D77E6">
              <w:rPr>
                <w:sz w:val="22"/>
                <w:szCs w:val="22"/>
              </w:rPr>
              <w:t>(</w:t>
            </w:r>
            <w:proofErr w:type="gramStart"/>
            <w:r w:rsidRPr="006D77E6">
              <w:rPr>
                <w:sz w:val="22"/>
                <w:szCs w:val="22"/>
              </w:rPr>
              <w:t xml:space="preserve">максимальная) </w:t>
            </w:r>
            <w:r w:rsidRPr="006D77E6">
              <w:rPr>
                <w:color w:val="000000"/>
                <w:sz w:val="22"/>
                <w:szCs w:val="22"/>
              </w:rPr>
              <w:t xml:space="preserve"> с</w:t>
            </w:r>
            <w:r w:rsidR="00612EDD" w:rsidRPr="006D77E6">
              <w:rPr>
                <w:color w:val="000000"/>
                <w:sz w:val="22"/>
                <w:szCs w:val="22"/>
              </w:rPr>
              <w:t>умма</w:t>
            </w:r>
            <w:proofErr w:type="gramEnd"/>
            <w:r w:rsidR="00612EDD" w:rsidRPr="006D77E6">
              <w:rPr>
                <w:color w:val="000000"/>
                <w:sz w:val="22"/>
                <w:szCs w:val="22"/>
              </w:rPr>
              <w:t xml:space="preserve"> </w:t>
            </w:r>
            <w:r w:rsidRPr="006D77E6">
              <w:rPr>
                <w:color w:val="000000"/>
                <w:sz w:val="22"/>
                <w:szCs w:val="22"/>
              </w:rPr>
              <w:t>д</w:t>
            </w:r>
            <w:r w:rsidR="00612EDD" w:rsidRPr="006D77E6">
              <w:rPr>
                <w:color w:val="000000"/>
                <w:sz w:val="22"/>
                <w:szCs w:val="22"/>
              </w:rPr>
              <w:t>оговора</w:t>
            </w:r>
            <w:r w:rsidR="009C0F6C" w:rsidRPr="006D77E6">
              <w:rPr>
                <w:color w:val="000000"/>
                <w:sz w:val="22"/>
                <w:szCs w:val="22"/>
              </w:rPr>
              <w:t>*</w:t>
            </w:r>
            <w:r w:rsidRPr="006D77E6">
              <w:rPr>
                <w:color w:val="000000"/>
                <w:sz w:val="22"/>
                <w:szCs w:val="22"/>
              </w:rPr>
              <w:t>,</w:t>
            </w:r>
            <w:r w:rsidR="00612EDD" w:rsidRPr="006D77E6">
              <w:rPr>
                <w:color w:val="000000"/>
                <w:sz w:val="22"/>
                <w:szCs w:val="22"/>
              </w:rPr>
              <w:t xml:space="preserve"> без НДС, включая стоимость тары и доставку, рубли РФ</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12EDD" w:rsidRPr="006D77E6" w:rsidRDefault="009E7D7C" w:rsidP="009E7D7C">
            <w:pPr>
              <w:jc w:val="center"/>
              <w:rPr>
                <w:color w:val="000000"/>
                <w:sz w:val="22"/>
                <w:szCs w:val="22"/>
              </w:rPr>
            </w:pPr>
            <w:r w:rsidRPr="006D77E6">
              <w:rPr>
                <w:sz w:val="22"/>
                <w:szCs w:val="22"/>
              </w:rPr>
              <w:t>Начальная (максимальная) с</w:t>
            </w:r>
            <w:r w:rsidR="00612EDD" w:rsidRPr="006D77E6">
              <w:rPr>
                <w:color w:val="000000"/>
                <w:sz w:val="22"/>
                <w:szCs w:val="22"/>
              </w:rPr>
              <w:t xml:space="preserve">умма </w:t>
            </w:r>
            <w:r w:rsidRPr="006D77E6">
              <w:rPr>
                <w:color w:val="000000"/>
                <w:sz w:val="22"/>
                <w:szCs w:val="22"/>
              </w:rPr>
              <w:t>д</w:t>
            </w:r>
            <w:r w:rsidR="00612EDD" w:rsidRPr="006D77E6">
              <w:rPr>
                <w:color w:val="000000"/>
                <w:sz w:val="22"/>
                <w:szCs w:val="22"/>
              </w:rPr>
              <w:t>оговора</w:t>
            </w:r>
            <w:r w:rsidR="009C0F6C" w:rsidRPr="006D77E6">
              <w:rPr>
                <w:color w:val="000000"/>
                <w:sz w:val="22"/>
                <w:szCs w:val="22"/>
              </w:rPr>
              <w:t>*</w:t>
            </w:r>
            <w:r w:rsidRPr="006D77E6">
              <w:rPr>
                <w:color w:val="000000"/>
                <w:sz w:val="22"/>
                <w:szCs w:val="22"/>
              </w:rPr>
              <w:t>,</w:t>
            </w:r>
            <w:r w:rsidR="00612EDD" w:rsidRPr="006D77E6">
              <w:rPr>
                <w:color w:val="000000"/>
                <w:sz w:val="22"/>
                <w:szCs w:val="22"/>
              </w:rPr>
              <w:t xml:space="preserve"> в том числе НДС, включая стоимость тары и доставку, рубли РФ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Адрес поставки</w:t>
            </w:r>
          </w:p>
        </w:tc>
      </w:tr>
      <w:tr w:rsidR="000C375E" w:rsidRPr="006D77E6" w:rsidTr="005051FF">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1</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rsidR="00612EDD" w:rsidRPr="006D77E6" w:rsidRDefault="00612EDD" w:rsidP="00612EDD">
            <w:pPr>
              <w:jc w:val="center"/>
              <w:rPr>
                <w:color w:val="000000"/>
                <w:sz w:val="22"/>
                <w:szCs w:val="22"/>
              </w:rPr>
            </w:pPr>
            <w:r w:rsidRPr="006D77E6">
              <w:rPr>
                <w:color w:val="000000"/>
                <w:sz w:val="22"/>
                <w:szCs w:val="22"/>
              </w:rPr>
              <w:t>2</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5</w:t>
            </w:r>
          </w:p>
        </w:tc>
        <w:tc>
          <w:tcPr>
            <w:tcW w:w="1843" w:type="dxa"/>
            <w:tcBorders>
              <w:top w:val="nil"/>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6</w:t>
            </w:r>
          </w:p>
        </w:tc>
        <w:tc>
          <w:tcPr>
            <w:tcW w:w="1843" w:type="dxa"/>
            <w:tcBorders>
              <w:top w:val="nil"/>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7</w:t>
            </w:r>
          </w:p>
        </w:tc>
        <w:tc>
          <w:tcPr>
            <w:tcW w:w="1984" w:type="dxa"/>
            <w:tcBorders>
              <w:top w:val="nil"/>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8</w:t>
            </w:r>
          </w:p>
        </w:tc>
        <w:tc>
          <w:tcPr>
            <w:tcW w:w="1701" w:type="dxa"/>
            <w:tcBorders>
              <w:top w:val="nil"/>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9</w:t>
            </w:r>
          </w:p>
        </w:tc>
      </w:tr>
      <w:tr w:rsidR="000C375E" w:rsidRPr="006D77E6" w:rsidTr="005051FF">
        <w:trPr>
          <w:trHeight w:val="180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612EDD" w:rsidRPr="006D77E6" w:rsidRDefault="000C375E" w:rsidP="00612EDD">
            <w:pPr>
              <w:jc w:val="center"/>
              <w:rPr>
                <w:color w:val="000000"/>
                <w:sz w:val="22"/>
                <w:szCs w:val="22"/>
              </w:rPr>
            </w:pPr>
            <w:r w:rsidRPr="006D77E6">
              <w:rPr>
                <w:color w:val="000000"/>
                <w:sz w:val="22"/>
                <w:szCs w:val="22"/>
              </w:rPr>
              <w:t>1</w:t>
            </w:r>
          </w:p>
        </w:tc>
        <w:tc>
          <w:tcPr>
            <w:tcW w:w="2410" w:type="dxa"/>
            <w:gridSpan w:val="2"/>
            <w:tcBorders>
              <w:top w:val="single" w:sz="4" w:space="0" w:color="auto"/>
              <w:left w:val="nil"/>
              <w:bottom w:val="single" w:sz="4" w:space="0" w:color="auto"/>
              <w:right w:val="single" w:sz="4" w:space="0" w:color="auto"/>
            </w:tcBorders>
            <w:shd w:val="clear" w:color="auto" w:fill="auto"/>
            <w:noWrap/>
          </w:tcPr>
          <w:p w:rsidR="00612EDD" w:rsidRPr="006D77E6" w:rsidRDefault="005973F3" w:rsidP="00612EDD">
            <w:pPr>
              <w:rPr>
                <w:color w:val="000000"/>
                <w:sz w:val="22"/>
                <w:szCs w:val="22"/>
              </w:rPr>
            </w:pPr>
            <w:r>
              <w:rPr>
                <w:color w:val="000000"/>
                <w:sz w:val="22"/>
                <w:szCs w:val="22"/>
              </w:rPr>
              <w:t>Опора пропитанная, 8 м</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612EDD" w:rsidRPr="006D77E6" w:rsidRDefault="00612EDD" w:rsidP="00612EDD">
            <w:pPr>
              <w:rPr>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hideMark/>
          </w:tcPr>
          <w:p w:rsidR="00612EDD" w:rsidRPr="006D77E6" w:rsidRDefault="00612EDD" w:rsidP="005973F3">
            <w:pPr>
              <w:jc w:val="center"/>
              <w:rPr>
                <w:rFonts w:eastAsia="MS Mincho"/>
                <w:sz w:val="22"/>
                <w:szCs w:val="22"/>
                <w:lang w:eastAsia="x-none"/>
              </w:rPr>
            </w:pPr>
            <w:r w:rsidRPr="006D77E6">
              <w:rPr>
                <w:color w:val="000000"/>
                <w:sz w:val="22"/>
                <w:szCs w:val="22"/>
              </w:rPr>
              <w:t>Со</w:t>
            </w:r>
            <w:r w:rsidR="005973F3">
              <w:rPr>
                <w:color w:val="000000"/>
                <w:sz w:val="22"/>
                <w:szCs w:val="22"/>
              </w:rPr>
              <w:t>гласно Техническим требованиям</w:t>
            </w:r>
          </w:p>
        </w:tc>
        <w:tc>
          <w:tcPr>
            <w:tcW w:w="850" w:type="dxa"/>
            <w:tcBorders>
              <w:top w:val="nil"/>
              <w:left w:val="nil"/>
              <w:bottom w:val="single" w:sz="4" w:space="0" w:color="auto"/>
              <w:right w:val="single" w:sz="4" w:space="0" w:color="auto"/>
            </w:tcBorders>
            <w:shd w:val="clear" w:color="auto" w:fill="auto"/>
            <w:noWrap/>
            <w:hideMark/>
          </w:tcPr>
          <w:p w:rsidR="00612EDD" w:rsidRPr="006D77E6" w:rsidRDefault="005973F3" w:rsidP="00612EDD">
            <w:pPr>
              <w:rPr>
                <w:color w:val="000000"/>
                <w:sz w:val="22"/>
                <w:szCs w:val="22"/>
              </w:rPr>
            </w:pPr>
            <w:r>
              <w:rPr>
                <w:color w:val="000000"/>
                <w:sz w:val="22"/>
                <w:szCs w:val="22"/>
              </w:rPr>
              <w:t>Шт.</w:t>
            </w:r>
          </w:p>
        </w:tc>
        <w:tc>
          <w:tcPr>
            <w:tcW w:w="1843" w:type="dxa"/>
            <w:tcBorders>
              <w:top w:val="nil"/>
              <w:left w:val="nil"/>
              <w:bottom w:val="single" w:sz="4" w:space="0" w:color="auto"/>
              <w:right w:val="single" w:sz="4" w:space="0" w:color="auto"/>
            </w:tcBorders>
            <w:shd w:val="clear" w:color="auto" w:fill="auto"/>
            <w:hideMark/>
          </w:tcPr>
          <w:p w:rsidR="00612EDD" w:rsidRPr="006D77E6" w:rsidRDefault="005973F3" w:rsidP="00612EDD">
            <w:pPr>
              <w:jc w:val="right"/>
              <w:rPr>
                <w:color w:val="000000"/>
                <w:sz w:val="22"/>
                <w:szCs w:val="22"/>
              </w:rPr>
            </w:pPr>
            <w:r>
              <w:rPr>
                <w:color w:val="000000"/>
                <w:sz w:val="22"/>
                <w:szCs w:val="22"/>
              </w:rPr>
              <w:t>3 455,00</w:t>
            </w:r>
          </w:p>
        </w:tc>
        <w:tc>
          <w:tcPr>
            <w:tcW w:w="1843" w:type="dxa"/>
            <w:tcBorders>
              <w:top w:val="nil"/>
              <w:left w:val="nil"/>
              <w:bottom w:val="single" w:sz="4" w:space="0" w:color="auto"/>
              <w:right w:val="single" w:sz="4" w:space="0" w:color="auto"/>
            </w:tcBorders>
            <w:shd w:val="clear" w:color="auto" w:fill="auto"/>
            <w:hideMark/>
          </w:tcPr>
          <w:p w:rsidR="00612EDD" w:rsidRPr="006D77E6" w:rsidRDefault="005973F3" w:rsidP="00612EDD">
            <w:pPr>
              <w:jc w:val="right"/>
              <w:rPr>
                <w:color w:val="000000"/>
                <w:sz w:val="22"/>
                <w:szCs w:val="22"/>
              </w:rPr>
            </w:pPr>
            <w:r>
              <w:rPr>
                <w:color w:val="000000"/>
                <w:sz w:val="22"/>
                <w:szCs w:val="22"/>
              </w:rPr>
              <w:t>20 000 000,00</w:t>
            </w:r>
          </w:p>
        </w:tc>
        <w:tc>
          <w:tcPr>
            <w:tcW w:w="1984" w:type="dxa"/>
            <w:tcBorders>
              <w:top w:val="nil"/>
              <w:left w:val="nil"/>
              <w:bottom w:val="single" w:sz="4" w:space="0" w:color="auto"/>
              <w:right w:val="single" w:sz="4" w:space="0" w:color="auto"/>
            </w:tcBorders>
            <w:shd w:val="clear" w:color="auto" w:fill="auto"/>
            <w:hideMark/>
          </w:tcPr>
          <w:p w:rsidR="00612EDD" w:rsidRPr="006D77E6" w:rsidRDefault="005973F3" w:rsidP="00612EDD">
            <w:pPr>
              <w:jc w:val="right"/>
              <w:rPr>
                <w:color w:val="000000"/>
                <w:sz w:val="22"/>
                <w:szCs w:val="22"/>
              </w:rPr>
            </w:pPr>
            <w:r>
              <w:rPr>
                <w:color w:val="000000"/>
                <w:sz w:val="22"/>
                <w:szCs w:val="22"/>
              </w:rPr>
              <w:t>23 600 000,00</w:t>
            </w:r>
          </w:p>
        </w:tc>
        <w:tc>
          <w:tcPr>
            <w:tcW w:w="1701" w:type="dxa"/>
            <w:tcBorders>
              <w:top w:val="nil"/>
              <w:left w:val="nil"/>
              <w:bottom w:val="single" w:sz="4" w:space="0" w:color="auto"/>
              <w:right w:val="single" w:sz="4" w:space="0" w:color="auto"/>
            </w:tcBorders>
            <w:shd w:val="clear" w:color="auto" w:fill="auto"/>
            <w:hideMark/>
          </w:tcPr>
          <w:p w:rsidR="00612EDD" w:rsidRPr="006D77E6" w:rsidRDefault="005051FF" w:rsidP="00612EDD">
            <w:pPr>
              <w:rPr>
                <w:color w:val="000000"/>
                <w:sz w:val="22"/>
                <w:szCs w:val="22"/>
              </w:rPr>
            </w:pPr>
            <w:r w:rsidRPr="006D77E6">
              <w:rPr>
                <w:color w:val="000000"/>
                <w:sz w:val="22"/>
                <w:szCs w:val="22"/>
              </w:rPr>
              <w:t xml:space="preserve">Отгрузка </w:t>
            </w:r>
            <w:r>
              <w:rPr>
                <w:color w:val="000000"/>
                <w:sz w:val="22"/>
                <w:szCs w:val="22"/>
              </w:rPr>
              <w:t>по адресам доставок (прилагается к Техническому заданию)</w:t>
            </w:r>
            <w:r w:rsidRPr="006D77E6">
              <w:rPr>
                <w:sz w:val="22"/>
                <w:szCs w:val="22"/>
                <w:lang w:eastAsia="en-US"/>
              </w:rPr>
              <w:t>.</w:t>
            </w:r>
          </w:p>
        </w:tc>
      </w:tr>
      <w:tr w:rsidR="000C375E" w:rsidRPr="006D77E6" w:rsidTr="005051FF">
        <w:trPr>
          <w:trHeight w:val="300"/>
        </w:trPr>
        <w:tc>
          <w:tcPr>
            <w:tcW w:w="562" w:type="dxa"/>
            <w:tcBorders>
              <w:top w:val="nil"/>
              <w:left w:val="single" w:sz="4" w:space="0" w:color="auto"/>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2278"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236" w:type="dxa"/>
            <w:gridSpan w:val="2"/>
            <w:tcBorders>
              <w:top w:val="nil"/>
              <w:left w:val="nil"/>
              <w:bottom w:val="nil"/>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 </w:t>
            </w:r>
          </w:p>
        </w:tc>
        <w:tc>
          <w:tcPr>
            <w:tcW w:w="2306" w:type="dxa"/>
            <w:tcBorders>
              <w:top w:val="nil"/>
              <w:left w:val="nil"/>
              <w:bottom w:val="nil"/>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 </w:t>
            </w:r>
          </w:p>
        </w:tc>
        <w:tc>
          <w:tcPr>
            <w:tcW w:w="1843" w:type="dxa"/>
            <w:tcBorders>
              <w:top w:val="nil"/>
              <w:left w:val="nil"/>
              <w:bottom w:val="nil"/>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 </w:t>
            </w:r>
          </w:p>
        </w:tc>
        <w:tc>
          <w:tcPr>
            <w:tcW w:w="850"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843"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12EDD" w:rsidRPr="006D77E6" w:rsidRDefault="00612EDD" w:rsidP="00612EDD">
            <w:pPr>
              <w:jc w:val="right"/>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bottom"/>
            <w:hideMark/>
          </w:tcPr>
          <w:p w:rsidR="00612EDD" w:rsidRPr="006D77E6" w:rsidRDefault="00E66E93" w:rsidP="00E66E93">
            <w:pPr>
              <w:jc w:val="right"/>
              <w:rPr>
                <w:color w:val="000000"/>
                <w:sz w:val="22"/>
                <w:szCs w:val="22"/>
              </w:rPr>
            </w:pPr>
            <w:r>
              <w:rPr>
                <w:color w:val="000000"/>
                <w:sz w:val="22"/>
                <w:szCs w:val="22"/>
              </w:rPr>
              <w:t>23 600 000,00</w:t>
            </w:r>
          </w:p>
        </w:tc>
        <w:tc>
          <w:tcPr>
            <w:tcW w:w="1701" w:type="dxa"/>
            <w:tcBorders>
              <w:top w:val="nil"/>
              <w:left w:val="nil"/>
              <w:bottom w:val="nil"/>
              <w:right w:val="nil"/>
            </w:tcBorders>
            <w:shd w:val="clear" w:color="auto" w:fill="auto"/>
            <w:hideMark/>
          </w:tcPr>
          <w:p w:rsidR="00612EDD" w:rsidRPr="006D77E6" w:rsidRDefault="00612EDD" w:rsidP="00612EDD">
            <w:pPr>
              <w:jc w:val="right"/>
              <w:rPr>
                <w:color w:val="000000"/>
                <w:sz w:val="22"/>
                <w:szCs w:val="22"/>
              </w:rPr>
            </w:pPr>
          </w:p>
        </w:tc>
      </w:tr>
      <w:tr w:rsidR="000C375E" w:rsidRPr="006D77E6" w:rsidTr="005051FF">
        <w:trPr>
          <w:trHeight w:val="300"/>
        </w:trPr>
        <w:tc>
          <w:tcPr>
            <w:tcW w:w="562" w:type="dxa"/>
            <w:tcBorders>
              <w:top w:val="nil"/>
              <w:left w:val="nil"/>
              <w:bottom w:val="nil"/>
              <w:right w:val="nil"/>
            </w:tcBorders>
            <w:shd w:val="clear" w:color="auto" w:fill="auto"/>
            <w:noWrap/>
            <w:vAlign w:val="bottom"/>
            <w:hideMark/>
          </w:tcPr>
          <w:p w:rsidR="00612EDD" w:rsidRPr="006D77E6" w:rsidRDefault="00612EDD" w:rsidP="00612EDD">
            <w:pPr>
              <w:rPr>
                <w:sz w:val="22"/>
                <w:szCs w:val="22"/>
              </w:rPr>
            </w:pPr>
          </w:p>
        </w:tc>
        <w:tc>
          <w:tcPr>
            <w:tcW w:w="2278" w:type="dxa"/>
            <w:tcBorders>
              <w:top w:val="nil"/>
              <w:left w:val="nil"/>
              <w:bottom w:val="nil"/>
              <w:right w:val="nil"/>
            </w:tcBorders>
            <w:shd w:val="clear" w:color="auto" w:fill="auto"/>
            <w:noWrap/>
            <w:vAlign w:val="bottom"/>
            <w:hideMark/>
          </w:tcPr>
          <w:p w:rsidR="00612EDD" w:rsidRPr="006D77E6" w:rsidRDefault="00612EDD" w:rsidP="00612EDD">
            <w:pPr>
              <w:rPr>
                <w:sz w:val="22"/>
                <w:szCs w:val="22"/>
              </w:rPr>
            </w:pPr>
          </w:p>
        </w:tc>
        <w:tc>
          <w:tcPr>
            <w:tcW w:w="236" w:type="dxa"/>
            <w:gridSpan w:val="2"/>
            <w:tcBorders>
              <w:top w:val="nil"/>
              <w:left w:val="nil"/>
              <w:bottom w:val="nil"/>
              <w:right w:val="nil"/>
            </w:tcBorders>
            <w:shd w:val="clear" w:color="auto" w:fill="auto"/>
            <w:hideMark/>
          </w:tcPr>
          <w:p w:rsidR="00612EDD" w:rsidRPr="006D77E6" w:rsidRDefault="00612EDD" w:rsidP="00612EDD">
            <w:pPr>
              <w:rPr>
                <w:sz w:val="22"/>
                <w:szCs w:val="22"/>
              </w:rPr>
            </w:pPr>
          </w:p>
        </w:tc>
        <w:tc>
          <w:tcPr>
            <w:tcW w:w="2306" w:type="dxa"/>
            <w:tcBorders>
              <w:top w:val="nil"/>
              <w:left w:val="nil"/>
              <w:bottom w:val="nil"/>
              <w:right w:val="nil"/>
            </w:tcBorders>
            <w:shd w:val="clear" w:color="auto" w:fill="auto"/>
            <w:hideMark/>
          </w:tcPr>
          <w:p w:rsidR="00612EDD" w:rsidRPr="006D77E6" w:rsidRDefault="00612EDD" w:rsidP="00612EDD">
            <w:pPr>
              <w:rPr>
                <w:sz w:val="22"/>
                <w:szCs w:val="22"/>
              </w:rPr>
            </w:pPr>
          </w:p>
        </w:tc>
        <w:tc>
          <w:tcPr>
            <w:tcW w:w="1843" w:type="dxa"/>
            <w:tcBorders>
              <w:top w:val="nil"/>
              <w:left w:val="nil"/>
              <w:bottom w:val="nil"/>
              <w:right w:val="nil"/>
            </w:tcBorders>
            <w:shd w:val="clear" w:color="auto" w:fill="auto"/>
            <w:hideMark/>
          </w:tcPr>
          <w:p w:rsidR="00612EDD" w:rsidRPr="006D77E6" w:rsidRDefault="00612EDD" w:rsidP="00612EDD">
            <w:pPr>
              <w:rPr>
                <w:sz w:val="22"/>
                <w:szCs w:val="22"/>
              </w:rPr>
            </w:pPr>
          </w:p>
        </w:tc>
        <w:tc>
          <w:tcPr>
            <w:tcW w:w="850" w:type="dxa"/>
            <w:tcBorders>
              <w:top w:val="nil"/>
              <w:left w:val="nil"/>
              <w:bottom w:val="nil"/>
              <w:right w:val="nil"/>
            </w:tcBorders>
            <w:shd w:val="clear" w:color="auto" w:fill="auto"/>
            <w:noWrap/>
            <w:vAlign w:val="bottom"/>
            <w:hideMark/>
          </w:tcPr>
          <w:p w:rsidR="00612EDD" w:rsidRPr="006D77E6" w:rsidRDefault="00612EDD" w:rsidP="00612EDD">
            <w:pPr>
              <w:rPr>
                <w:sz w:val="22"/>
                <w:szCs w:val="22"/>
              </w:rPr>
            </w:pPr>
          </w:p>
        </w:tc>
        <w:tc>
          <w:tcPr>
            <w:tcW w:w="1843" w:type="dxa"/>
            <w:tcBorders>
              <w:top w:val="nil"/>
              <w:left w:val="nil"/>
              <w:bottom w:val="nil"/>
              <w:right w:val="nil"/>
            </w:tcBorders>
            <w:shd w:val="clear" w:color="auto" w:fill="auto"/>
            <w:noWrap/>
            <w:vAlign w:val="bottom"/>
            <w:hideMark/>
          </w:tcPr>
          <w:p w:rsidR="00612EDD" w:rsidRPr="006D77E6" w:rsidRDefault="00612EDD" w:rsidP="00612EDD">
            <w:pPr>
              <w:rPr>
                <w:sz w:val="22"/>
                <w:szCs w:val="22"/>
              </w:rPr>
            </w:pPr>
          </w:p>
        </w:tc>
        <w:tc>
          <w:tcPr>
            <w:tcW w:w="1843"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xml:space="preserve">В </w:t>
            </w:r>
            <w:proofErr w:type="spellStart"/>
            <w:r w:rsidRPr="006D77E6">
              <w:rPr>
                <w:color w:val="000000"/>
                <w:sz w:val="22"/>
                <w:szCs w:val="22"/>
              </w:rPr>
              <w:t>т.ч</w:t>
            </w:r>
            <w:proofErr w:type="spellEnd"/>
            <w:r w:rsidRPr="006D77E6">
              <w:rPr>
                <w:color w:val="000000"/>
                <w:sz w:val="22"/>
                <w:szCs w:val="22"/>
              </w:rPr>
              <w:t>. НДС</w:t>
            </w:r>
          </w:p>
        </w:tc>
        <w:tc>
          <w:tcPr>
            <w:tcW w:w="1984" w:type="dxa"/>
            <w:tcBorders>
              <w:top w:val="nil"/>
              <w:left w:val="single" w:sz="4" w:space="0" w:color="auto"/>
              <w:bottom w:val="nil"/>
              <w:right w:val="single" w:sz="4" w:space="0" w:color="auto"/>
            </w:tcBorders>
            <w:shd w:val="clear" w:color="auto" w:fill="auto"/>
            <w:noWrap/>
            <w:vAlign w:val="bottom"/>
            <w:hideMark/>
          </w:tcPr>
          <w:p w:rsidR="00612EDD" w:rsidRPr="006D77E6" w:rsidRDefault="00E66E93" w:rsidP="00612EDD">
            <w:pPr>
              <w:jc w:val="right"/>
              <w:rPr>
                <w:color w:val="000000"/>
                <w:sz w:val="22"/>
                <w:szCs w:val="22"/>
              </w:rPr>
            </w:pPr>
            <w:r>
              <w:rPr>
                <w:color w:val="000000"/>
                <w:sz w:val="22"/>
                <w:szCs w:val="22"/>
              </w:rPr>
              <w:t>3</w:t>
            </w:r>
            <w:r w:rsidRPr="006D77E6">
              <w:rPr>
                <w:color w:val="000000"/>
                <w:sz w:val="22"/>
                <w:szCs w:val="22"/>
              </w:rPr>
              <w:t xml:space="preserve"> </w:t>
            </w:r>
            <w:r>
              <w:rPr>
                <w:color w:val="000000"/>
                <w:sz w:val="22"/>
                <w:szCs w:val="22"/>
              </w:rPr>
              <w:t>6</w:t>
            </w:r>
            <w:r w:rsidRPr="006D77E6">
              <w:rPr>
                <w:color w:val="000000"/>
                <w:sz w:val="22"/>
                <w:szCs w:val="22"/>
              </w:rPr>
              <w:t>00 000,00р</w:t>
            </w:r>
            <w:r w:rsidR="00612EDD" w:rsidRPr="006D77E6">
              <w:rPr>
                <w:color w:val="000000"/>
                <w:sz w:val="22"/>
                <w:szCs w:val="22"/>
              </w:rPr>
              <w:t> </w:t>
            </w:r>
          </w:p>
        </w:tc>
        <w:tc>
          <w:tcPr>
            <w:tcW w:w="1701" w:type="dxa"/>
            <w:tcBorders>
              <w:top w:val="nil"/>
              <w:left w:val="nil"/>
              <w:bottom w:val="nil"/>
              <w:right w:val="nil"/>
            </w:tcBorders>
            <w:shd w:val="clear" w:color="auto" w:fill="auto"/>
            <w:hideMark/>
          </w:tcPr>
          <w:p w:rsidR="00612EDD" w:rsidRPr="006D77E6" w:rsidRDefault="00612EDD" w:rsidP="00612EDD">
            <w:pPr>
              <w:jc w:val="right"/>
              <w:rPr>
                <w:color w:val="000000"/>
                <w:sz w:val="22"/>
                <w:szCs w:val="22"/>
              </w:rPr>
            </w:pPr>
          </w:p>
        </w:tc>
      </w:tr>
      <w:tr w:rsidR="00612EDD" w:rsidRPr="006D77E6" w:rsidTr="005051FF">
        <w:trPr>
          <w:trHeight w:val="300"/>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DD" w:rsidRPr="006D77E6" w:rsidRDefault="00744392" w:rsidP="005973F3">
            <w:pPr>
              <w:rPr>
                <w:sz w:val="22"/>
                <w:szCs w:val="22"/>
              </w:rPr>
            </w:pPr>
            <w:r w:rsidRPr="006D77E6">
              <w:rPr>
                <w:sz w:val="22"/>
                <w:szCs w:val="22"/>
              </w:rPr>
              <w:t>Начальная (</w:t>
            </w:r>
            <w:proofErr w:type="gramStart"/>
            <w:r w:rsidRPr="006D77E6">
              <w:rPr>
                <w:sz w:val="22"/>
                <w:szCs w:val="22"/>
              </w:rPr>
              <w:t xml:space="preserve">максимальная) </w:t>
            </w:r>
            <w:r w:rsidRPr="006D77E6">
              <w:rPr>
                <w:color w:val="000000"/>
                <w:sz w:val="22"/>
                <w:szCs w:val="22"/>
              </w:rPr>
              <w:t xml:space="preserve"> сумма</w:t>
            </w:r>
            <w:proofErr w:type="gramEnd"/>
            <w:r w:rsidRPr="006D77E6">
              <w:rPr>
                <w:color w:val="000000"/>
                <w:sz w:val="22"/>
                <w:szCs w:val="22"/>
              </w:rPr>
              <w:t xml:space="preserve"> договора </w:t>
            </w:r>
            <w:r w:rsidR="00612EDD" w:rsidRPr="006D77E6">
              <w:rPr>
                <w:color w:val="000000"/>
                <w:sz w:val="22"/>
                <w:szCs w:val="22"/>
              </w:rPr>
              <w:t xml:space="preserve">составляет:  </w:t>
            </w:r>
            <w:r w:rsidR="005973F3">
              <w:rPr>
                <w:color w:val="000000"/>
                <w:sz w:val="22"/>
                <w:szCs w:val="22"/>
              </w:rPr>
              <w:t>23 600 000,00</w:t>
            </w:r>
            <w:r w:rsidR="00612EDD" w:rsidRPr="006D77E6">
              <w:rPr>
                <w:color w:val="000000"/>
                <w:sz w:val="22"/>
                <w:szCs w:val="22"/>
              </w:rPr>
              <w:t xml:space="preserve"> руб. с НДС.</w:t>
            </w:r>
            <w:r w:rsidR="005051FF">
              <w:rPr>
                <w:color w:val="000000"/>
                <w:sz w:val="22"/>
                <w:szCs w:val="22"/>
              </w:rPr>
              <w:t xml:space="preserve"> У Заказчика </w:t>
            </w:r>
            <w:r w:rsidR="005051FF" w:rsidRPr="00876244">
              <w:rPr>
                <w:lang w:eastAsia="en-US"/>
              </w:rPr>
              <w:t xml:space="preserve">не возникает обязанности заказать </w:t>
            </w:r>
            <w:r w:rsidR="005051FF">
              <w:rPr>
                <w:lang w:eastAsia="en-US"/>
              </w:rPr>
              <w:t>и/или приобрести в собственность Товар на всю указанную сумму.</w:t>
            </w:r>
          </w:p>
        </w:tc>
      </w:tr>
      <w:tr w:rsidR="00612EDD" w:rsidRPr="006D77E6" w:rsidTr="005051FF">
        <w:trPr>
          <w:trHeight w:val="135"/>
        </w:trPr>
        <w:tc>
          <w:tcPr>
            <w:tcW w:w="1544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612EDD" w:rsidRPr="006D77E6" w:rsidRDefault="00612EDD" w:rsidP="00612EDD">
            <w:pPr>
              <w:rPr>
                <w:color w:val="000000"/>
                <w:sz w:val="22"/>
                <w:szCs w:val="22"/>
              </w:rPr>
            </w:pPr>
          </w:p>
        </w:tc>
      </w:tr>
      <w:tr w:rsidR="00612EDD" w:rsidRPr="006D77E6" w:rsidTr="005051FF">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Требуемые сроки поставки:</w:t>
            </w:r>
          </w:p>
        </w:tc>
        <w:tc>
          <w:tcPr>
            <w:tcW w:w="12474" w:type="dxa"/>
            <w:gridSpan w:val="8"/>
            <w:tcBorders>
              <w:top w:val="single" w:sz="4" w:space="0" w:color="auto"/>
              <w:left w:val="nil"/>
              <w:bottom w:val="nil"/>
              <w:right w:val="single" w:sz="4" w:space="0" w:color="000000"/>
            </w:tcBorders>
            <w:shd w:val="clear" w:color="auto" w:fill="auto"/>
            <w:noWrap/>
            <w:vAlign w:val="bottom"/>
            <w:hideMark/>
          </w:tcPr>
          <w:p w:rsidR="00612EDD" w:rsidRPr="006D77E6" w:rsidRDefault="00612EDD" w:rsidP="005973F3">
            <w:pPr>
              <w:rPr>
                <w:color w:val="000000"/>
                <w:sz w:val="22"/>
                <w:szCs w:val="22"/>
              </w:rPr>
            </w:pPr>
            <w:r w:rsidRPr="006D77E6">
              <w:rPr>
                <w:color w:val="000000"/>
                <w:sz w:val="22"/>
                <w:szCs w:val="22"/>
              </w:rPr>
              <w:t xml:space="preserve"> </w:t>
            </w:r>
            <w:r w:rsidR="005051FF">
              <w:rPr>
                <w:color w:val="000000"/>
                <w:sz w:val="22"/>
                <w:szCs w:val="22"/>
              </w:rPr>
              <w:t>П</w:t>
            </w:r>
            <w:r w:rsidR="005051FF" w:rsidRPr="00AA5F99">
              <w:rPr>
                <w:color w:val="000000"/>
                <w:sz w:val="22"/>
                <w:szCs w:val="22"/>
              </w:rPr>
              <w:t>оставка осуществляется в срок, согласованный сторонами</w:t>
            </w:r>
            <w:r w:rsidR="005051FF">
              <w:rPr>
                <w:color w:val="000000"/>
                <w:sz w:val="22"/>
                <w:szCs w:val="22"/>
              </w:rPr>
              <w:t xml:space="preserve"> в заявке</w:t>
            </w:r>
            <w:r w:rsidR="005051FF" w:rsidRPr="00AA5F99">
              <w:rPr>
                <w:color w:val="000000"/>
                <w:sz w:val="22"/>
                <w:szCs w:val="22"/>
              </w:rPr>
              <w:t xml:space="preserve">, но не более </w:t>
            </w:r>
            <w:r w:rsidR="005051FF">
              <w:rPr>
                <w:color w:val="000000"/>
                <w:sz w:val="22"/>
                <w:szCs w:val="22"/>
              </w:rPr>
              <w:t>14</w:t>
            </w:r>
            <w:r w:rsidR="005051FF" w:rsidRPr="00AA5F99">
              <w:rPr>
                <w:color w:val="000000"/>
                <w:sz w:val="22"/>
                <w:szCs w:val="22"/>
              </w:rPr>
              <w:t xml:space="preserve"> календарных дней</w:t>
            </w:r>
            <w:r w:rsidR="005051FF">
              <w:rPr>
                <w:color w:val="000000"/>
                <w:sz w:val="22"/>
                <w:szCs w:val="22"/>
              </w:rPr>
              <w:t>.</w:t>
            </w:r>
          </w:p>
        </w:tc>
      </w:tr>
      <w:tr w:rsidR="000C375E" w:rsidRPr="006D77E6" w:rsidTr="005051FF">
        <w:trPr>
          <w:trHeight w:val="300"/>
        </w:trPr>
        <w:tc>
          <w:tcPr>
            <w:tcW w:w="2972" w:type="dxa"/>
            <w:gridSpan w:val="3"/>
            <w:tcBorders>
              <w:top w:val="single" w:sz="4" w:space="0" w:color="auto"/>
              <w:left w:val="single" w:sz="4" w:space="0" w:color="auto"/>
              <w:bottom w:val="single" w:sz="4" w:space="0" w:color="auto"/>
              <w:right w:val="nil"/>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Условия доставки</w:t>
            </w:r>
          </w:p>
        </w:tc>
        <w:tc>
          <w:tcPr>
            <w:tcW w:w="10773" w:type="dxa"/>
            <w:gridSpan w:val="7"/>
            <w:tcBorders>
              <w:top w:val="single" w:sz="4" w:space="0" w:color="auto"/>
              <w:left w:val="single" w:sz="4" w:space="0" w:color="auto"/>
              <w:bottom w:val="single" w:sz="4" w:space="0" w:color="auto"/>
              <w:right w:val="nil"/>
            </w:tcBorders>
            <w:shd w:val="clear" w:color="auto" w:fill="auto"/>
            <w:vAlign w:val="bottom"/>
            <w:hideMark/>
          </w:tcPr>
          <w:p w:rsidR="00612EDD" w:rsidRPr="006D77E6" w:rsidRDefault="00612EDD" w:rsidP="005973F3">
            <w:pPr>
              <w:rPr>
                <w:color w:val="000000"/>
                <w:sz w:val="22"/>
                <w:szCs w:val="22"/>
              </w:rPr>
            </w:pPr>
            <w:r w:rsidRPr="006D77E6">
              <w:rPr>
                <w:color w:val="000000"/>
                <w:sz w:val="22"/>
                <w:szCs w:val="22"/>
              </w:rPr>
              <w:t xml:space="preserve">Отгрузка </w:t>
            </w:r>
            <w:r w:rsidR="005973F3">
              <w:rPr>
                <w:color w:val="000000"/>
                <w:sz w:val="22"/>
                <w:szCs w:val="22"/>
              </w:rPr>
              <w:t>по адресам доставок (прилагается к Техническому заданию)</w:t>
            </w:r>
            <w:r w:rsidR="006D77E6" w:rsidRPr="006D77E6">
              <w:rPr>
                <w:sz w:val="22"/>
                <w:szCs w:val="22"/>
                <w:lang w:eastAsia="en-US"/>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r w:rsidR="000C375E" w:rsidRPr="006D77E6" w:rsidTr="005051FF">
        <w:trPr>
          <w:trHeight w:val="300"/>
        </w:trPr>
        <w:tc>
          <w:tcPr>
            <w:tcW w:w="2972" w:type="dxa"/>
            <w:gridSpan w:val="3"/>
            <w:tcBorders>
              <w:top w:val="single" w:sz="4" w:space="0" w:color="auto"/>
              <w:left w:val="single" w:sz="4" w:space="0" w:color="auto"/>
              <w:bottom w:val="nil"/>
              <w:right w:val="single" w:sz="4" w:space="0" w:color="auto"/>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Транспортировка товара:</w:t>
            </w:r>
          </w:p>
        </w:tc>
        <w:tc>
          <w:tcPr>
            <w:tcW w:w="10773" w:type="dxa"/>
            <w:gridSpan w:val="7"/>
            <w:tcBorders>
              <w:top w:val="nil"/>
              <w:left w:val="single" w:sz="4" w:space="0" w:color="auto"/>
              <w:bottom w:val="nil"/>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 xml:space="preserve">Транспортировка товара </w:t>
            </w:r>
            <w:r w:rsidR="00E66E93" w:rsidRPr="006D77E6">
              <w:rPr>
                <w:color w:val="000000"/>
                <w:sz w:val="22"/>
                <w:szCs w:val="22"/>
              </w:rPr>
              <w:t>осуществляется автомобильным</w:t>
            </w:r>
            <w:r w:rsidRPr="006D77E6">
              <w:rPr>
                <w:color w:val="000000"/>
                <w:sz w:val="22"/>
                <w:szCs w:val="22"/>
              </w:rPr>
              <w:t xml:space="preserve"> транспортом за счет Поставщика.</w:t>
            </w:r>
          </w:p>
        </w:tc>
        <w:tc>
          <w:tcPr>
            <w:tcW w:w="1701" w:type="dxa"/>
            <w:tcBorders>
              <w:top w:val="nil"/>
              <w:left w:val="nil"/>
              <w:bottom w:val="nil"/>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r w:rsidR="009E7D7C" w:rsidRPr="006D77E6" w:rsidTr="005051FF">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Гарантийные обязательства</w:t>
            </w:r>
          </w:p>
        </w:tc>
        <w:tc>
          <w:tcPr>
            <w:tcW w:w="10773" w:type="dxa"/>
            <w:gridSpan w:val="7"/>
            <w:tcBorders>
              <w:top w:val="single" w:sz="4" w:space="0" w:color="auto"/>
              <w:left w:val="single" w:sz="4" w:space="0" w:color="auto"/>
              <w:bottom w:val="nil"/>
              <w:right w:val="nil"/>
            </w:tcBorders>
            <w:shd w:val="clear" w:color="auto" w:fill="auto"/>
            <w:noWrap/>
            <w:vAlign w:val="bottom"/>
            <w:hideMark/>
          </w:tcPr>
          <w:p w:rsidR="00612EDD" w:rsidRPr="006D77E6" w:rsidRDefault="00612EDD" w:rsidP="005051FF">
            <w:pPr>
              <w:rPr>
                <w:color w:val="000000"/>
                <w:sz w:val="22"/>
                <w:szCs w:val="22"/>
              </w:rPr>
            </w:pPr>
            <w:r w:rsidRPr="006D77E6">
              <w:rPr>
                <w:color w:val="000000"/>
                <w:sz w:val="22"/>
                <w:szCs w:val="22"/>
              </w:rPr>
              <w:t xml:space="preserve">Гарантийные обязательства </w:t>
            </w:r>
            <w:r w:rsidR="00BC285E" w:rsidRPr="006D77E6">
              <w:rPr>
                <w:color w:val="000000"/>
                <w:sz w:val="22"/>
                <w:szCs w:val="22"/>
              </w:rPr>
              <w:t>–</w:t>
            </w:r>
            <w:r w:rsidRPr="006D77E6">
              <w:rPr>
                <w:color w:val="000000"/>
                <w:sz w:val="22"/>
                <w:szCs w:val="22"/>
              </w:rPr>
              <w:t xml:space="preserve"> </w:t>
            </w:r>
            <w:r w:rsidR="00BC285E" w:rsidRPr="006D77E6">
              <w:rPr>
                <w:color w:val="000000"/>
                <w:sz w:val="22"/>
                <w:szCs w:val="22"/>
              </w:rPr>
              <w:t xml:space="preserve">не менее </w:t>
            </w:r>
            <w:r w:rsidR="005051FF">
              <w:rPr>
                <w:color w:val="000000"/>
                <w:sz w:val="22"/>
                <w:szCs w:val="22"/>
              </w:rPr>
              <w:t>60 месяцев</w:t>
            </w:r>
          </w:p>
        </w:tc>
        <w:tc>
          <w:tcPr>
            <w:tcW w:w="1701" w:type="dxa"/>
            <w:tcBorders>
              <w:top w:val="single" w:sz="4" w:space="0" w:color="auto"/>
              <w:left w:val="nil"/>
              <w:bottom w:val="nil"/>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r w:rsidR="009E7D7C" w:rsidRPr="006D77E6" w:rsidTr="005051FF">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Контактное лицо по тех. Вопросам</w:t>
            </w:r>
          </w:p>
        </w:tc>
        <w:tc>
          <w:tcPr>
            <w:tcW w:w="10773" w:type="dxa"/>
            <w:gridSpan w:val="7"/>
            <w:tcBorders>
              <w:top w:val="single" w:sz="4" w:space="0" w:color="auto"/>
              <w:left w:val="single" w:sz="4" w:space="0" w:color="auto"/>
              <w:bottom w:val="single" w:sz="4" w:space="0" w:color="auto"/>
              <w:right w:val="nil"/>
            </w:tcBorders>
            <w:shd w:val="clear" w:color="auto" w:fill="auto"/>
            <w:noWrap/>
            <w:vAlign w:val="bottom"/>
            <w:hideMark/>
          </w:tcPr>
          <w:p w:rsidR="00612EDD" w:rsidRPr="006D77E6" w:rsidRDefault="005051FF" w:rsidP="00612EDD">
            <w:pPr>
              <w:rPr>
                <w:color w:val="000000"/>
                <w:sz w:val="22"/>
                <w:szCs w:val="22"/>
              </w:rPr>
            </w:pPr>
            <w:r>
              <w:rPr>
                <w:color w:val="000000"/>
                <w:sz w:val="22"/>
                <w:szCs w:val="22"/>
              </w:rPr>
              <w:t>Ахметзянова Венера Фанитовна</w:t>
            </w:r>
            <w:r w:rsidRPr="00612EDD">
              <w:rPr>
                <w:color w:val="000000"/>
                <w:sz w:val="22"/>
                <w:szCs w:val="22"/>
              </w:rPr>
              <w:t xml:space="preserve"> (347) 221-</w:t>
            </w:r>
            <w:r>
              <w:rPr>
                <w:color w:val="000000"/>
                <w:sz w:val="22"/>
                <w:szCs w:val="22"/>
              </w:rPr>
              <w:t>56-</w:t>
            </w:r>
            <w:proofErr w:type="gramStart"/>
            <w:r>
              <w:rPr>
                <w:color w:val="000000"/>
                <w:sz w:val="22"/>
                <w:szCs w:val="22"/>
              </w:rPr>
              <w:t>61</w:t>
            </w:r>
            <w:r w:rsidRPr="00612EDD">
              <w:rPr>
                <w:color w:val="000000"/>
                <w:sz w:val="22"/>
                <w:szCs w:val="22"/>
              </w:rPr>
              <w:t xml:space="preserve"> ,</w:t>
            </w:r>
            <w:proofErr w:type="gramEnd"/>
            <w:r w:rsidRPr="00612EDD">
              <w:rPr>
                <w:color w:val="000000"/>
                <w:sz w:val="22"/>
                <w:szCs w:val="22"/>
              </w:rPr>
              <w:t xml:space="preserve"> </w:t>
            </w:r>
            <w:hyperlink r:id="rId52" w:history="1">
              <w:r w:rsidRPr="00360782">
                <w:rPr>
                  <w:rStyle w:val="a3"/>
                  <w:lang w:val="en-US"/>
                </w:rPr>
                <w:t>v</w:t>
              </w:r>
              <w:r w:rsidRPr="005051FF">
                <w:rPr>
                  <w:rStyle w:val="a3"/>
                </w:rPr>
                <w:t>.</w:t>
              </w:r>
              <w:r w:rsidRPr="00360782">
                <w:rPr>
                  <w:rStyle w:val="a3"/>
                  <w:lang w:val="en-US"/>
                </w:rPr>
                <w:t>akhmetzyanova</w:t>
              </w:r>
              <w:r w:rsidRPr="005051FF">
                <w:rPr>
                  <w:rStyle w:val="a3"/>
                </w:rPr>
                <w:t>@</w:t>
              </w:r>
              <w:r w:rsidRPr="00360782">
                <w:rPr>
                  <w:rStyle w:val="a3"/>
                  <w:lang w:val="en-US"/>
                </w:rPr>
                <w:t>bashtel</w:t>
              </w:r>
              <w:r w:rsidRPr="005051FF">
                <w:rPr>
                  <w:rStyle w:val="a3"/>
                </w:rPr>
                <w:t>.</w:t>
              </w:r>
              <w:proofErr w:type="spellStart"/>
              <w:r w:rsidRPr="00360782">
                <w:rPr>
                  <w:rStyle w:val="a3"/>
                  <w:lang w:val="en-US"/>
                </w:rPr>
                <w:t>ru</w:t>
              </w:r>
              <w:proofErr w:type="spellEnd"/>
            </w:hyperlink>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bl>
    <w:p w:rsidR="00612EDD" w:rsidRDefault="00612EDD" w:rsidP="00612EDD">
      <w:pPr>
        <w:rPr>
          <w:rFonts w:eastAsia="MS Mincho"/>
          <w:lang w:eastAsia="x-none"/>
        </w:rPr>
        <w:sectPr w:rsidR="00612EDD" w:rsidSect="00612EDD">
          <w:footerReference w:type="even" r:id="rId53"/>
          <w:footerReference w:type="default" r:id="rId54"/>
          <w:pgSz w:w="16838" w:h="11906" w:orient="landscape"/>
          <w:pgMar w:top="1077" w:right="709" w:bottom="1077" w:left="567" w:header="709" w:footer="709" w:gutter="0"/>
          <w:cols w:space="708"/>
          <w:docGrid w:linePitch="360"/>
        </w:sectPr>
      </w:pPr>
    </w:p>
    <w:p w:rsidR="00BC285E" w:rsidRPr="00BC285E" w:rsidRDefault="00BC285E" w:rsidP="00BC285E">
      <w:pPr>
        <w:jc w:val="center"/>
        <w:rPr>
          <w:rFonts w:eastAsia="MS Mincho"/>
          <w:b/>
          <w:sz w:val="28"/>
          <w:szCs w:val="28"/>
          <w:lang w:eastAsia="x-none"/>
        </w:rPr>
      </w:pPr>
      <w:r w:rsidRPr="00BC285E">
        <w:rPr>
          <w:rFonts w:eastAsia="MS Mincho"/>
          <w:b/>
          <w:sz w:val="28"/>
          <w:szCs w:val="28"/>
          <w:lang w:eastAsia="x-none"/>
        </w:rPr>
        <w:t xml:space="preserve">ТЕХНИЧЕСКИЕ ТРЕБОВАНИЯ </w:t>
      </w:r>
    </w:p>
    <w:p w:rsidR="00BC285E" w:rsidRPr="00BC285E" w:rsidRDefault="00BC285E" w:rsidP="00BC285E">
      <w:pPr>
        <w:tabs>
          <w:tab w:val="left" w:pos="520"/>
          <w:tab w:val="left" w:pos="1560"/>
        </w:tabs>
        <w:ind w:right="-313"/>
        <w:jc w:val="both"/>
        <w:rPr>
          <w:sz w:val="22"/>
          <w:szCs w:val="22"/>
        </w:rPr>
      </w:pPr>
    </w:p>
    <w:p w:rsidR="005973F3" w:rsidRDefault="005973F3" w:rsidP="005973F3">
      <w:pPr>
        <w:pStyle w:val="1"/>
        <w:numPr>
          <w:ilvl w:val="0"/>
          <w:numId w:val="29"/>
        </w:numPr>
        <w:spacing w:before="240" w:line="259" w:lineRule="auto"/>
      </w:pPr>
      <w:bookmarkStart w:id="117" w:name="_Toc417480635"/>
      <w:r w:rsidRPr="00636346">
        <w:t>ЦЕЛЬ ПРИОБРЕТЕНИЯ</w:t>
      </w:r>
      <w:bookmarkEnd w:id="117"/>
    </w:p>
    <w:p w:rsidR="005973F3" w:rsidRPr="00636346" w:rsidRDefault="005973F3" w:rsidP="005973F3">
      <w:pPr>
        <w:ind w:firstLine="360"/>
      </w:pPr>
      <w:proofErr w:type="gramStart"/>
      <w:r>
        <w:t>Опора</w:t>
      </w:r>
      <w:proofErr w:type="gramEnd"/>
      <w:r>
        <w:t xml:space="preserve"> пропитанная применяется для размещения на ней</w:t>
      </w:r>
      <w:r w:rsidRPr="00BA4EBA">
        <w:t xml:space="preserve"> оборудования и оптических и медных кабелей связи.</w:t>
      </w:r>
    </w:p>
    <w:p w:rsidR="005973F3" w:rsidRDefault="005973F3" w:rsidP="005973F3">
      <w:pPr>
        <w:pStyle w:val="1"/>
        <w:numPr>
          <w:ilvl w:val="0"/>
          <w:numId w:val="29"/>
        </w:numPr>
        <w:spacing w:before="240" w:line="259" w:lineRule="auto"/>
      </w:pPr>
      <w:bookmarkStart w:id="118" w:name="_Toc417480636"/>
      <w:r w:rsidRPr="00636346">
        <w:t>ОБЩИЕ ТРЕБОВАНИЯ</w:t>
      </w:r>
      <w:bookmarkEnd w:id="118"/>
    </w:p>
    <w:p w:rsidR="005973F3" w:rsidRDefault="005973F3" w:rsidP="005973F3">
      <w:pPr>
        <w:pStyle w:val="a4"/>
        <w:numPr>
          <w:ilvl w:val="1"/>
          <w:numId w:val="29"/>
        </w:numPr>
        <w:spacing w:after="160" w:line="276" w:lineRule="auto"/>
        <w:ind w:left="788" w:hanging="431"/>
        <w:jc w:val="both"/>
      </w:pPr>
      <w:r>
        <w:t>Опора должна изготавливаться в соответствии с требованиями ГОСТ 9463-88 из древесины 1 сорта.</w:t>
      </w:r>
    </w:p>
    <w:p w:rsidR="005973F3" w:rsidRDefault="005973F3" w:rsidP="005973F3">
      <w:pPr>
        <w:pStyle w:val="a4"/>
        <w:numPr>
          <w:ilvl w:val="1"/>
          <w:numId w:val="29"/>
        </w:numPr>
        <w:spacing w:after="160" w:line="276" w:lineRule="auto"/>
        <w:jc w:val="both"/>
      </w:pPr>
      <w:r>
        <w:rPr>
          <w:rFonts w:ascii="Calibri" w:hAnsi="Calibri"/>
          <w:color w:val="000000"/>
        </w:rPr>
        <w:t>Порода древесины, идущей на изготовление опор – сосна,</w:t>
      </w:r>
      <w:r w:rsidRPr="007D22C3">
        <w:rPr>
          <w:sz w:val="26"/>
          <w:szCs w:val="26"/>
        </w:rPr>
        <w:t xml:space="preserve"> </w:t>
      </w:r>
      <w:r w:rsidRPr="007D22C3">
        <w:t>заготовленная в осенне-зимний период из комлевой части растущих деревьев</w:t>
      </w:r>
      <w:r w:rsidRPr="00E80E9E">
        <w:t>.</w:t>
      </w:r>
    </w:p>
    <w:p w:rsidR="005973F3" w:rsidRDefault="005973F3" w:rsidP="005973F3">
      <w:pPr>
        <w:pStyle w:val="a4"/>
        <w:numPr>
          <w:ilvl w:val="1"/>
          <w:numId w:val="29"/>
        </w:numPr>
        <w:spacing w:after="160" w:line="259" w:lineRule="auto"/>
      </w:pPr>
      <w:r>
        <w:t>Размеры опоры должны соответствовать указанным в табл. 3.3.1.</w:t>
      </w:r>
    </w:p>
    <w:p w:rsidR="005973F3" w:rsidRDefault="005973F3" w:rsidP="005973F3">
      <w:pPr>
        <w:pStyle w:val="a4"/>
        <w:ind w:left="6456" w:firstLine="624"/>
      </w:pPr>
      <w:r>
        <w:t>Таблица 3.3.1</w:t>
      </w:r>
    </w:p>
    <w:tbl>
      <w:tblPr>
        <w:tblStyle w:val="ac"/>
        <w:tblW w:w="0" w:type="auto"/>
        <w:tblInd w:w="945" w:type="dxa"/>
        <w:tblLook w:val="04A0" w:firstRow="1" w:lastRow="0" w:firstColumn="1" w:lastColumn="0" w:noHBand="0" w:noVBand="1"/>
      </w:tblPr>
      <w:tblGrid>
        <w:gridCol w:w="3728"/>
        <w:gridCol w:w="2126"/>
        <w:gridCol w:w="2127"/>
      </w:tblGrid>
      <w:tr w:rsidR="005973F3" w:rsidTr="00E66E93">
        <w:tc>
          <w:tcPr>
            <w:tcW w:w="3728" w:type="dxa"/>
          </w:tcPr>
          <w:p w:rsidR="005973F3" w:rsidRDefault="005973F3" w:rsidP="00E66E93">
            <w:pPr>
              <w:pStyle w:val="a4"/>
              <w:ind w:left="0"/>
              <w:jc w:val="center"/>
            </w:pPr>
            <w:r>
              <w:t>Параметр</w:t>
            </w:r>
          </w:p>
        </w:tc>
        <w:tc>
          <w:tcPr>
            <w:tcW w:w="2126" w:type="dxa"/>
          </w:tcPr>
          <w:p w:rsidR="005973F3" w:rsidRPr="0029778B" w:rsidRDefault="005973F3" w:rsidP="00E66E93">
            <w:pPr>
              <w:pStyle w:val="a4"/>
              <w:ind w:left="0"/>
              <w:jc w:val="center"/>
            </w:pPr>
            <w:r>
              <w:t>Номинальное значение, м</w:t>
            </w:r>
          </w:p>
        </w:tc>
        <w:tc>
          <w:tcPr>
            <w:tcW w:w="2127" w:type="dxa"/>
          </w:tcPr>
          <w:p w:rsidR="005973F3" w:rsidRPr="0029778B" w:rsidRDefault="005973F3" w:rsidP="00E66E93">
            <w:pPr>
              <w:pStyle w:val="a4"/>
              <w:ind w:left="0"/>
              <w:jc w:val="center"/>
            </w:pPr>
            <w:r>
              <w:t>Предельное отклонение, мм</w:t>
            </w:r>
          </w:p>
        </w:tc>
      </w:tr>
      <w:tr w:rsidR="005973F3" w:rsidTr="00E66E93">
        <w:tc>
          <w:tcPr>
            <w:tcW w:w="3728" w:type="dxa"/>
          </w:tcPr>
          <w:p w:rsidR="005973F3" w:rsidRDefault="005973F3" w:rsidP="00E66E93">
            <w:pPr>
              <w:pStyle w:val="a4"/>
              <w:ind w:left="0"/>
            </w:pPr>
            <w:r>
              <w:t xml:space="preserve">Длина </w:t>
            </w:r>
          </w:p>
        </w:tc>
        <w:tc>
          <w:tcPr>
            <w:tcW w:w="2126" w:type="dxa"/>
          </w:tcPr>
          <w:p w:rsidR="005973F3" w:rsidRDefault="005973F3" w:rsidP="00E66E93">
            <w:pPr>
              <w:pStyle w:val="a4"/>
              <w:ind w:left="0"/>
              <w:jc w:val="center"/>
            </w:pPr>
            <w:r>
              <w:t>8,0</w:t>
            </w:r>
          </w:p>
        </w:tc>
        <w:tc>
          <w:tcPr>
            <w:tcW w:w="2127" w:type="dxa"/>
          </w:tcPr>
          <w:p w:rsidR="005973F3" w:rsidRDefault="005973F3" w:rsidP="00E66E93">
            <w:pPr>
              <w:pStyle w:val="a4"/>
              <w:ind w:left="0"/>
              <w:jc w:val="center"/>
            </w:pPr>
            <w:r>
              <w:t>+50 / -25</w:t>
            </w:r>
          </w:p>
        </w:tc>
      </w:tr>
      <w:tr w:rsidR="005973F3" w:rsidTr="00E66E93">
        <w:tc>
          <w:tcPr>
            <w:tcW w:w="3728" w:type="dxa"/>
          </w:tcPr>
          <w:p w:rsidR="005973F3" w:rsidRDefault="005973F3" w:rsidP="00E66E93">
            <w:pPr>
              <w:pStyle w:val="a4"/>
              <w:ind w:left="0"/>
            </w:pPr>
            <w:r>
              <w:t>Диаметр в верхнем срезе</w:t>
            </w:r>
          </w:p>
        </w:tc>
        <w:tc>
          <w:tcPr>
            <w:tcW w:w="2126" w:type="dxa"/>
          </w:tcPr>
          <w:p w:rsidR="005973F3" w:rsidRDefault="005973F3" w:rsidP="00E66E93">
            <w:pPr>
              <w:pStyle w:val="a4"/>
              <w:ind w:left="0"/>
              <w:jc w:val="center"/>
            </w:pPr>
            <w:r>
              <w:t>0,16-0,20</w:t>
            </w:r>
          </w:p>
        </w:tc>
        <w:tc>
          <w:tcPr>
            <w:tcW w:w="2127" w:type="dxa"/>
          </w:tcPr>
          <w:p w:rsidR="005973F3" w:rsidRDefault="005973F3" w:rsidP="00E66E93">
            <w:pPr>
              <w:pStyle w:val="a4"/>
              <w:ind w:left="0"/>
              <w:jc w:val="center"/>
            </w:pPr>
            <w:r>
              <w:t>+5 / -2</w:t>
            </w:r>
          </w:p>
        </w:tc>
      </w:tr>
      <w:tr w:rsidR="005973F3" w:rsidTr="00E66E93">
        <w:tc>
          <w:tcPr>
            <w:tcW w:w="3728" w:type="dxa"/>
          </w:tcPr>
          <w:p w:rsidR="005973F3" w:rsidRDefault="005973F3" w:rsidP="00E66E93">
            <w:pPr>
              <w:pStyle w:val="a4"/>
              <w:ind w:left="0"/>
            </w:pPr>
            <w:r>
              <w:t>Диаметр в нижнем срезе</w:t>
            </w:r>
          </w:p>
        </w:tc>
        <w:tc>
          <w:tcPr>
            <w:tcW w:w="2126" w:type="dxa"/>
          </w:tcPr>
          <w:p w:rsidR="005973F3" w:rsidRDefault="005973F3" w:rsidP="00E66E93">
            <w:pPr>
              <w:pStyle w:val="a4"/>
              <w:ind w:left="0"/>
              <w:jc w:val="center"/>
            </w:pPr>
            <w:r>
              <w:t xml:space="preserve">рассчитывается исходя из </w:t>
            </w:r>
            <w:proofErr w:type="spellStart"/>
            <w:r>
              <w:t>пп</w:t>
            </w:r>
            <w:proofErr w:type="spellEnd"/>
            <w:r>
              <w:t>. 3.4</w:t>
            </w:r>
          </w:p>
        </w:tc>
        <w:tc>
          <w:tcPr>
            <w:tcW w:w="2127" w:type="dxa"/>
          </w:tcPr>
          <w:p w:rsidR="005973F3" w:rsidRDefault="005973F3" w:rsidP="00E66E93">
            <w:pPr>
              <w:pStyle w:val="a4"/>
              <w:ind w:left="0"/>
              <w:jc w:val="center"/>
            </w:pPr>
            <w:r>
              <w:t>+5 / -2</w:t>
            </w:r>
          </w:p>
        </w:tc>
      </w:tr>
    </w:tbl>
    <w:p w:rsidR="005973F3" w:rsidRDefault="005973F3" w:rsidP="005973F3">
      <w:pPr>
        <w:pStyle w:val="a4"/>
        <w:ind w:left="792"/>
      </w:pPr>
    </w:p>
    <w:p w:rsidR="005973F3" w:rsidRPr="005051FF" w:rsidRDefault="005973F3" w:rsidP="005973F3">
      <w:pPr>
        <w:pStyle w:val="a4"/>
        <w:numPr>
          <w:ilvl w:val="1"/>
          <w:numId w:val="29"/>
        </w:numPr>
        <w:spacing w:after="160"/>
      </w:pPr>
      <w:r>
        <w:t xml:space="preserve">Конусность опоры от комля к верхнему срезу (сбег бревна) принимается среднее </w:t>
      </w:r>
      <w:r w:rsidRPr="005051FF">
        <w:t>значение 10 мм на 1 м длины.</w:t>
      </w:r>
    </w:p>
    <w:p w:rsidR="005973F3" w:rsidRPr="005051FF" w:rsidRDefault="005973F3" w:rsidP="005973F3">
      <w:pPr>
        <w:pStyle w:val="a4"/>
        <w:numPr>
          <w:ilvl w:val="1"/>
          <w:numId w:val="29"/>
        </w:numPr>
        <w:spacing w:after="160"/>
      </w:pPr>
      <w:r w:rsidRPr="005051FF">
        <w:t>Не допускается овальность при разности диаметра более 25,0 мм.</w:t>
      </w:r>
    </w:p>
    <w:p w:rsidR="005973F3" w:rsidRPr="005051FF" w:rsidRDefault="005973F3" w:rsidP="005973F3">
      <w:pPr>
        <w:pStyle w:val="a4"/>
        <w:numPr>
          <w:ilvl w:val="1"/>
          <w:numId w:val="29"/>
        </w:numPr>
        <w:spacing w:after="160"/>
      </w:pPr>
      <w:r w:rsidRPr="005051FF">
        <w:rPr>
          <w:color w:val="000000"/>
        </w:rPr>
        <w:t>В лесоматериалах сучья должны быть срезаны (обрублены) вровень с поверхностью неокоренного бревна.</w:t>
      </w:r>
    </w:p>
    <w:p w:rsidR="005973F3" w:rsidRPr="005051FF" w:rsidRDefault="005973F3" w:rsidP="005973F3">
      <w:pPr>
        <w:pStyle w:val="a4"/>
        <w:numPr>
          <w:ilvl w:val="1"/>
          <w:numId w:val="29"/>
        </w:numPr>
        <w:spacing w:after="160"/>
      </w:pPr>
      <w:r w:rsidRPr="005051FF">
        <w:rPr>
          <w:color w:val="000000"/>
        </w:rPr>
        <w:t>Столбы должны быть прямыми, прямая линия, проведенная из центра поперечного сечения вверху и внизу, не должна нигде выходить за пределы сечения, двойной изгиб не допускается. (стрела прогиба не более одного процента)</w:t>
      </w:r>
      <w:r w:rsidRPr="005051FF">
        <w:t xml:space="preserve">. </w:t>
      </w:r>
    </w:p>
    <w:p w:rsidR="005973F3" w:rsidRPr="005051FF" w:rsidRDefault="005973F3" w:rsidP="005973F3">
      <w:pPr>
        <w:pStyle w:val="a4"/>
        <w:numPr>
          <w:ilvl w:val="1"/>
          <w:numId w:val="29"/>
        </w:numPr>
        <w:spacing w:after="160"/>
      </w:pPr>
      <w:r w:rsidRPr="005051FF">
        <w:t>Торцовка комля опоры – под углом 90 град.</w:t>
      </w:r>
    </w:p>
    <w:p w:rsidR="005973F3" w:rsidRPr="005051FF" w:rsidRDefault="005973F3" w:rsidP="005973F3">
      <w:pPr>
        <w:pStyle w:val="a4"/>
        <w:numPr>
          <w:ilvl w:val="1"/>
          <w:numId w:val="29"/>
        </w:numPr>
        <w:spacing w:after="160"/>
      </w:pPr>
      <w:r w:rsidRPr="005051FF">
        <w:t>Обрезка вершины опоры под углом близким к 60 град.</w:t>
      </w:r>
    </w:p>
    <w:p w:rsidR="005973F3" w:rsidRPr="005051FF" w:rsidRDefault="005973F3" w:rsidP="005973F3">
      <w:pPr>
        <w:pStyle w:val="a4"/>
        <w:numPr>
          <w:ilvl w:val="1"/>
          <w:numId w:val="29"/>
        </w:numPr>
        <w:spacing w:after="160" w:line="23" w:lineRule="atLeast"/>
        <w:ind w:left="788" w:hanging="431"/>
      </w:pPr>
      <w:r w:rsidRPr="005051FF">
        <w:t>Лесоматериалы окорены с полным удалением луба, механизированным способом на специализированных станках.</w:t>
      </w:r>
    </w:p>
    <w:p w:rsidR="005973F3" w:rsidRPr="005051FF" w:rsidRDefault="005973F3" w:rsidP="005973F3">
      <w:pPr>
        <w:pStyle w:val="a4"/>
        <w:numPr>
          <w:ilvl w:val="1"/>
          <w:numId w:val="29"/>
        </w:numPr>
        <w:spacing w:after="160" w:line="23" w:lineRule="atLeast"/>
        <w:ind w:left="788" w:hanging="431"/>
      </w:pPr>
      <w:r w:rsidRPr="005051FF">
        <w:t xml:space="preserve">Механическая обработка опоры должна проводиться до пропитки древесины. </w:t>
      </w:r>
    </w:p>
    <w:p w:rsidR="005973F3" w:rsidRPr="005051FF" w:rsidRDefault="005973F3" w:rsidP="005973F3">
      <w:pPr>
        <w:pStyle w:val="a4"/>
        <w:numPr>
          <w:ilvl w:val="1"/>
          <w:numId w:val="29"/>
        </w:numPr>
        <w:spacing w:after="160" w:line="23" w:lineRule="atLeast"/>
        <w:ind w:left="788" w:hanging="431"/>
      </w:pPr>
      <w:r w:rsidRPr="005051FF">
        <w:t>Нормируемые признаки и пороки древесины не должны превышать величин, установленных ГОСТ 2140-81.</w:t>
      </w:r>
    </w:p>
    <w:p w:rsidR="005973F3" w:rsidRPr="005051FF" w:rsidRDefault="005973F3" w:rsidP="005973F3">
      <w:pPr>
        <w:pStyle w:val="a4"/>
        <w:numPr>
          <w:ilvl w:val="1"/>
          <w:numId w:val="29"/>
        </w:numPr>
        <w:spacing w:after="160" w:line="23" w:lineRule="atLeast"/>
        <w:ind w:left="788" w:hanging="431"/>
      </w:pPr>
      <w:r w:rsidRPr="005051FF">
        <w:rPr>
          <w:color w:val="000000"/>
        </w:rPr>
        <w:t xml:space="preserve">Объём опоры должен соответствовать </w:t>
      </w:r>
      <w:r w:rsidRPr="005051FF">
        <w:t>ГОСТ 2708-75</w:t>
      </w:r>
      <w:r w:rsidRPr="005051FF">
        <w:rPr>
          <w:color w:val="000000"/>
        </w:rPr>
        <w:t>.</w:t>
      </w:r>
    </w:p>
    <w:p w:rsidR="005973F3" w:rsidRPr="00A544A7" w:rsidRDefault="005973F3" w:rsidP="005973F3">
      <w:pPr>
        <w:pStyle w:val="a4"/>
        <w:numPr>
          <w:ilvl w:val="1"/>
          <w:numId w:val="29"/>
        </w:numPr>
        <w:spacing w:after="160" w:line="23" w:lineRule="atLeast"/>
        <w:ind w:left="788" w:hanging="431"/>
      </w:pPr>
      <w:r w:rsidRPr="005051FF">
        <w:t>Климатическое исполнение и категория размещения</w:t>
      </w:r>
      <w:r>
        <w:t>- УХЛ1.</w:t>
      </w:r>
    </w:p>
    <w:p w:rsidR="005973F3" w:rsidRDefault="005973F3" w:rsidP="005973F3">
      <w:pPr>
        <w:pStyle w:val="1"/>
        <w:numPr>
          <w:ilvl w:val="0"/>
          <w:numId w:val="29"/>
        </w:numPr>
        <w:spacing w:before="240" w:line="259" w:lineRule="auto"/>
      </w:pPr>
      <w:bookmarkStart w:id="119" w:name="_Toc417480637"/>
      <w:r>
        <w:t>ТРЕБОВАНИЯ К ПРОПИТКЕ</w:t>
      </w:r>
      <w:bookmarkEnd w:id="119"/>
    </w:p>
    <w:p w:rsidR="005973F3" w:rsidRPr="005051FF" w:rsidRDefault="005973F3" w:rsidP="005973F3">
      <w:pPr>
        <w:pStyle w:val="a4"/>
        <w:numPr>
          <w:ilvl w:val="1"/>
          <w:numId w:val="29"/>
        </w:numPr>
        <w:spacing w:after="160" w:line="276" w:lineRule="auto"/>
      </w:pPr>
      <w:r w:rsidRPr="005051FF">
        <w:t xml:space="preserve">Пропитка опоры должна производится в соответствии ГОСТ 20022.6-93 </w:t>
      </w:r>
      <w:r w:rsidRPr="005051FF">
        <w:rPr>
          <w:color w:val="000000"/>
        </w:rPr>
        <w:t>и технологическим регламентом, утвержденным в установленном порядке.</w:t>
      </w:r>
    </w:p>
    <w:p w:rsidR="005973F3" w:rsidRPr="005051FF" w:rsidRDefault="005973F3" w:rsidP="005973F3">
      <w:pPr>
        <w:pStyle w:val="a4"/>
        <w:numPr>
          <w:ilvl w:val="1"/>
          <w:numId w:val="29"/>
        </w:numPr>
        <w:spacing w:after="160" w:line="276" w:lineRule="auto"/>
      </w:pPr>
      <w:r w:rsidRPr="005051FF">
        <w:t>Пропитка должна быть организована в специализированном автоклаве способом «вакуум-давление-вакуум».</w:t>
      </w:r>
    </w:p>
    <w:p w:rsidR="005973F3" w:rsidRPr="005051FF" w:rsidRDefault="005973F3" w:rsidP="005973F3">
      <w:pPr>
        <w:pStyle w:val="a4"/>
        <w:numPr>
          <w:ilvl w:val="1"/>
          <w:numId w:val="29"/>
        </w:numPr>
        <w:spacing w:after="160" w:line="276" w:lineRule="auto"/>
      </w:pPr>
      <w:proofErr w:type="spellStart"/>
      <w:r w:rsidRPr="005051FF">
        <w:t>Предпропиточная</w:t>
      </w:r>
      <w:proofErr w:type="spellEnd"/>
      <w:r w:rsidRPr="005051FF">
        <w:t xml:space="preserve"> влажность опоры- не более 30%.</w:t>
      </w:r>
    </w:p>
    <w:p w:rsidR="005973F3" w:rsidRPr="005051FF" w:rsidRDefault="005973F3" w:rsidP="005973F3">
      <w:pPr>
        <w:pStyle w:val="a4"/>
        <w:numPr>
          <w:ilvl w:val="1"/>
          <w:numId w:val="29"/>
        </w:numPr>
        <w:spacing w:after="160" w:line="276" w:lineRule="auto"/>
      </w:pPr>
      <w:r w:rsidRPr="005051FF">
        <w:t>Тип применяемого консерванта- антисептик группы ССА (УЛТАН (ТУ 2157-368-107-2003); ЭЛЕМСЕПТ (ТУ 2157-107-00194429-2007)) или аналогичный.</w:t>
      </w:r>
    </w:p>
    <w:p w:rsidR="005973F3" w:rsidRPr="005051FF" w:rsidRDefault="005973F3" w:rsidP="005973F3">
      <w:pPr>
        <w:pStyle w:val="a4"/>
        <w:numPr>
          <w:ilvl w:val="1"/>
          <w:numId w:val="29"/>
        </w:numPr>
        <w:spacing w:after="160" w:line="276" w:lineRule="auto"/>
      </w:pPr>
      <w:r w:rsidRPr="005051FF">
        <w:t>Поглощение антисептика не менее 8,0 кг/м</w:t>
      </w:r>
      <w:r w:rsidRPr="005051FF">
        <w:rPr>
          <w:vertAlign w:val="superscript"/>
        </w:rPr>
        <w:t>3</w:t>
      </w:r>
      <w:r w:rsidRPr="005051FF">
        <w:t> ГОСТ 20022.2-80.</w:t>
      </w:r>
    </w:p>
    <w:p w:rsidR="005973F3" w:rsidRPr="005051FF" w:rsidRDefault="005973F3" w:rsidP="005973F3">
      <w:pPr>
        <w:pStyle w:val="a4"/>
        <w:numPr>
          <w:ilvl w:val="1"/>
          <w:numId w:val="29"/>
        </w:numPr>
        <w:spacing w:after="160" w:line="276" w:lineRule="auto"/>
      </w:pPr>
      <w:r w:rsidRPr="005051FF">
        <w:t xml:space="preserve">Глубина пропитки деталей опор должна быть не менее 85 % ширины слоя </w:t>
      </w:r>
      <w:proofErr w:type="spellStart"/>
      <w:r w:rsidRPr="005051FF">
        <w:t>заболоневой</w:t>
      </w:r>
      <w:proofErr w:type="spellEnd"/>
      <w:r w:rsidRPr="005051FF">
        <w:t xml:space="preserve"> части древесины, не менее 15 мм по открытой ядровой древесине с торцов опоры.</w:t>
      </w:r>
    </w:p>
    <w:p w:rsidR="005973F3" w:rsidRDefault="005973F3" w:rsidP="005973F3">
      <w:pPr>
        <w:pStyle w:val="1"/>
        <w:numPr>
          <w:ilvl w:val="0"/>
          <w:numId w:val="29"/>
        </w:numPr>
        <w:spacing w:before="240" w:line="259" w:lineRule="auto"/>
      </w:pPr>
      <w:bookmarkStart w:id="120" w:name="_Toc417480638"/>
      <w:r>
        <w:t>ТРЕБОВАНИЯ К МАРКИРОВКЕ</w:t>
      </w:r>
      <w:bookmarkEnd w:id="120"/>
    </w:p>
    <w:p w:rsidR="005973F3" w:rsidRDefault="005973F3" w:rsidP="005973F3">
      <w:pPr>
        <w:spacing w:line="276" w:lineRule="auto"/>
      </w:pPr>
      <w:r>
        <w:t xml:space="preserve">      5.1. На срезе вершины каждой опоры должен быть прочно прикреплен ярлык (бирка), на котором указывают</w:t>
      </w:r>
      <w:r w:rsidRPr="00154FEC">
        <w:t>:</w:t>
      </w:r>
    </w:p>
    <w:p w:rsidR="005973F3" w:rsidRDefault="005973F3" w:rsidP="005973F3">
      <w:pPr>
        <w:pStyle w:val="a4"/>
        <w:spacing w:line="276" w:lineRule="auto"/>
        <w:ind w:left="1224"/>
      </w:pPr>
      <w:r>
        <w:t>- наименование или товарный знак предприятия- изготовителя</w:t>
      </w:r>
      <w:r w:rsidRPr="00154FEC">
        <w:t>;</w:t>
      </w:r>
    </w:p>
    <w:p w:rsidR="005973F3" w:rsidRDefault="005973F3" w:rsidP="005973F3">
      <w:pPr>
        <w:pStyle w:val="a4"/>
        <w:spacing w:line="276" w:lineRule="auto"/>
        <w:ind w:left="1224"/>
      </w:pPr>
      <w:r>
        <w:t>- дату изготовления</w:t>
      </w:r>
      <w:r w:rsidRPr="003F53A7">
        <w:t>;</w:t>
      </w:r>
    </w:p>
    <w:p w:rsidR="005973F3" w:rsidRDefault="005973F3" w:rsidP="005973F3">
      <w:pPr>
        <w:pStyle w:val="a4"/>
        <w:spacing w:line="276" w:lineRule="auto"/>
        <w:ind w:left="1224"/>
      </w:pPr>
      <w:r>
        <w:t>- класс опоры (диаметр)</w:t>
      </w:r>
      <w:r w:rsidRPr="003F53A7">
        <w:t>;</w:t>
      </w:r>
    </w:p>
    <w:p w:rsidR="005973F3" w:rsidRPr="00C87E38" w:rsidRDefault="005973F3" w:rsidP="005973F3">
      <w:pPr>
        <w:pStyle w:val="a4"/>
        <w:spacing w:line="276" w:lineRule="auto"/>
        <w:ind w:left="1224"/>
      </w:pPr>
      <w:r>
        <w:t>- номер партии пропитки.</w:t>
      </w:r>
    </w:p>
    <w:p w:rsidR="005973F3" w:rsidRPr="007F6E0F" w:rsidRDefault="005973F3" w:rsidP="005973F3">
      <w:pPr>
        <w:pStyle w:val="1"/>
        <w:numPr>
          <w:ilvl w:val="0"/>
          <w:numId w:val="29"/>
        </w:numPr>
        <w:spacing w:before="240" w:line="259" w:lineRule="auto"/>
      </w:pPr>
      <w:bookmarkStart w:id="121" w:name="_Toc417480639"/>
      <w:r w:rsidRPr="00636346">
        <w:t xml:space="preserve">ТРЕБОВАНИЯ К </w:t>
      </w:r>
      <w:r>
        <w:t>ПРОИЗВОДИТЕЛЮ</w:t>
      </w:r>
      <w:bookmarkEnd w:id="1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
        <w:gridCol w:w="6697"/>
        <w:gridCol w:w="2639"/>
      </w:tblGrid>
      <w:tr w:rsidR="005973F3" w:rsidRPr="00F53FC1" w:rsidTr="00E66E93">
        <w:tc>
          <w:tcPr>
            <w:tcW w:w="0" w:type="auto"/>
            <w:tcMar>
              <w:top w:w="0" w:type="dxa"/>
              <w:left w:w="108" w:type="dxa"/>
              <w:bottom w:w="0" w:type="dxa"/>
              <w:right w:w="108" w:type="dxa"/>
            </w:tcMar>
          </w:tcPr>
          <w:p w:rsidR="005973F3" w:rsidRPr="00F53FC1" w:rsidRDefault="005973F3" w:rsidP="00E66E93">
            <w:pPr>
              <w:pStyle w:val="Default"/>
              <w:ind w:left="29"/>
              <w:rPr>
                <w:b/>
                <w:bCs/>
                <w:color w:val="auto"/>
              </w:rPr>
            </w:pPr>
          </w:p>
        </w:tc>
        <w:tc>
          <w:tcPr>
            <w:tcW w:w="6697" w:type="dxa"/>
            <w:tcMar>
              <w:top w:w="0" w:type="dxa"/>
              <w:left w:w="108" w:type="dxa"/>
              <w:bottom w:w="0" w:type="dxa"/>
              <w:right w:w="108" w:type="dxa"/>
            </w:tcMar>
            <w:hideMark/>
          </w:tcPr>
          <w:p w:rsidR="005973F3" w:rsidRPr="00F53FC1" w:rsidRDefault="005973F3" w:rsidP="00E66E93">
            <w:pPr>
              <w:pStyle w:val="Default"/>
              <w:ind w:left="29"/>
              <w:rPr>
                <w:b/>
                <w:bCs/>
                <w:color w:val="auto"/>
              </w:rPr>
            </w:pPr>
            <w:r w:rsidRPr="00F53FC1">
              <w:rPr>
                <w:b/>
                <w:bCs/>
                <w:color w:val="auto"/>
              </w:rPr>
              <w:t>Параметр</w:t>
            </w:r>
          </w:p>
        </w:tc>
        <w:tc>
          <w:tcPr>
            <w:tcW w:w="2639" w:type="dxa"/>
            <w:tcMar>
              <w:top w:w="0" w:type="dxa"/>
              <w:left w:w="108" w:type="dxa"/>
              <w:bottom w:w="0" w:type="dxa"/>
              <w:right w:w="108" w:type="dxa"/>
            </w:tcMar>
            <w:hideMark/>
          </w:tcPr>
          <w:p w:rsidR="005973F3" w:rsidRPr="00F53FC1" w:rsidRDefault="005973F3" w:rsidP="00E66E93">
            <w:pPr>
              <w:pStyle w:val="Default"/>
              <w:ind w:left="29"/>
              <w:jc w:val="center"/>
              <w:rPr>
                <w:b/>
                <w:bCs/>
                <w:color w:val="auto"/>
              </w:rPr>
            </w:pPr>
            <w:r w:rsidRPr="00F53FC1">
              <w:rPr>
                <w:b/>
                <w:bCs/>
                <w:color w:val="auto"/>
              </w:rPr>
              <w:t>Критичность</w:t>
            </w:r>
          </w:p>
        </w:tc>
      </w:tr>
      <w:tr w:rsidR="005973F3" w:rsidRPr="00F53FC1" w:rsidTr="005051FF">
        <w:tc>
          <w:tcPr>
            <w:tcW w:w="0" w:type="auto"/>
            <w:tcMar>
              <w:top w:w="0" w:type="dxa"/>
              <w:left w:w="108" w:type="dxa"/>
              <w:bottom w:w="0" w:type="dxa"/>
              <w:right w:w="108" w:type="dxa"/>
            </w:tcMar>
          </w:tcPr>
          <w:p w:rsidR="005973F3" w:rsidRPr="00F53FC1" w:rsidRDefault="005051FF" w:rsidP="00E66E93">
            <w:pPr>
              <w:pStyle w:val="Default"/>
              <w:ind w:left="29"/>
              <w:rPr>
                <w:color w:val="auto"/>
              </w:rPr>
            </w:pPr>
            <w:r w:rsidRPr="00F53FC1">
              <w:rPr>
                <w:color w:val="auto"/>
              </w:rPr>
              <w:t>1</w:t>
            </w:r>
          </w:p>
        </w:tc>
        <w:tc>
          <w:tcPr>
            <w:tcW w:w="6697" w:type="dxa"/>
            <w:tcMar>
              <w:top w:w="0" w:type="dxa"/>
              <w:left w:w="108" w:type="dxa"/>
              <w:bottom w:w="0" w:type="dxa"/>
              <w:right w:w="108" w:type="dxa"/>
            </w:tcMar>
            <w:hideMark/>
          </w:tcPr>
          <w:p w:rsidR="005973F3" w:rsidRPr="00F53FC1" w:rsidRDefault="005973F3" w:rsidP="00E66E93">
            <w:pPr>
              <w:pStyle w:val="Default"/>
              <w:ind w:left="29"/>
              <w:rPr>
                <w:color w:val="auto"/>
              </w:rPr>
            </w:pPr>
            <w:r w:rsidRPr="00F53FC1">
              <w:rPr>
                <w:color w:val="auto"/>
              </w:rPr>
              <w:t>Наличие собственного производства на территории Российской Федерации с мощностью выпуска продукции от 500 опор в год, под нужды заказчика</w:t>
            </w:r>
          </w:p>
        </w:tc>
        <w:tc>
          <w:tcPr>
            <w:tcW w:w="2639" w:type="dxa"/>
            <w:tcMar>
              <w:top w:w="0" w:type="dxa"/>
              <w:left w:w="108" w:type="dxa"/>
              <w:bottom w:w="0" w:type="dxa"/>
              <w:right w:w="108" w:type="dxa"/>
            </w:tcMar>
            <w:hideMark/>
          </w:tcPr>
          <w:p w:rsidR="005973F3" w:rsidRPr="00F53FC1" w:rsidRDefault="005973F3" w:rsidP="00E66E93">
            <w:pPr>
              <w:pStyle w:val="Default"/>
              <w:ind w:left="29"/>
              <w:jc w:val="center"/>
              <w:rPr>
                <w:color w:val="auto"/>
              </w:rPr>
            </w:pPr>
            <w:r w:rsidRPr="00F53FC1">
              <w:rPr>
                <w:color w:val="auto"/>
              </w:rPr>
              <w:t>Обязательно</w:t>
            </w:r>
          </w:p>
        </w:tc>
      </w:tr>
      <w:tr w:rsidR="005973F3" w:rsidRPr="00F53FC1" w:rsidTr="00E66E93">
        <w:tc>
          <w:tcPr>
            <w:tcW w:w="0" w:type="auto"/>
            <w:tcMar>
              <w:top w:w="0" w:type="dxa"/>
              <w:left w:w="108" w:type="dxa"/>
              <w:bottom w:w="0" w:type="dxa"/>
              <w:right w:w="108" w:type="dxa"/>
            </w:tcMar>
          </w:tcPr>
          <w:p w:rsidR="005973F3" w:rsidRPr="00F53FC1" w:rsidRDefault="005051FF" w:rsidP="00E66E93">
            <w:pPr>
              <w:pStyle w:val="Default"/>
              <w:ind w:left="29"/>
              <w:rPr>
                <w:color w:val="auto"/>
              </w:rPr>
            </w:pPr>
            <w:r w:rsidRPr="00F53FC1">
              <w:rPr>
                <w:color w:val="auto"/>
              </w:rPr>
              <w:t>2</w:t>
            </w:r>
          </w:p>
        </w:tc>
        <w:tc>
          <w:tcPr>
            <w:tcW w:w="6697" w:type="dxa"/>
            <w:tcMar>
              <w:top w:w="0" w:type="dxa"/>
              <w:left w:w="108" w:type="dxa"/>
              <w:bottom w:w="0" w:type="dxa"/>
              <w:right w:w="108" w:type="dxa"/>
            </w:tcMar>
          </w:tcPr>
          <w:p w:rsidR="005973F3" w:rsidRPr="00F53FC1" w:rsidRDefault="005973F3" w:rsidP="00E66E93">
            <w:pPr>
              <w:pStyle w:val="Default"/>
              <w:ind w:left="29"/>
              <w:rPr>
                <w:color w:val="auto"/>
              </w:rPr>
            </w:pPr>
            <w:r w:rsidRPr="00F53FC1">
              <w:rPr>
                <w:color w:val="auto"/>
              </w:rPr>
              <w:t>Документально подтвержденный положительный опыт поставок продукции в подразделениях ОАО “Ростелеком” не менее 1 года</w:t>
            </w:r>
          </w:p>
        </w:tc>
        <w:tc>
          <w:tcPr>
            <w:tcW w:w="2639" w:type="dxa"/>
            <w:tcMar>
              <w:top w:w="0" w:type="dxa"/>
              <w:left w:w="108" w:type="dxa"/>
              <w:bottom w:w="0" w:type="dxa"/>
              <w:right w:w="108" w:type="dxa"/>
            </w:tcMar>
          </w:tcPr>
          <w:p w:rsidR="005973F3" w:rsidRPr="00F53FC1" w:rsidRDefault="005973F3" w:rsidP="00E66E93">
            <w:pPr>
              <w:pStyle w:val="Default"/>
              <w:ind w:left="29"/>
              <w:jc w:val="center"/>
              <w:rPr>
                <w:color w:val="auto"/>
              </w:rPr>
            </w:pPr>
            <w:r w:rsidRPr="00F53FC1">
              <w:rPr>
                <w:color w:val="auto"/>
              </w:rPr>
              <w:t>Не обязательно</w:t>
            </w:r>
          </w:p>
        </w:tc>
      </w:tr>
      <w:tr w:rsidR="005973F3" w:rsidRPr="00F53FC1" w:rsidTr="005051FF">
        <w:tc>
          <w:tcPr>
            <w:tcW w:w="0" w:type="auto"/>
            <w:tcMar>
              <w:top w:w="0" w:type="dxa"/>
              <w:left w:w="108" w:type="dxa"/>
              <w:bottom w:w="0" w:type="dxa"/>
              <w:right w:w="108" w:type="dxa"/>
            </w:tcMar>
          </w:tcPr>
          <w:p w:rsidR="005973F3" w:rsidRPr="00F53FC1" w:rsidRDefault="005051FF" w:rsidP="00E66E93">
            <w:pPr>
              <w:pStyle w:val="Default"/>
              <w:ind w:left="29"/>
              <w:rPr>
                <w:color w:val="auto"/>
              </w:rPr>
            </w:pPr>
            <w:r w:rsidRPr="00F53FC1">
              <w:rPr>
                <w:color w:val="auto"/>
              </w:rPr>
              <w:t>3</w:t>
            </w:r>
          </w:p>
        </w:tc>
        <w:tc>
          <w:tcPr>
            <w:tcW w:w="6697" w:type="dxa"/>
            <w:tcMar>
              <w:top w:w="0" w:type="dxa"/>
              <w:left w:w="108" w:type="dxa"/>
              <w:bottom w:w="0" w:type="dxa"/>
              <w:right w:w="108" w:type="dxa"/>
            </w:tcMar>
            <w:hideMark/>
          </w:tcPr>
          <w:p w:rsidR="005973F3" w:rsidRPr="00F53FC1" w:rsidRDefault="005973F3" w:rsidP="00E66E93">
            <w:pPr>
              <w:pStyle w:val="Default"/>
              <w:ind w:left="29"/>
              <w:rPr>
                <w:color w:val="auto"/>
              </w:rPr>
            </w:pPr>
            <w:r w:rsidRPr="00F53FC1">
              <w:rPr>
                <w:color w:val="auto"/>
              </w:rPr>
              <w:t>Наличие рабочего официального сайта. Поставщик должен предъявить ссылку на сайт</w:t>
            </w:r>
          </w:p>
        </w:tc>
        <w:tc>
          <w:tcPr>
            <w:tcW w:w="2639" w:type="dxa"/>
            <w:tcMar>
              <w:top w:w="0" w:type="dxa"/>
              <w:left w:w="108" w:type="dxa"/>
              <w:bottom w:w="0" w:type="dxa"/>
              <w:right w:w="108" w:type="dxa"/>
            </w:tcMar>
            <w:hideMark/>
          </w:tcPr>
          <w:p w:rsidR="005973F3" w:rsidRPr="00F53FC1" w:rsidRDefault="005973F3" w:rsidP="00E66E93">
            <w:pPr>
              <w:pStyle w:val="Default"/>
              <w:ind w:left="29"/>
              <w:jc w:val="center"/>
              <w:rPr>
                <w:color w:val="auto"/>
              </w:rPr>
            </w:pPr>
            <w:r w:rsidRPr="00F53FC1">
              <w:rPr>
                <w:color w:val="auto"/>
              </w:rPr>
              <w:t>Обязательно</w:t>
            </w:r>
          </w:p>
        </w:tc>
      </w:tr>
      <w:tr w:rsidR="005973F3" w:rsidRPr="00F53FC1" w:rsidTr="00E66E93">
        <w:tc>
          <w:tcPr>
            <w:tcW w:w="0" w:type="auto"/>
            <w:tcMar>
              <w:top w:w="0" w:type="dxa"/>
              <w:left w:w="108" w:type="dxa"/>
              <w:bottom w:w="0" w:type="dxa"/>
              <w:right w:w="108" w:type="dxa"/>
            </w:tcMar>
          </w:tcPr>
          <w:p w:rsidR="005973F3" w:rsidRPr="00F53FC1" w:rsidRDefault="005051FF" w:rsidP="00E66E93">
            <w:pPr>
              <w:pStyle w:val="Default"/>
              <w:ind w:left="29"/>
              <w:rPr>
                <w:color w:val="auto"/>
              </w:rPr>
            </w:pPr>
            <w:r w:rsidRPr="00F53FC1">
              <w:rPr>
                <w:color w:val="auto"/>
              </w:rPr>
              <w:t>4</w:t>
            </w:r>
          </w:p>
        </w:tc>
        <w:tc>
          <w:tcPr>
            <w:tcW w:w="6697" w:type="dxa"/>
            <w:tcMar>
              <w:top w:w="0" w:type="dxa"/>
              <w:left w:w="108" w:type="dxa"/>
              <w:bottom w:w="0" w:type="dxa"/>
              <w:right w:w="108" w:type="dxa"/>
            </w:tcMar>
          </w:tcPr>
          <w:p w:rsidR="005973F3" w:rsidRPr="00F53FC1" w:rsidRDefault="005973F3" w:rsidP="00E66E93">
            <w:pPr>
              <w:pStyle w:val="Default"/>
              <w:ind w:left="29"/>
              <w:rPr>
                <w:color w:val="auto"/>
              </w:rPr>
            </w:pPr>
            <w:r w:rsidRPr="00F53FC1">
              <w:rPr>
                <w:color w:val="auto"/>
              </w:rPr>
              <w:t>Наличие сертификата соответствия ГОСТ Р и иным нормативным документам</w:t>
            </w:r>
          </w:p>
        </w:tc>
        <w:tc>
          <w:tcPr>
            <w:tcW w:w="2639" w:type="dxa"/>
            <w:tcMar>
              <w:top w:w="0" w:type="dxa"/>
              <w:left w:w="108" w:type="dxa"/>
              <w:bottom w:w="0" w:type="dxa"/>
              <w:right w:w="108" w:type="dxa"/>
            </w:tcMar>
          </w:tcPr>
          <w:p w:rsidR="005973F3" w:rsidRPr="00F53FC1" w:rsidRDefault="005973F3" w:rsidP="00E66E93">
            <w:pPr>
              <w:pStyle w:val="Default"/>
              <w:ind w:left="29"/>
              <w:jc w:val="center"/>
              <w:rPr>
                <w:color w:val="auto"/>
              </w:rPr>
            </w:pPr>
            <w:r w:rsidRPr="00F53FC1">
              <w:rPr>
                <w:color w:val="auto"/>
              </w:rPr>
              <w:t>Обязательно</w:t>
            </w:r>
          </w:p>
        </w:tc>
      </w:tr>
      <w:tr w:rsidR="005973F3" w:rsidRPr="00F53FC1" w:rsidTr="00E66E93">
        <w:tc>
          <w:tcPr>
            <w:tcW w:w="0" w:type="auto"/>
            <w:tcMar>
              <w:top w:w="0" w:type="dxa"/>
              <w:left w:w="108" w:type="dxa"/>
              <w:bottom w:w="0" w:type="dxa"/>
              <w:right w:w="108" w:type="dxa"/>
            </w:tcMar>
          </w:tcPr>
          <w:p w:rsidR="005973F3" w:rsidRPr="00F53FC1" w:rsidRDefault="005051FF" w:rsidP="00E66E93">
            <w:pPr>
              <w:pStyle w:val="Default"/>
              <w:ind w:left="29"/>
              <w:rPr>
                <w:color w:val="auto"/>
              </w:rPr>
            </w:pPr>
            <w:r w:rsidRPr="00F53FC1">
              <w:rPr>
                <w:color w:val="auto"/>
              </w:rPr>
              <w:t>5</w:t>
            </w:r>
          </w:p>
        </w:tc>
        <w:tc>
          <w:tcPr>
            <w:tcW w:w="6697" w:type="dxa"/>
            <w:tcMar>
              <w:top w:w="0" w:type="dxa"/>
              <w:left w:w="108" w:type="dxa"/>
              <w:bottom w:w="0" w:type="dxa"/>
              <w:right w:w="108" w:type="dxa"/>
            </w:tcMar>
          </w:tcPr>
          <w:p w:rsidR="005973F3" w:rsidRPr="00F53FC1" w:rsidRDefault="005973F3" w:rsidP="00E66E93">
            <w:pPr>
              <w:pStyle w:val="Default"/>
              <w:ind w:left="29"/>
              <w:rPr>
                <w:color w:val="auto"/>
              </w:rPr>
            </w:pPr>
            <w:r w:rsidRPr="00F53FC1">
              <w:rPr>
                <w:color w:val="auto"/>
              </w:rPr>
              <w:t xml:space="preserve">Наличие экспертного заключения о соответствие государственным санитарно- эпидемиологическим правилам и нормативам продукции </w:t>
            </w:r>
          </w:p>
        </w:tc>
        <w:tc>
          <w:tcPr>
            <w:tcW w:w="2639" w:type="dxa"/>
            <w:tcMar>
              <w:top w:w="0" w:type="dxa"/>
              <w:left w:w="108" w:type="dxa"/>
              <w:bottom w:w="0" w:type="dxa"/>
              <w:right w:w="108" w:type="dxa"/>
            </w:tcMar>
          </w:tcPr>
          <w:p w:rsidR="005973F3" w:rsidRPr="00F53FC1" w:rsidRDefault="005973F3" w:rsidP="00E66E93">
            <w:pPr>
              <w:pStyle w:val="Default"/>
              <w:ind w:left="29"/>
              <w:jc w:val="center"/>
              <w:rPr>
                <w:color w:val="auto"/>
              </w:rPr>
            </w:pPr>
            <w:r w:rsidRPr="00F53FC1">
              <w:rPr>
                <w:color w:val="auto"/>
              </w:rPr>
              <w:t>Обязательно</w:t>
            </w:r>
          </w:p>
        </w:tc>
      </w:tr>
    </w:tbl>
    <w:p w:rsidR="005973F3" w:rsidRDefault="005973F3" w:rsidP="005973F3">
      <w:pPr>
        <w:pStyle w:val="1"/>
        <w:numPr>
          <w:ilvl w:val="0"/>
          <w:numId w:val="29"/>
        </w:numPr>
        <w:spacing w:before="240" w:line="259" w:lineRule="auto"/>
      </w:pPr>
      <w:bookmarkStart w:id="122" w:name="_Toc417480640"/>
      <w:r w:rsidRPr="00636346">
        <w:t xml:space="preserve">ТРЕБОВАНИЯ К </w:t>
      </w:r>
      <w:r>
        <w:t>ПОСТАВЛЯЕМОМУ ТОВАРУ</w:t>
      </w:r>
      <w:bookmarkEnd w:id="122"/>
    </w:p>
    <w:p w:rsidR="005973F3" w:rsidRDefault="005973F3" w:rsidP="005973F3">
      <w:pPr>
        <w:pStyle w:val="a4"/>
        <w:numPr>
          <w:ilvl w:val="1"/>
          <w:numId w:val="29"/>
        </w:numPr>
        <w:spacing w:after="160" w:line="259" w:lineRule="auto"/>
      </w:pPr>
      <w:r w:rsidRPr="000E1D48">
        <w:t>Продукция должна быть новой (ранее не использованной).</w:t>
      </w:r>
    </w:p>
    <w:p w:rsidR="005973F3" w:rsidRPr="007D22C3" w:rsidRDefault="005973F3" w:rsidP="005973F3">
      <w:pPr>
        <w:pStyle w:val="a4"/>
        <w:numPr>
          <w:ilvl w:val="1"/>
          <w:numId w:val="29"/>
        </w:numPr>
        <w:spacing w:after="160" w:line="259" w:lineRule="auto"/>
      </w:pPr>
      <w:r w:rsidRPr="007D22C3">
        <w:t>Факторы, оказывающие вредное воз</w:t>
      </w:r>
      <w:r>
        <w:t>действия на здоровье со стороны</w:t>
      </w:r>
      <w:r w:rsidRPr="007D22C3">
        <w:t xml:space="preserve"> опор</w:t>
      </w:r>
      <w:r>
        <w:t xml:space="preserve"> пропитанных</w:t>
      </w:r>
      <w:r w:rsidRPr="007D22C3">
        <w:t>, не должны превышать действующих норм для обслуживающего и ремонтного персонала</w:t>
      </w:r>
      <w:r>
        <w:t>.</w:t>
      </w:r>
    </w:p>
    <w:p w:rsidR="005973F3" w:rsidRDefault="005973F3" w:rsidP="005973F3">
      <w:pPr>
        <w:pStyle w:val="1"/>
        <w:numPr>
          <w:ilvl w:val="0"/>
          <w:numId w:val="29"/>
        </w:numPr>
        <w:spacing w:before="240" w:line="259" w:lineRule="auto"/>
      </w:pPr>
      <w:bookmarkStart w:id="123" w:name="_Toc417480641"/>
      <w:r w:rsidRPr="00636346">
        <w:t>ТРЕБОВАНИЯ К ГАРАНТИЙНЫМ ОБЯЗАТЕЛЬСТВАМ</w:t>
      </w:r>
      <w:bookmarkEnd w:id="123"/>
    </w:p>
    <w:p w:rsidR="005973F3" w:rsidRPr="008030C3" w:rsidRDefault="005973F3" w:rsidP="005973F3">
      <w:pPr>
        <w:pStyle w:val="a4"/>
        <w:numPr>
          <w:ilvl w:val="1"/>
          <w:numId w:val="29"/>
        </w:numPr>
        <w:spacing w:after="160" w:line="259" w:lineRule="auto"/>
      </w:pPr>
      <w:r w:rsidRPr="008030C3">
        <w:t>Поставщик должен предоставить сертификат качества, копию протокола пропитки на каждую партию поставляемой продукции.</w:t>
      </w:r>
    </w:p>
    <w:p w:rsidR="005973F3" w:rsidRPr="008030C3" w:rsidRDefault="005973F3" w:rsidP="005973F3">
      <w:pPr>
        <w:pStyle w:val="a4"/>
        <w:numPr>
          <w:ilvl w:val="1"/>
          <w:numId w:val="29"/>
        </w:numPr>
        <w:spacing w:after="160" w:line="259" w:lineRule="auto"/>
      </w:pPr>
      <w:r w:rsidRPr="008030C3">
        <w:t xml:space="preserve">Поставщик должен гарантировать соответствие качества </w:t>
      </w:r>
      <w:proofErr w:type="gramStart"/>
      <w:r w:rsidRPr="008030C3">
        <w:t>опор</w:t>
      </w:r>
      <w:proofErr w:type="gramEnd"/>
      <w:r w:rsidRPr="008030C3">
        <w:t xml:space="preserve"> пропитанных требованиям настоящих технических требований.</w:t>
      </w:r>
    </w:p>
    <w:p w:rsidR="005973F3" w:rsidRPr="008030C3" w:rsidRDefault="005973F3" w:rsidP="005973F3">
      <w:pPr>
        <w:pStyle w:val="a4"/>
        <w:numPr>
          <w:ilvl w:val="1"/>
          <w:numId w:val="29"/>
        </w:numPr>
        <w:spacing w:after="160" w:line="259" w:lineRule="auto"/>
      </w:pPr>
      <w:r w:rsidRPr="008030C3">
        <w:t xml:space="preserve">Срок эксплуатации опор в контакте с почвой: Не менее 25 лет. </w:t>
      </w:r>
    </w:p>
    <w:p w:rsidR="005973F3" w:rsidRPr="008030C3" w:rsidRDefault="005973F3" w:rsidP="005973F3">
      <w:pPr>
        <w:pStyle w:val="a4"/>
        <w:numPr>
          <w:ilvl w:val="1"/>
          <w:numId w:val="29"/>
        </w:numPr>
        <w:spacing w:after="160" w:line="259" w:lineRule="auto"/>
        <w:rPr>
          <w:b/>
        </w:rPr>
      </w:pPr>
      <w:r w:rsidRPr="008030C3">
        <w:t xml:space="preserve">Гарантийный срок эксплуатации опоры не менее 5 лет, </w:t>
      </w:r>
      <w:r w:rsidRPr="008030C3">
        <w:rPr>
          <w:rStyle w:val="afff0"/>
        </w:rPr>
        <w:t>при соблюдении заказчиком условий хранения и эксплуатации.</w:t>
      </w:r>
    </w:p>
    <w:p w:rsidR="005973F3" w:rsidRDefault="005973F3" w:rsidP="005973F3">
      <w:pPr>
        <w:pStyle w:val="1"/>
        <w:numPr>
          <w:ilvl w:val="0"/>
          <w:numId w:val="29"/>
        </w:numPr>
        <w:spacing w:before="240" w:line="259" w:lineRule="auto"/>
      </w:pPr>
      <w:bookmarkStart w:id="124" w:name="_Toc417480642"/>
      <w:r w:rsidRPr="00636346">
        <w:t xml:space="preserve">ТРЕБОВАНИЯ К </w:t>
      </w:r>
      <w:r>
        <w:t>КОНТРОЛЮ</w:t>
      </w:r>
      <w:bookmarkEnd w:id="124"/>
      <w:r>
        <w:t xml:space="preserve"> КАЧЕСТВА ПОСТАВЛЯЕМОЙ ПРОДУКЦИИ</w:t>
      </w:r>
    </w:p>
    <w:p w:rsidR="005973F3" w:rsidRDefault="005973F3" w:rsidP="005973F3">
      <w:pPr>
        <w:pStyle w:val="a4"/>
        <w:numPr>
          <w:ilvl w:val="1"/>
          <w:numId w:val="29"/>
        </w:numPr>
        <w:spacing w:after="160" w:line="259" w:lineRule="auto"/>
      </w:pPr>
      <w:r>
        <w:t>В соответствии с методами контроля по ГОСТ 9463-88, ГОСТ 20022.6-93.</w:t>
      </w:r>
    </w:p>
    <w:p w:rsidR="005973F3" w:rsidRDefault="005973F3" w:rsidP="005973F3">
      <w:pPr>
        <w:pStyle w:val="1"/>
        <w:numPr>
          <w:ilvl w:val="0"/>
          <w:numId w:val="29"/>
        </w:numPr>
        <w:spacing w:before="240" w:line="259" w:lineRule="auto"/>
      </w:pPr>
      <w:bookmarkStart w:id="125" w:name="_Toc417480643"/>
      <w:r w:rsidRPr="00636346">
        <w:t>ТРЕБОВАНИЯ К УСЛОВИЯМ ТРАНСПОРТИРОВКИ</w:t>
      </w:r>
      <w:bookmarkEnd w:id="125"/>
    </w:p>
    <w:p w:rsidR="00BC285E" w:rsidRDefault="005973F3" w:rsidP="005973F3">
      <w:pPr>
        <w:rPr>
          <w:rFonts w:eastAsia="MS Mincho"/>
          <w:lang w:eastAsia="x-none"/>
        </w:rPr>
      </w:pPr>
      <w:r>
        <w:t>Транспортировка товара осуществляется за счет поставщика автомобильным транспортом в соответствии с правилами перевозки грузов по ГОСТ 2292 до пунктов, указываемых заказчиком в закупочной документации.</w:t>
      </w:r>
    </w:p>
    <w:p w:rsidR="00BC285E" w:rsidRDefault="00BC285E" w:rsidP="00612EDD">
      <w:pPr>
        <w:rPr>
          <w:rFonts w:eastAsia="MS Mincho"/>
          <w:lang w:eastAsia="x-none"/>
        </w:rPr>
      </w:pPr>
    </w:p>
    <w:p w:rsidR="005973F3" w:rsidRDefault="005973F3" w:rsidP="00612EDD">
      <w:pPr>
        <w:rPr>
          <w:rFonts w:eastAsia="MS Mincho"/>
          <w:lang w:eastAsia="x-none"/>
        </w:rPr>
      </w:pPr>
    </w:p>
    <w:p w:rsidR="00AB0D57" w:rsidRDefault="00AB0D57" w:rsidP="00612EDD">
      <w:pPr>
        <w:rPr>
          <w:rFonts w:eastAsia="MS Mincho"/>
          <w:lang w:eastAsia="x-none"/>
        </w:rPr>
      </w:pPr>
    </w:p>
    <w:p w:rsidR="00AB0D57" w:rsidRDefault="00AB0D57" w:rsidP="00612EDD">
      <w:pPr>
        <w:rPr>
          <w:rFonts w:eastAsia="MS Mincho"/>
          <w:lang w:eastAsia="x-none"/>
        </w:rPr>
      </w:pPr>
    </w:p>
    <w:p w:rsidR="00AB0D57" w:rsidRDefault="00AB0D57" w:rsidP="00612EDD">
      <w:pPr>
        <w:rPr>
          <w:rFonts w:eastAsia="MS Mincho"/>
          <w:lang w:eastAsia="x-none"/>
        </w:rPr>
      </w:pPr>
    </w:p>
    <w:p w:rsidR="005973F3" w:rsidRPr="002A67CD" w:rsidRDefault="005973F3" w:rsidP="005973F3">
      <w:pPr>
        <w:jc w:val="center"/>
        <w:rPr>
          <w:b/>
        </w:rPr>
      </w:pPr>
      <w:r w:rsidRPr="002A67CD">
        <w:rPr>
          <w:b/>
        </w:rPr>
        <w:t xml:space="preserve">Адрес доставки </w:t>
      </w:r>
    </w:p>
    <w:p w:rsidR="005973F3" w:rsidRPr="007331F2" w:rsidRDefault="005973F3" w:rsidP="005973F3">
      <w:pPr>
        <w:jc w:val="center"/>
        <w:rPr>
          <w:b/>
          <w:sz w:val="22"/>
        </w:rPr>
      </w:pPr>
      <w:r>
        <w:rPr>
          <w:b/>
        </w:rPr>
        <w:t>ПАО</w:t>
      </w:r>
      <w:r w:rsidRPr="002A67CD">
        <w:rPr>
          <w:b/>
        </w:rPr>
        <w:t xml:space="preserve"> «</w:t>
      </w:r>
      <w:r>
        <w:rPr>
          <w:b/>
        </w:rPr>
        <w:t>Башинформсвязь</w:t>
      </w:r>
      <w:r w:rsidRPr="002A67CD">
        <w:rPr>
          <w:b/>
        </w:rPr>
        <w:t>»</w:t>
      </w:r>
    </w:p>
    <w:p w:rsidR="005973F3" w:rsidRPr="002A67CD" w:rsidRDefault="005973F3" w:rsidP="005973F3">
      <w:pPr>
        <w:jc w:val="center"/>
        <w:rPr>
          <w:b/>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
        <w:gridCol w:w="1930"/>
        <w:gridCol w:w="6811"/>
      </w:tblGrid>
      <w:tr w:rsidR="005973F3" w:rsidRPr="00FF581F" w:rsidTr="00E66E93">
        <w:tc>
          <w:tcPr>
            <w:tcW w:w="1040" w:type="dxa"/>
          </w:tcPr>
          <w:p w:rsidR="005973F3" w:rsidRPr="00FF581F" w:rsidRDefault="005973F3" w:rsidP="00E66E93">
            <w:pPr>
              <w:tabs>
                <w:tab w:val="left" w:pos="318"/>
              </w:tabs>
              <w:ind w:right="244"/>
              <w:jc w:val="center"/>
              <w:rPr>
                <w:b/>
                <w:sz w:val="22"/>
                <w:szCs w:val="22"/>
              </w:rPr>
            </w:pPr>
            <w:r w:rsidRPr="00FF581F">
              <w:rPr>
                <w:b/>
                <w:sz w:val="22"/>
                <w:szCs w:val="22"/>
              </w:rPr>
              <w:t>1</w:t>
            </w:r>
          </w:p>
        </w:tc>
        <w:tc>
          <w:tcPr>
            <w:tcW w:w="8741" w:type="dxa"/>
            <w:gridSpan w:val="2"/>
          </w:tcPr>
          <w:p w:rsidR="005973F3" w:rsidRPr="00FF581F" w:rsidRDefault="005973F3" w:rsidP="00E66E93">
            <w:pPr>
              <w:rPr>
                <w:b/>
                <w:sz w:val="22"/>
                <w:szCs w:val="22"/>
              </w:rPr>
            </w:pPr>
            <w:proofErr w:type="spellStart"/>
            <w:proofErr w:type="gramStart"/>
            <w:r w:rsidRPr="00FF581F">
              <w:rPr>
                <w:b/>
                <w:sz w:val="22"/>
                <w:szCs w:val="22"/>
              </w:rPr>
              <w:t>г.Уфа</w:t>
            </w:r>
            <w:proofErr w:type="spellEnd"/>
            <w:r w:rsidRPr="00FF581F">
              <w:rPr>
                <w:b/>
                <w:sz w:val="22"/>
                <w:szCs w:val="22"/>
              </w:rPr>
              <w:t xml:space="preserve">  Республика</w:t>
            </w:r>
            <w:proofErr w:type="gramEnd"/>
            <w:r w:rsidRPr="00FF581F">
              <w:rPr>
                <w:b/>
                <w:sz w:val="22"/>
                <w:szCs w:val="22"/>
              </w:rPr>
              <w:t xml:space="preserve"> Башкортостан</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r w:rsidRPr="00FF581F">
              <w:rPr>
                <w:sz w:val="22"/>
                <w:szCs w:val="22"/>
              </w:rPr>
              <w:t xml:space="preserve">г. Уфа, ул. Каспийская, д. 14, склад ОМТО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rPr>
                <w:sz w:val="22"/>
                <w:szCs w:val="22"/>
              </w:rPr>
            </w:pPr>
            <w:r w:rsidRPr="00FF581F">
              <w:rPr>
                <w:sz w:val="22"/>
                <w:szCs w:val="22"/>
              </w:rPr>
              <w:t xml:space="preserve">430027, Республика Башкортостан, г. Уфа, ул. </w:t>
            </w:r>
            <w:proofErr w:type="gramStart"/>
            <w:r w:rsidRPr="00FF581F">
              <w:rPr>
                <w:sz w:val="22"/>
                <w:szCs w:val="22"/>
              </w:rPr>
              <w:t>Каспийская ,</w:t>
            </w:r>
            <w:proofErr w:type="gramEnd"/>
            <w:r w:rsidRPr="00FF581F">
              <w:rPr>
                <w:sz w:val="22"/>
                <w:szCs w:val="22"/>
              </w:rPr>
              <w:t xml:space="preserve"> д.14</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Контактное лицо телефон, сотовый</w:t>
            </w:r>
          </w:p>
        </w:tc>
        <w:tc>
          <w:tcPr>
            <w:tcW w:w="6811" w:type="dxa"/>
          </w:tcPr>
          <w:p w:rsidR="005973F3" w:rsidRPr="00FF581F" w:rsidRDefault="005973F3" w:rsidP="00E66E93">
            <w:pPr>
              <w:ind w:left="-101" w:firstLine="101"/>
              <w:rPr>
                <w:sz w:val="22"/>
                <w:szCs w:val="22"/>
              </w:rPr>
            </w:pPr>
            <w:proofErr w:type="spellStart"/>
            <w:r w:rsidRPr="00FF581F">
              <w:rPr>
                <w:sz w:val="22"/>
                <w:szCs w:val="22"/>
              </w:rPr>
              <w:t>Вязовская</w:t>
            </w:r>
            <w:proofErr w:type="spellEnd"/>
            <w:r w:rsidRPr="00FF581F">
              <w:rPr>
                <w:sz w:val="22"/>
                <w:szCs w:val="22"/>
              </w:rPr>
              <w:t xml:space="preserve"> Наталья </w:t>
            </w:r>
            <w:proofErr w:type="gramStart"/>
            <w:r w:rsidRPr="00FF581F">
              <w:rPr>
                <w:sz w:val="22"/>
                <w:szCs w:val="22"/>
              </w:rPr>
              <w:t>Анатольевна ,</w:t>
            </w:r>
            <w:proofErr w:type="gramEnd"/>
            <w:r w:rsidRPr="00FF581F">
              <w:rPr>
                <w:sz w:val="22"/>
                <w:szCs w:val="22"/>
              </w:rPr>
              <w:t xml:space="preserve"> (89872597248) </w:t>
            </w:r>
          </w:p>
        </w:tc>
      </w:tr>
      <w:tr w:rsidR="005973F3" w:rsidRPr="00FF581F" w:rsidTr="00E66E93">
        <w:tc>
          <w:tcPr>
            <w:tcW w:w="1040" w:type="dxa"/>
          </w:tcPr>
          <w:p w:rsidR="005973F3" w:rsidRPr="00FF581F" w:rsidRDefault="005973F3" w:rsidP="00E66E93">
            <w:pPr>
              <w:tabs>
                <w:tab w:val="left" w:pos="318"/>
              </w:tabs>
              <w:ind w:left="34" w:right="244"/>
              <w:jc w:val="center"/>
              <w:rPr>
                <w:b/>
                <w:sz w:val="22"/>
                <w:szCs w:val="22"/>
              </w:rPr>
            </w:pPr>
            <w:r w:rsidRPr="00FF581F">
              <w:rPr>
                <w:b/>
                <w:sz w:val="22"/>
                <w:szCs w:val="22"/>
              </w:rPr>
              <w:t>2</w:t>
            </w:r>
          </w:p>
        </w:tc>
        <w:tc>
          <w:tcPr>
            <w:tcW w:w="8741" w:type="dxa"/>
            <w:gridSpan w:val="2"/>
          </w:tcPr>
          <w:p w:rsidR="005973F3" w:rsidRPr="00FF581F" w:rsidRDefault="005973F3" w:rsidP="00E66E93">
            <w:pPr>
              <w:rPr>
                <w:b/>
                <w:sz w:val="22"/>
                <w:szCs w:val="22"/>
              </w:rPr>
            </w:pPr>
            <w:r w:rsidRPr="00FF581F">
              <w:rPr>
                <w:b/>
                <w:sz w:val="22"/>
                <w:szCs w:val="22"/>
              </w:rPr>
              <w:t xml:space="preserve">Белорецк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r w:rsidRPr="00FF581F">
              <w:rPr>
                <w:sz w:val="22"/>
                <w:szCs w:val="22"/>
              </w:rPr>
              <w:t xml:space="preserve">г. Белорецк, </w:t>
            </w:r>
            <w:proofErr w:type="spellStart"/>
            <w:r w:rsidRPr="00FF581F">
              <w:rPr>
                <w:sz w:val="22"/>
                <w:szCs w:val="22"/>
              </w:rPr>
              <w:t>ул</w:t>
            </w:r>
            <w:proofErr w:type="spellEnd"/>
            <w:r w:rsidRPr="00FF581F">
              <w:rPr>
                <w:sz w:val="22"/>
                <w:szCs w:val="22"/>
              </w:rPr>
              <w:t xml:space="preserve"> Крупской,160</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proofErr w:type="spellStart"/>
            <w:r w:rsidRPr="00FF581F">
              <w:rPr>
                <w:sz w:val="22"/>
                <w:szCs w:val="22"/>
              </w:rPr>
              <w:t>г.Белорецк</w:t>
            </w:r>
            <w:proofErr w:type="spellEnd"/>
            <w:r w:rsidRPr="00FF581F">
              <w:rPr>
                <w:sz w:val="22"/>
                <w:szCs w:val="22"/>
              </w:rPr>
              <w:t>, ул.Ленина,41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rPr>
                <w:sz w:val="22"/>
                <w:szCs w:val="22"/>
              </w:rPr>
            </w:pPr>
            <w:proofErr w:type="spellStart"/>
            <w:r w:rsidRPr="00FF581F">
              <w:rPr>
                <w:sz w:val="22"/>
                <w:szCs w:val="22"/>
              </w:rPr>
              <w:t>г.Белорецк</w:t>
            </w:r>
            <w:proofErr w:type="spellEnd"/>
            <w:r w:rsidRPr="00FF581F">
              <w:rPr>
                <w:sz w:val="22"/>
                <w:szCs w:val="22"/>
              </w:rPr>
              <w:t>, ул.Ленина,41</w:t>
            </w:r>
          </w:p>
        </w:tc>
      </w:tr>
      <w:tr w:rsidR="005973F3" w:rsidRPr="00FF581F" w:rsidTr="00E66E93">
        <w:trPr>
          <w:trHeight w:val="280"/>
        </w:trPr>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Контактное лицо телефон, сотовый</w:t>
            </w:r>
          </w:p>
        </w:tc>
        <w:tc>
          <w:tcPr>
            <w:tcW w:w="6811" w:type="dxa"/>
          </w:tcPr>
          <w:p w:rsidR="005973F3" w:rsidRPr="00FF581F" w:rsidRDefault="005973F3" w:rsidP="00E66E93">
            <w:pPr>
              <w:rPr>
                <w:sz w:val="22"/>
                <w:szCs w:val="22"/>
              </w:rPr>
            </w:pPr>
            <w:proofErr w:type="spellStart"/>
            <w:r w:rsidRPr="00FF581F">
              <w:rPr>
                <w:sz w:val="22"/>
                <w:szCs w:val="22"/>
              </w:rPr>
              <w:t>Гуненков</w:t>
            </w:r>
            <w:proofErr w:type="spellEnd"/>
            <w:r w:rsidRPr="00FF581F">
              <w:rPr>
                <w:sz w:val="22"/>
                <w:szCs w:val="22"/>
              </w:rPr>
              <w:t xml:space="preserve"> Дмитрий Михайлович</w:t>
            </w:r>
            <w:r w:rsidRPr="00FF581F">
              <w:t xml:space="preserve"> </w:t>
            </w:r>
            <w:r w:rsidRPr="00FF581F">
              <w:rPr>
                <w:sz w:val="22"/>
                <w:szCs w:val="22"/>
              </w:rPr>
              <w:t xml:space="preserve">т. (8 </w:t>
            </w:r>
            <w:proofErr w:type="gramStart"/>
            <w:r w:rsidRPr="00FF581F">
              <w:rPr>
                <w:sz w:val="22"/>
                <w:szCs w:val="22"/>
              </w:rPr>
              <w:t>9050001609  )</w:t>
            </w:r>
            <w:proofErr w:type="gramEnd"/>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r w:rsidRPr="00FF581F">
              <w:rPr>
                <w:b/>
                <w:sz w:val="22"/>
                <w:szCs w:val="22"/>
              </w:rPr>
              <w:t>3</w:t>
            </w:r>
          </w:p>
        </w:tc>
        <w:tc>
          <w:tcPr>
            <w:tcW w:w="8741" w:type="dxa"/>
            <w:gridSpan w:val="2"/>
          </w:tcPr>
          <w:p w:rsidR="005973F3" w:rsidRPr="00FF581F" w:rsidRDefault="005973F3" w:rsidP="00E66E93">
            <w:pPr>
              <w:rPr>
                <w:b/>
                <w:sz w:val="22"/>
                <w:szCs w:val="22"/>
              </w:rPr>
            </w:pPr>
            <w:r w:rsidRPr="00FF581F">
              <w:rPr>
                <w:b/>
                <w:sz w:val="22"/>
                <w:szCs w:val="22"/>
              </w:rPr>
              <w:t xml:space="preserve">Белебей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r w:rsidRPr="00FF581F">
              <w:rPr>
                <w:sz w:val="22"/>
                <w:szCs w:val="22"/>
              </w:rPr>
              <w:t>г. Белебей, ул. Коммунистическая, д.53</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r w:rsidRPr="00FF581F">
              <w:rPr>
                <w:sz w:val="22"/>
                <w:szCs w:val="22"/>
              </w:rPr>
              <w:t>г. Белебей, ул. Коммунистическая, д.53</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rPr>
                <w:sz w:val="22"/>
                <w:szCs w:val="22"/>
              </w:rPr>
            </w:pPr>
            <w:r w:rsidRPr="00FF581F">
              <w:rPr>
                <w:sz w:val="22"/>
                <w:szCs w:val="22"/>
              </w:rPr>
              <w:t>452000 г. Белебей, ул. Ленина, д.7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Контактное лицо телефон, сотовый</w:t>
            </w:r>
          </w:p>
        </w:tc>
        <w:tc>
          <w:tcPr>
            <w:tcW w:w="6811" w:type="dxa"/>
          </w:tcPr>
          <w:p w:rsidR="005973F3" w:rsidRPr="00FF581F" w:rsidRDefault="005973F3" w:rsidP="00E66E93">
            <w:r w:rsidRPr="00FF581F">
              <w:t xml:space="preserve">Афанасьев Сергей Сергеевич                                                                              </w:t>
            </w:r>
            <w:proofErr w:type="gramStart"/>
            <w:r w:rsidRPr="00FF581F">
              <w:t>т.(</w:t>
            </w:r>
            <w:proofErr w:type="gramEnd"/>
            <w:r w:rsidRPr="00FF581F">
              <w:t>8 34786)3-29-00,  89872597130</w:t>
            </w:r>
          </w:p>
        </w:tc>
      </w:tr>
      <w:tr w:rsidR="005973F3" w:rsidRPr="00FF581F" w:rsidTr="00E66E93">
        <w:tc>
          <w:tcPr>
            <w:tcW w:w="1040" w:type="dxa"/>
            <w:tcBorders>
              <w:top w:val="single" w:sz="4" w:space="0" w:color="auto"/>
              <w:left w:val="single" w:sz="4" w:space="0" w:color="auto"/>
              <w:bottom w:val="single" w:sz="4" w:space="0" w:color="auto"/>
              <w:right w:val="single" w:sz="4" w:space="0" w:color="auto"/>
            </w:tcBorders>
          </w:tcPr>
          <w:p w:rsidR="005973F3" w:rsidRPr="00FF581F" w:rsidRDefault="005973F3" w:rsidP="00E66E93">
            <w:pPr>
              <w:tabs>
                <w:tab w:val="left" w:pos="318"/>
              </w:tabs>
              <w:ind w:left="34" w:right="244"/>
              <w:jc w:val="center"/>
              <w:rPr>
                <w:b/>
                <w:sz w:val="22"/>
                <w:szCs w:val="22"/>
              </w:rPr>
            </w:pPr>
            <w:r>
              <w:rPr>
                <w:b/>
                <w:sz w:val="22"/>
                <w:szCs w:val="22"/>
              </w:rPr>
              <w:t>4</w:t>
            </w:r>
          </w:p>
        </w:tc>
        <w:tc>
          <w:tcPr>
            <w:tcW w:w="8741" w:type="dxa"/>
            <w:gridSpan w:val="2"/>
            <w:tcBorders>
              <w:top w:val="single" w:sz="4" w:space="0" w:color="auto"/>
              <w:left w:val="single" w:sz="4" w:space="0" w:color="auto"/>
              <w:bottom w:val="single" w:sz="4" w:space="0" w:color="auto"/>
              <w:right w:val="single" w:sz="4" w:space="0" w:color="auto"/>
            </w:tcBorders>
          </w:tcPr>
          <w:p w:rsidR="005973F3" w:rsidRPr="00FF581F" w:rsidRDefault="005973F3" w:rsidP="00E66E93">
            <w:pPr>
              <w:rPr>
                <w:b/>
                <w:sz w:val="22"/>
                <w:szCs w:val="22"/>
              </w:rPr>
            </w:pPr>
            <w:r>
              <w:rPr>
                <w:b/>
                <w:sz w:val="22"/>
                <w:szCs w:val="22"/>
              </w:rPr>
              <w:t>Баймак</w:t>
            </w:r>
            <w:r w:rsidRPr="00FF581F">
              <w:rPr>
                <w:b/>
                <w:sz w:val="22"/>
                <w:szCs w:val="22"/>
              </w:rPr>
              <w:t xml:space="preserve">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r w:rsidRPr="00FF581F">
              <w:rPr>
                <w:sz w:val="22"/>
                <w:szCs w:val="22"/>
              </w:rPr>
              <w:t xml:space="preserve">г. </w:t>
            </w:r>
            <w:proofErr w:type="gramStart"/>
            <w:r>
              <w:rPr>
                <w:sz w:val="22"/>
                <w:szCs w:val="22"/>
              </w:rPr>
              <w:t>Баймак ,</w:t>
            </w:r>
            <w:proofErr w:type="gramEnd"/>
            <w:r>
              <w:rPr>
                <w:sz w:val="22"/>
                <w:szCs w:val="22"/>
              </w:rPr>
              <w:t xml:space="preserve"> ул. Салавата </w:t>
            </w:r>
            <w:proofErr w:type="spellStart"/>
            <w:r>
              <w:rPr>
                <w:sz w:val="22"/>
                <w:szCs w:val="22"/>
              </w:rPr>
              <w:t>Юлаева</w:t>
            </w:r>
            <w:proofErr w:type="spellEnd"/>
            <w:r>
              <w:rPr>
                <w:sz w:val="22"/>
                <w:szCs w:val="22"/>
              </w:rPr>
              <w:t xml:space="preserve"> д,44</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r w:rsidRPr="00AD3A6D">
              <w:rPr>
                <w:sz w:val="22"/>
                <w:szCs w:val="22"/>
              </w:rPr>
              <w:t xml:space="preserve">г. </w:t>
            </w:r>
            <w:proofErr w:type="gramStart"/>
            <w:r w:rsidRPr="00AD3A6D">
              <w:rPr>
                <w:sz w:val="22"/>
                <w:szCs w:val="22"/>
              </w:rPr>
              <w:t>Баймак ,</w:t>
            </w:r>
            <w:proofErr w:type="gramEnd"/>
            <w:r w:rsidRPr="00AD3A6D">
              <w:rPr>
                <w:sz w:val="22"/>
                <w:szCs w:val="22"/>
              </w:rPr>
              <w:t xml:space="preserve"> ул. Салавата </w:t>
            </w:r>
            <w:proofErr w:type="spellStart"/>
            <w:r w:rsidRPr="00AD3A6D">
              <w:rPr>
                <w:sz w:val="22"/>
                <w:szCs w:val="22"/>
              </w:rPr>
              <w:t>Юлаева</w:t>
            </w:r>
            <w:proofErr w:type="spellEnd"/>
            <w:r w:rsidRPr="00AD3A6D">
              <w:rPr>
                <w:sz w:val="22"/>
                <w:szCs w:val="22"/>
              </w:rPr>
              <w:t xml:space="preserve"> д,44</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rPr>
                <w:sz w:val="22"/>
                <w:szCs w:val="22"/>
              </w:rPr>
            </w:pPr>
            <w:r w:rsidRPr="00AD3A6D">
              <w:rPr>
                <w:sz w:val="22"/>
                <w:szCs w:val="22"/>
              </w:rPr>
              <w:t xml:space="preserve">г. </w:t>
            </w:r>
            <w:proofErr w:type="gramStart"/>
            <w:r w:rsidRPr="00AD3A6D">
              <w:rPr>
                <w:sz w:val="22"/>
                <w:szCs w:val="22"/>
              </w:rPr>
              <w:t>Баймак ,</w:t>
            </w:r>
            <w:proofErr w:type="gramEnd"/>
            <w:r w:rsidRPr="00AD3A6D">
              <w:rPr>
                <w:sz w:val="22"/>
                <w:szCs w:val="22"/>
              </w:rPr>
              <w:t xml:space="preserve"> ул. Салавата </w:t>
            </w:r>
            <w:proofErr w:type="spellStart"/>
            <w:r w:rsidRPr="00AD3A6D">
              <w:rPr>
                <w:sz w:val="22"/>
                <w:szCs w:val="22"/>
              </w:rPr>
              <w:t>Юлаева</w:t>
            </w:r>
            <w:proofErr w:type="spellEnd"/>
            <w:r w:rsidRPr="00AD3A6D">
              <w:rPr>
                <w:sz w:val="22"/>
                <w:szCs w:val="22"/>
              </w:rPr>
              <w:t xml:space="preserve"> д,44</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Контактное лицо телефон, сотовый</w:t>
            </w:r>
          </w:p>
        </w:tc>
        <w:tc>
          <w:tcPr>
            <w:tcW w:w="6811" w:type="dxa"/>
          </w:tcPr>
          <w:p w:rsidR="005973F3" w:rsidRPr="00FF581F" w:rsidRDefault="005973F3" w:rsidP="00E66E93">
            <w:r>
              <w:t>Кадыров Айрат 8/</w:t>
            </w:r>
            <w:proofErr w:type="gramStart"/>
            <w:r>
              <w:t>9191463427,Арсланбаев</w:t>
            </w:r>
            <w:proofErr w:type="gramEnd"/>
            <w:r>
              <w:t xml:space="preserve"> </w:t>
            </w:r>
            <w:proofErr w:type="spellStart"/>
            <w:r>
              <w:t>Ильнур</w:t>
            </w:r>
            <w:proofErr w:type="spellEnd"/>
            <w:r>
              <w:t xml:space="preserve"> 8/919/1463428</w:t>
            </w:r>
          </w:p>
        </w:tc>
      </w:tr>
      <w:tr w:rsidR="005973F3" w:rsidRPr="00FF581F" w:rsidTr="00E66E93">
        <w:tc>
          <w:tcPr>
            <w:tcW w:w="1040" w:type="dxa"/>
            <w:tcBorders>
              <w:top w:val="single" w:sz="4" w:space="0" w:color="auto"/>
              <w:left w:val="single" w:sz="4" w:space="0" w:color="auto"/>
              <w:bottom w:val="single" w:sz="4" w:space="0" w:color="auto"/>
              <w:right w:val="single" w:sz="4" w:space="0" w:color="auto"/>
            </w:tcBorders>
          </w:tcPr>
          <w:p w:rsidR="005973F3" w:rsidRPr="00FF581F" w:rsidRDefault="005973F3" w:rsidP="00E66E93">
            <w:pPr>
              <w:tabs>
                <w:tab w:val="left" w:pos="318"/>
              </w:tabs>
              <w:ind w:left="34" w:right="244"/>
              <w:jc w:val="center"/>
              <w:rPr>
                <w:b/>
                <w:sz w:val="22"/>
                <w:szCs w:val="22"/>
              </w:rPr>
            </w:pPr>
            <w:r>
              <w:rPr>
                <w:b/>
                <w:sz w:val="22"/>
                <w:szCs w:val="22"/>
              </w:rPr>
              <w:t>5</w:t>
            </w:r>
          </w:p>
        </w:tc>
        <w:tc>
          <w:tcPr>
            <w:tcW w:w="8741" w:type="dxa"/>
            <w:gridSpan w:val="2"/>
            <w:tcBorders>
              <w:top w:val="single" w:sz="4" w:space="0" w:color="auto"/>
              <w:left w:val="single" w:sz="4" w:space="0" w:color="auto"/>
              <w:bottom w:val="single" w:sz="4" w:space="0" w:color="auto"/>
              <w:right w:val="single" w:sz="4" w:space="0" w:color="auto"/>
            </w:tcBorders>
          </w:tcPr>
          <w:p w:rsidR="005973F3" w:rsidRPr="00FF581F" w:rsidRDefault="005973F3" w:rsidP="00E66E93">
            <w:pPr>
              <w:rPr>
                <w:b/>
                <w:sz w:val="22"/>
                <w:szCs w:val="22"/>
              </w:rPr>
            </w:pPr>
            <w:r w:rsidRPr="00FF581F">
              <w:rPr>
                <w:b/>
                <w:sz w:val="22"/>
                <w:szCs w:val="22"/>
              </w:rPr>
              <w:t>Б</w:t>
            </w:r>
            <w:r>
              <w:rPr>
                <w:b/>
                <w:sz w:val="22"/>
                <w:szCs w:val="22"/>
              </w:rPr>
              <w:t xml:space="preserve">ижбуляк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r w:rsidRPr="00FF581F">
              <w:rPr>
                <w:sz w:val="22"/>
                <w:szCs w:val="22"/>
              </w:rPr>
              <w:t xml:space="preserve">г. </w:t>
            </w:r>
            <w:proofErr w:type="gramStart"/>
            <w:r>
              <w:rPr>
                <w:sz w:val="22"/>
                <w:szCs w:val="22"/>
              </w:rPr>
              <w:t xml:space="preserve">Бижбуляк </w:t>
            </w:r>
            <w:r w:rsidRPr="00FF581F">
              <w:rPr>
                <w:sz w:val="22"/>
                <w:szCs w:val="22"/>
              </w:rPr>
              <w:t>,</w:t>
            </w:r>
            <w:proofErr w:type="gramEnd"/>
            <w:r w:rsidRPr="00FF581F">
              <w:rPr>
                <w:sz w:val="22"/>
                <w:szCs w:val="22"/>
              </w:rPr>
              <w:t xml:space="preserve"> ул. </w:t>
            </w:r>
            <w:r>
              <w:rPr>
                <w:sz w:val="22"/>
                <w:szCs w:val="22"/>
              </w:rPr>
              <w:t xml:space="preserve">Центральная </w:t>
            </w:r>
            <w:r w:rsidRPr="00FF581F">
              <w:rPr>
                <w:sz w:val="22"/>
                <w:szCs w:val="22"/>
              </w:rPr>
              <w:t>,</w:t>
            </w:r>
            <w:r>
              <w:rPr>
                <w:sz w:val="22"/>
                <w:szCs w:val="22"/>
              </w:rPr>
              <w:t>50А</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r w:rsidRPr="00AD3A6D">
              <w:rPr>
                <w:sz w:val="22"/>
                <w:szCs w:val="22"/>
              </w:rPr>
              <w:t xml:space="preserve">г. </w:t>
            </w:r>
            <w:proofErr w:type="gramStart"/>
            <w:r w:rsidRPr="00AD3A6D">
              <w:rPr>
                <w:sz w:val="22"/>
                <w:szCs w:val="22"/>
              </w:rPr>
              <w:t>Бижбуляк ,</w:t>
            </w:r>
            <w:proofErr w:type="gramEnd"/>
            <w:r w:rsidRPr="00AD3A6D">
              <w:rPr>
                <w:sz w:val="22"/>
                <w:szCs w:val="22"/>
              </w:rPr>
              <w:t xml:space="preserve"> ул. Центральная ,50А</w:t>
            </w:r>
          </w:p>
        </w:tc>
      </w:tr>
      <w:tr w:rsidR="005973F3" w:rsidRPr="00FF581F" w:rsidTr="00E66E93">
        <w:trPr>
          <w:trHeight w:val="336"/>
        </w:trPr>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jc w:val="both"/>
              <w:rPr>
                <w:sz w:val="22"/>
                <w:szCs w:val="22"/>
              </w:rPr>
            </w:pPr>
            <w:r w:rsidRPr="00FF581F">
              <w:rPr>
                <w:sz w:val="22"/>
                <w:szCs w:val="22"/>
              </w:rPr>
              <w:t xml:space="preserve">452450, Республика Башкортостан, г, </w:t>
            </w:r>
            <w:r>
              <w:rPr>
                <w:sz w:val="22"/>
                <w:szCs w:val="22"/>
              </w:rPr>
              <w:t>Бижбуляк</w:t>
            </w:r>
            <w:r w:rsidRPr="00FF581F">
              <w:rPr>
                <w:sz w:val="22"/>
                <w:szCs w:val="22"/>
              </w:rPr>
              <w:t xml:space="preserve">, </w:t>
            </w:r>
            <w:r w:rsidRPr="00AD3A6D">
              <w:rPr>
                <w:sz w:val="22"/>
                <w:szCs w:val="22"/>
              </w:rPr>
              <w:t>ул. Центральная ,50А</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 xml:space="preserve">Контактное лицо телефон, сотовый </w:t>
            </w:r>
          </w:p>
        </w:tc>
        <w:tc>
          <w:tcPr>
            <w:tcW w:w="6811" w:type="dxa"/>
          </w:tcPr>
          <w:p w:rsidR="005973F3" w:rsidRPr="00FF581F" w:rsidRDefault="005973F3" w:rsidP="00E66E93">
            <w:pPr>
              <w:rPr>
                <w:sz w:val="22"/>
                <w:szCs w:val="22"/>
              </w:rPr>
            </w:pPr>
            <w:proofErr w:type="spellStart"/>
            <w:r>
              <w:rPr>
                <w:sz w:val="22"/>
                <w:szCs w:val="22"/>
              </w:rPr>
              <w:t>Мударисов</w:t>
            </w:r>
            <w:proofErr w:type="spellEnd"/>
            <w:r>
              <w:rPr>
                <w:sz w:val="22"/>
                <w:szCs w:val="22"/>
              </w:rPr>
              <w:t xml:space="preserve"> Ильшат 8-987-259-81-58</w:t>
            </w:r>
          </w:p>
        </w:tc>
      </w:tr>
      <w:tr w:rsidR="005973F3" w:rsidRPr="00FF581F" w:rsidTr="00E66E93">
        <w:tc>
          <w:tcPr>
            <w:tcW w:w="1040" w:type="dxa"/>
          </w:tcPr>
          <w:p w:rsidR="005973F3" w:rsidRPr="00FF581F" w:rsidRDefault="005973F3" w:rsidP="00E66E93">
            <w:pPr>
              <w:tabs>
                <w:tab w:val="left" w:pos="318"/>
              </w:tabs>
              <w:ind w:left="34" w:right="244"/>
              <w:jc w:val="center"/>
              <w:rPr>
                <w:b/>
                <w:sz w:val="22"/>
                <w:szCs w:val="22"/>
              </w:rPr>
            </w:pPr>
            <w:r>
              <w:rPr>
                <w:b/>
                <w:sz w:val="22"/>
                <w:szCs w:val="22"/>
              </w:rPr>
              <w:t>6</w:t>
            </w:r>
          </w:p>
        </w:tc>
        <w:tc>
          <w:tcPr>
            <w:tcW w:w="8741" w:type="dxa"/>
            <w:gridSpan w:val="2"/>
          </w:tcPr>
          <w:p w:rsidR="005973F3" w:rsidRPr="00FF581F" w:rsidRDefault="005973F3" w:rsidP="00E66E93">
            <w:pPr>
              <w:rPr>
                <w:b/>
                <w:sz w:val="22"/>
                <w:szCs w:val="22"/>
              </w:rPr>
            </w:pPr>
            <w:r w:rsidRPr="00FF581F">
              <w:rPr>
                <w:b/>
                <w:sz w:val="22"/>
                <w:szCs w:val="22"/>
              </w:rPr>
              <w:t xml:space="preserve">Бирск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r w:rsidRPr="00FF581F">
              <w:rPr>
                <w:sz w:val="22"/>
                <w:szCs w:val="22"/>
              </w:rPr>
              <w:t>г. Бирск, ул. Бурновская,10</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r w:rsidRPr="00FF581F">
              <w:rPr>
                <w:sz w:val="22"/>
                <w:szCs w:val="22"/>
              </w:rPr>
              <w:t>г. Бирск, ул. Бурновская,10</w:t>
            </w:r>
          </w:p>
        </w:tc>
      </w:tr>
      <w:tr w:rsidR="005973F3" w:rsidRPr="00FF581F" w:rsidTr="00E66E93">
        <w:trPr>
          <w:trHeight w:val="336"/>
        </w:trPr>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jc w:val="both"/>
              <w:rPr>
                <w:sz w:val="22"/>
                <w:szCs w:val="22"/>
              </w:rPr>
            </w:pPr>
            <w:r w:rsidRPr="00FF581F">
              <w:rPr>
                <w:sz w:val="22"/>
                <w:szCs w:val="22"/>
              </w:rPr>
              <w:t>452450, Республика Башкортостан, г, Бирск, ул.Бурновская,10</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 xml:space="preserve">Контактное лицо телефон, сотовый </w:t>
            </w:r>
          </w:p>
        </w:tc>
        <w:tc>
          <w:tcPr>
            <w:tcW w:w="6811" w:type="dxa"/>
          </w:tcPr>
          <w:p w:rsidR="005973F3" w:rsidRPr="00FF581F" w:rsidRDefault="005973F3" w:rsidP="00E66E93">
            <w:pPr>
              <w:rPr>
                <w:sz w:val="22"/>
                <w:szCs w:val="22"/>
              </w:rPr>
            </w:pPr>
            <w:proofErr w:type="spellStart"/>
            <w:r w:rsidRPr="00FF581F">
              <w:rPr>
                <w:sz w:val="22"/>
                <w:szCs w:val="22"/>
              </w:rPr>
              <w:t>Бикбатыров</w:t>
            </w:r>
            <w:proofErr w:type="spellEnd"/>
            <w:r w:rsidRPr="00FF581F">
              <w:rPr>
                <w:sz w:val="22"/>
                <w:szCs w:val="22"/>
              </w:rPr>
              <w:t xml:space="preserve"> Алексей </w:t>
            </w:r>
            <w:proofErr w:type="spellStart"/>
            <w:r w:rsidRPr="00FF581F">
              <w:rPr>
                <w:sz w:val="22"/>
                <w:szCs w:val="22"/>
              </w:rPr>
              <w:t>Вячеславович.т</w:t>
            </w:r>
            <w:proofErr w:type="spellEnd"/>
            <w:r w:rsidRPr="00FF581F">
              <w:rPr>
                <w:sz w:val="22"/>
                <w:szCs w:val="22"/>
              </w:rPr>
              <w:t>.(8-9173483783)</w:t>
            </w:r>
          </w:p>
        </w:tc>
      </w:tr>
      <w:tr w:rsidR="005973F3" w:rsidRPr="00FF581F" w:rsidTr="00E66E93">
        <w:tc>
          <w:tcPr>
            <w:tcW w:w="1040" w:type="dxa"/>
          </w:tcPr>
          <w:p w:rsidR="005973F3" w:rsidRPr="00FF581F" w:rsidRDefault="005973F3" w:rsidP="00E66E93">
            <w:pPr>
              <w:tabs>
                <w:tab w:val="left" w:pos="318"/>
              </w:tabs>
              <w:ind w:left="34" w:right="244"/>
              <w:jc w:val="center"/>
              <w:rPr>
                <w:b/>
                <w:sz w:val="22"/>
                <w:szCs w:val="22"/>
              </w:rPr>
            </w:pPr>
            <w:r>
              <w:rPr>
                <w:b/>
                <w:sz w:val="22"/>
                <w:szCs w:val="22"/>
              </w:rPr>
              <w:t>7</w:t>
            </w:r>
          </w:p>
        </w:tc>
        <w:tc>
          <w:tcPr>
            <w:tcW w:w="8741" w:type="dxa"/>
            <w:gridSpan w:val="2"/>
          </w:tcPr>
          <w:p w:rsidR="005973F3" w:rsidRPr="00FF581F" w:rsidRDefault="005973F3" w:rsidP="00E66E93">
            <w:pPr>
              <w:rPr>
                <w:b/>
                <w:sz w:val="22"/>
                <w:szCs w:val="22"/>
              </w:rPr>
            </w:pPr>
            <w:r w:rsidRPr="00FF581F">
              <w:rPr>
                <w:b/>
                <w:sz w:val="22"/>
                <w:szCs w:val="22"/>
              </w:rPr>
              <w:t xml:space="preserve">Стерлитамак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proofErr w:type="spellStart"/>
            <w:r w:rsidRPr="00FF581F">
              <w:rPr>
                <w:sz w:val="22"/>
                <w:szCs w:val="22"/>
              </w:rPr>
              <w:t>г.Стерлитамак</w:t>
            </w:r>
            <w:proofErr w:type="spellEnd"/>
            <w:r w:rsidRPr="00FF581F">
              <w:rPr>
                <w:sz w:val="22"/>
                <w:szCs w:val="22"/>
              </w:rPr>
              <w:t>, ул. Коммунистическая 30</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proofErr w:type="spellStart"/>
            <w:r w:rsidRPr="00FF581F">
              <w:rPr>
                <w:sz w:val="22"/>
                <w:szCs w:val="22"/>
              </w:rPr>
              <w:t>г.Стерлитамак</w:t>
            </w:r>
            <w:proofErr w:type="spellEnd"/>
            <w:r w:rsidRPr="00FF581F">
              <w:rPr>
                <w:sz w:val="22"/>
                <w:szCs w:val="22"/>
              </w:rPr>
              <w:t>, ул. Коммунистическая 30</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rPr>
                <w:sz w:val="22"/>
                <w:szCs w:val="22"/>
              </w:rPr>
            </w:pPr>
            <w:r w:rsidRPr="00FF581F">
              <w:rPr>
                <w:sz w:val="22"/>
                <w:szCs w:val="22"/>
              </w:rPr>
              <w:t xml:space="preserve">453100 </w:t>
            </w:r>
            <w:proofErr w:type="spellStart"/>
            <w:r w:rsidRPr="00FF581F">
              <w:rPr>
                <w:sz w:val="22"/>
                <w:szCs w:val="22"/>
              </w:rPr>
              <w:t>г.Стерлитамак</w:t>
            </w:r>
            <w:proofErr w:type="spellEnd"/>
            <w:r w:rsidRPr="00FF581F">
              <w:rPr>
                <w:sz w:val="22"/>
                <w:szCs w:val="22"/>
              </w:rPr>
              <w:t>, ул. Коммунистическая 30</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Контактное лицо телефон, сотовый</w:t>
            </w:r>
          </w:p>
        </w:tc>
        <w:tc>
          <w:tcPr>
            <w:tcW w:w="6811" w:type="dxa"/>
          </w:tcPr>
          <w:p w:rsidR="005973F3" w:rsidRPr="00FF581F" w:rsidRDefault="005973F3" w:rsidP="00E66E93">
            <w:pPr>
              <w:rPr>
                <w:sz w:val="22"/>
                <w:szCs w:val="22"/>
              </w:rPr>
            </w:pPr>
            <w:r w:rsidRPr="00FF581F">
              <w:rPr>
                <w:sz w:val="22"/>
                <w:szCs w:val="22"/>
              </w:rPr>
              <w:t>Белоусов Михаил Петрович (89173435915)</w:t>
            </w:r>
          </w:p>
          <w:p w:rsidR="005973F3" w:rsidRPr="00FF581F" w:rsidRDefault="005973F3" w:rsidP="00E66E93">
            <w:pPr>
              <w:rPr>
                <w:sz w:val="22"/>
                <w:szCs w:val="22"/>
              </w:rPr>
            </w:pPr>
          </w:p>
        </w:tc>
      </w:tr>
      <w:tr w:rsidR="005973F3" w:rsidRPr="00FF581F" w:rsidTr="00E66E93">
        <w:tc>
          <w:tcPr>
            <w:tcW w:w="1040" w:type="dxa"/>
          </w:tcPr>
          <w:p w:rsidR="005973F3" w:rsidRPr="00FF581F" w:rsidRDefault="005973F3" w:rsidP="00E66E93">
            <w:pPr>
              <w:tabs>
                <w:tab w:val="left" w:pos="318"/>
              </w:tabs>
              <w:ind w:left="34" w:right="244"/>
              <w:jc w:val="center"/>
              <w:rPr>
                <w:b/>
                <w:sz w:val="22"/>
                <w:szCs w:val="22"/>
              </w:rPr>
            </w:pPr>
            <w:r>
              <w:rPr>
                <w:b/>
                <w:sz w:val="22"/>
                <w:szCs w:val="22"/>
              </w:rPr>
              <w:t>8</w:t>
            </w:r>
          </w:p>
        </w:tc>
        <w:tc>
          <w:tcPr>
            <w:tcW w:w="8741" w:type="dxa"/>
            <w:gridSpan w:val="2"/>
          </w:tcPr>
          <w:p w:rsidR="005973F3" w:rsidRPr="00FF581F" w:rsidRDefault="005973F3" w:rsidP="00E66E93">
            <w:pPr>
              <w:rPr>
                <w:b/>
                <w:sz w:val="22"/>
                <w:szCs w:val="22"/>
              </w:rPr>
            </w:pPr>
            <w:r w:rsidRPr="00FF581F">
              <w:rPr>
                <w:b/>
                <w:sz w:val="22"/>
                <w:szCs w:val="22"/>
              </w:rPr>
              <w:t xml:space="preserve">Ишимбай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proofErr w:type="spellStart"/>
            <w:r w:rsidRPr="00FF581F">
              <w:rPr>
                <w:sz w:val="22"/>
                <w:szCs w:val="22"/>
              </w:rPr>
              <w:t>г.Стерлитамак</w:t>
            </w:r>
            <w:proofErr w:type="spellEnd"/>
            <w:r w:rsidRPr="00FF581F">
              <w:rPr>
                <w:sz w:val="22"/>
                <w:szCs w:val="22"/>
              </w:rPr>
              <w:t>, ул. Коммунистическая 30</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proofErr w:type="spellStart"/>
            <w:r w:rsidRPr="00FF581F">
              <w:rPr>
                <w:sz w:val="22"/>
                <w:szCs w:val="22"/>
              </w:rPr>
              <w:t>г.Стерлитамак</w:t>
            </w:r>
            <w:proofErr w:type="spellEnd"/>
            <w:r w:rsidRPr="00FF581F">
              <w:rPr>
                <w:sz w:val="22"/>
                <w:szCs w:val="22"/>
              </w:rPr>
              <w:t>, ул. Коммунистическая 30</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rPr>
                <w:sz w:val="22"/>
                <w:szCs w:val="22"/>
              </w:rPr>
            </w:pPr>
            <w:r w:rsidRPr="00FF581F">
              <w:rPr>
                <w:sz w:val="22"/>
                <w:szCs w:val="22"/>
              </w:rPr>
              <w:t xml:space="preserve">453100 </w:t>
            </w:r>
            <w:proofErr w:type="spellStart"/>
            <w:r w:rsidRPr="00FF581F">
              <w:rPr>
                <w:sz w:val="22"/>
                <w:szCs w:val="22"/>
              </w:rPr>
              <w:t>г.Стерлитамак</w:t>
            </w:r>
            <w:proofErr w:type="spellEnd"/>
            <w:r w:rsidRPr="00FF581F">
              <w:rPr>
                <w:sz w:val="22"/>
                <w:szCs w:val="22"/>
              </w:rPr>
              <w:t>, ул. Коммунистическая 30</w:t>
            </w:r>
          </w:p>
        </w:tc>
      </w:tr>
      <w:tr w:rsidR="005973F3" w:rsidRPr="00FF581F" w:rsidTr="00E66E93">
        <w:trPr>
          <w:trHeight w:val="222"/>
        </w:trPr>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rPr>
          <w:trHeight w:val="254"/>
        </w:trPr>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rPr>
          <w:trHeight w:val="570"/>
        </w:trPr>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Контактное лицо телефон, сотовый</w:t>
            </w:r>
          </w:p>
        </w:tc>
        <w:tc>
          <w:tcPr>
            <w:tcW w:w="6811" w:type="dxa"/>
          </w:tcPr>
          <w:p w:rsidR="005973F3" w:rsidRPr="00FF581F" w:rsidRDefault="005973F3" w:rsidP="00E66E93">
            <w:pPr>
              <w:rPr>
                <w:sz w:val="22"/>
                <w:szCs w:val="22"/>
              </w:rPr>
            </w:pPr>
            <w:r w:rsidRPr="00FF581F">
              <w:rPr>
                <w:sz w:val="22"/>
                <w:szCs w:val="22"/>
              </w:rPr>
              <w:t>Белоусов Михаил Петрович (89173435915)</w:t>
            </w:r>
          </w:p>
          <w:p w:rsidR="005973F3" w:rsidRPr="00FF581F" w:rsidRDefault="005973F3" w:rsidP="00E66E93">
            <w:pPr>
              <w:rPr>
                <w:sz w:val="22"/>
                <w:szCs w:val="22"/>
              </w:rPr>
            </w:pPr>
          </w:p>
          <w:p w:rsidR="005973F3" w:rsidRPr="00FF581F" w:rsidRDefault="005973F3" w:rsidP="00E66E93">
            <w:pPr>
              <w:rPr>
                <w:sz w:val="22"/>
                <w:szCs w:val="22"/>
              </w:rPr>
            </w:pPr>
          </w:p>
        </w:tc>
      </w:tr>
      <w:tr w:rsidR="005973F3" w:rsidRPr="00FF581F" w:rsidTr="00E66E93">
        <w:tc>
          <w:tcPr>
            <w:tcW w:w="1040" w:type="dxa"/>
          </w:tcPr>
          <w:p w:rsidR="005973F3" w:rsidRPr="00FF581F" w:rsidRDefault="005973F3" w:rsidP="00E66E93">
            <w:pPr>
              <w:tabs>
                <w:tab w:val="left" w:pos="318"/>
              </w:tabs>
              <w:ind w:left="34" w:right="244" w:firstLine="326"/>
              <w:jc w:val="center"/>
              <w:rPr>
                <w:b/>
                <w:sz w:val="22"/>
                <w:szCs w:val="22"/>
              </w:rPr>
            </w:pPr>
            <w:r>
              <w:rPr>
                <w:b/>
                <w:sz w:val="22"/>
                <w:szCs w:val="22"/>
              </w:rPr>
              <w:t>9</w:t>
            </w:r>
          </w:p>
        </w:tc>
        <w:tc>
          <w:tcPr>
            <w:tcW w:w="8741" w:type="dxa"/>
            <w:gridSpan w:val="2"/>
          </w:tcPr>
          <w:p w:rsidR="005973F3" w:rsidRPr="00FF581F" w:rsidRDefault="005973F3" w:rsidP="00E66E93">
            <w:pPr>
              <w:rPr>
                <w:b/>
                <w:sz w:val="22"/>
                <w:szCs w:val="22"/>
              </w:rPr>
            </w:pPr>
            <w:r w:rsidRPr="00FF581F">
              <w:rPr>
                <w:b/>
                <w:sz w:val="22"/>
                <w:szCs w:val="22"/>
              </w:rPr>
              <w:t xml:space="preserve"> Мелеуз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r w:rsidRPr="00FF581F">
              <w:rPr>
                <w:bCs/>
                <w:sz w:val="22"/>
                <w:szCs w:val="22"/>
              </w:rPr>
              <w:t xml:space="preserve">г. </w:t>
            </w:r>
            <w:proofErr w:type="gramStart"/>
            <w:r w:rsidRPr="00FF581F">
              <w:rPr>
                <w:bCs/>
                <w:sz w:val="22"/>
                <w:szCs w:val="22"/>
              </w:rPr>
              <w:t>Мелеуз ,</w:t>
            </w:r>
            <w:proofErr w:type="gramEnd"/>
            <w:r w:rsidRPr="00FF581F">
              <w:rPr>
                <w:bCs/>
                <w:sz w:val="22"/>
                <w:szCs w:val="22"/>
              </w:rPr>
              <w:t xml:space="preserve"> ул. Смоленская, 45</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r w:rsidRPr="00FF581F">
              <w:rPr>
                <w:sz w:val="22"/>
                <w:szCs w:val="22"/>
              </w:rPr>
              <w:t>453850, Республика Башкортостан, г. Мелеуз, ул. Воровского, 2</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rPr>
                <w:sz w:val="22"/>
                <w:szCs w:val="22"/>
              </w:rPr>
            </w:pPr>
            <w:r w:rsidRPr="00FF581F">
              <w:rPr>
                <w:sz w:val="22"/>
                <w:szCs w:val="22"/>
              </w:rPr>
              <w:t>453850, Республика Башкортостан, г. Мелеуз, ул. Воровского, 2</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Контактное лицо телефон, сотовый</w:t>
            </w:r>
          </w:p>
        </w:tc>
        <w:tc>
          <w:tcPr>
            <w:tcW w:w="6811" w:type="dxa"/>
          </w:tcPr>
          <w:p w:rsidR="005973F3" w:rsidRPr="00FF581F" w:rsidRDefault="005973F3" w:rsidP="00E66E93">
            <w:pPr>
              <w:autoSpaceDE w:val="0"/>
              <w:autoSpaceDN w:val="0"/>
              <w:adjustRightInd w:val="0"/>
              <w:ind w:left="-101" w:firstLine="101"/>
              <w:rPr>
                <w:bCs/>
                <w:iCs/>
                <w:sz w:val="22"/>
                <w:szCs w:val="22"/>
              </w:rPr>
            </w:pPr>
            <w:proofErr w:type="spellStart"/>
            <w:r w:rsidRPr="00FF581F">
              <w:rPr>
                <w:bCs/>
                <w:iCs/>
                <w:sz w:val="22"/>
                <w:szCs w:val="22"/>
              </w:rPr>
              <w:t>Аллаяров</w:t>
            </w:r>
            <w:proofErr w:type="spellEnd"/>
            <w:r w:rsidRPr="00FF581F">
              <w:rPr>
                <w:bCs/>
                <w:iCs/>
                <w:sz w:val="22"/>
                <w:szCs w:val="22"/>
              </w:rPr>
              <w:t xml:space="preserve"> Ринат </w:t>
            </w:r>
            <w:proofErr w:type="spellStart"/>
            <w:r w:rsidRPr="00FF581F">
              <w:rPr>
                <w:bCs/>
                <w:iCs/>
                <w:sz w:val="22"/>
                <w:szCs w:val="22"/>
              </w:rPr>
              <w:t>Юсупович</w:t>
            </w:r>
            <w:proofErr w:type="spellEnd"/>
            <w:r w:rsidRPr="00FF581F">
              <w:rPr>
                <w:bCs/>
                <w:iCs/>
                <w:sz w:val="22"/>
                <w:szCs w:val="22"/>
              </w:rPr>
              <w:t xml:space="preserve"> (8 927 962 6803)</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r>
              <w:rPr>
                <w:b/>
                <w:sz w:val="22"/>
                <w:szCs w:val="22"/>
              </w:rPr>
              <w:t>10</w:t>
            </w:r>
          </w:p>
        </w:tc>
        <w:tc>
          <w:tcPr>
            <w:tcW w:w="8741" w:type="dxa"/>
            <w:gridSpan w:val="2"/>
          </w:tcPr>
          <w:p w:rsidR="005973F3" w:rsidRPr="00FF581F" w:rsidRDefault="005973F3" w:rsidP="00E66E93">
            <w:pPr>
              <w:rPr>
                <w:b/>
                <w:sz w:val="22"/>
                <w:szCs w:val="22"/>
              </w:rPr>
            </w:pPr>
            <w:r w:rsidRPr="00FF581F">
              <w:rPr>
                <w:b/>
                <w:sz w:val="22"/>
                <w:szCs w:val="22"/>
              </w:rPr>
              <w:t xml:space="preserve">Месягутово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vAlign w:val="center"/>
          </w:tcPr>
          <w:p w:rsidR="005973F3" w:rsidRPr="00FF581F" w:rsidRDefault="005973F3" w:rsidP="00E66E93">
            <w:pPr>
              <w:rPr>
                <w:sz w:val="22"/>
                <w:szCs w:val="22"/>
              </w:rPr>
            </w:pPr>
            <w:r w:rsidRPr="00FF581F">
              <w:rPr>
                <w:sz w:val="22"/>
                <w:szCs w:val="22"/>
              </w:rPr>
              <w:t xml:space="preserve">Адрес доставки </w:t>
            </w:r>
          </w:p>
        </w:tc>
        <w:tc>
          <w:tcPr>
            <w:tcW w:w="6811" w:type="dxa"/>
            <w:vAlign w:val="center"/>
          </w:tcPr>
          <w:p w:rsidR="005973F3" w:rsidRPr="00FF581F" w:rsidRDefault="005973F3" w:rsidP="00E66E93">
            <w:pPr>
              <w:rPr>
                <w:sz w:val="22"/>
                <w:szCs w:val="22"/>
              </w:rPr>
            </w:pPr>
            <w:proofErr w:type="spellStart"/>
            <w:r w:rsidRPr="00FF581F">
              <w:rPr>
                <w:sz w:val="22"/>
                <w:szCs w:val="22"/>
              </w:rPr>
              <w:t>с.Месягутово</w:t>
            </w:r>
            <w:proofErr w:type="spellEnd"/>
            <w:r w:rsidRPr="00FF581F">
              <w:rPr>
                <w:sz w:val="22"/>
                <w:szCs w:val="22"/>
              </w:rPr>
              <w:t>, ул. Коммунистическая,24</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vAlign w:val="center"/>
          </w:tcPr>
          <w:p w:rsidR="005973F3" w:rsidRPr="00FF581F" w:rsidRDefault="005973F3" w:rsidP="00E66E93">
            <w:pPr>
              <w:rPr>
                <w:sz w:val="22"/>
                <w:szCs w:val="22"/>
              </w:rPr>
            </w:pPr>
            <w:r w:rsidRPr="00FF581F">
              <w:rPr>
                <w:sz w:val="22"/>
                <w:szCs w:val="22"/>
              </w:rPr>
              <w:t xml:space="preserve">Юр. Адрес </w:t>
            </w:r>
          </w:p>
        </w:tc>
        <w:tc>
          <w:tcPr>
            <w:tcW w:w="6811" w:type="dxa"/>
            <w:vAlign w:val="center"/>
          </w:tcPr>
          <w:p w:rsidR="005973F3" w:rsidRPr="00FF581F" w:rsidRDefault="005973F3" w:rsidP="00E66E93">
            <w:pPr>
              <w:rPr>
                <w:sz w:val="22"/>
                <w:szCs w:val="22"/>
              </w:rPr>
            </w:pPr>
            <w:proofErr w:type="spellStart"/>
            <w:r w:rsidRPr="00FF581F">
              <w:rPr>
                <w:sz w:val="22"/>
                <w:szCs w:val="22"/>
              </w:rPr>
              <w:t>С.Месягутово</w:t>
            </w:r>
            <w:proofErr w:type="spellEnd"/>
            <w:r w:rsidRPr="00FF581F">
              <w:rPr>
                <w:sz w:val="22"/>
                <w:szCs w:val="22"/>
              </w:rPr>
              <w:t>, ул.Коммунистическая,24</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vAlign w:val="center"/>
          </w:tcPr>
          <w:p w:rsidR="005973F3" w:rsidRPr="00FF581F" w:rsidRDefault="005973F3" w:rsidP="00E66E93">
            <w:pPr>
              <w:rPr>
                <w:sz w:val="22"/>
                <w:szCs w:val="22"/>
              </w:rPr>
            </w:pPr>
            <w:r w:rsidRPr="00FF581F">
              <w:rPr>
                <w:sz w:val="22"/>
                <w:szCs w:val="22"/>
              </w:rPr>
              <w:t xml:space="preserve">Почтовый адрес </w:t>
            </w:r>
          </w:p>
        </w:tc>
        <w:tc>
          <w:tcPr>
            <w:tcW w:w="6811" w:type="dxa"/>
            <w:vAlign w:val="center"/>
          </w:tcPr>
          <w:p w:rsidR="005973F3" w:rsidRPr="00FF581F" w:rsidRDefault="005973F3" w:rsidP="00E66E93">
            <w:pPr>
              <w:rPr>
                <w:sz w:val="22"/>
                <w:szCs w:val="22"/>
              </w:rPr>
            </w:pPr>
            <w:r w:rsidRPr="00FF581F">
              <w:rPr>
                <w:sz w:val="22"/>
                <w:szCs w:val="22"/>
              </w:rPr>
              <w:t xml:space="preserve">452530, РБ, </w:t>
            </w:r>
            <w:proofErr w:type="spellStart"/>
            <w:r w:rsidRPr="00FF581F">
              <w:rPr>
                <w:sz w:val="22"/>
                <w:szCs w:val="22"/>
              </w:rPr>
              <w:t>Дуванский</w:t>
            </w:r>
            <w:proofErr w:type="spellEnd"/>
            <w:r w:rsidRPr="00FF581F">
              <w:rPr>
                <w:sz w:val="22"/>
                <w:szCs w:val="22"/>
              </w:rPr>
              <w:t xml:space="preserve"> район, </w:t>
            </w:r>
            <w:proofErr w:type="spellStart"/>
            <w:r w:rsidRPr="00FF581F">
              <w:rPr>
                <w:sz w:val="22"/>
                <w:szCs w:val="22"/>
              </w:rPr>
              <w:t>с.Месягутово</w:t>
            </w:r>
            <w:proofErr w:type="spellEnd"/>
            <w:r w:rsidRPr="00FF581F">
              <w:rPr>
                <w:sz w:val="22"/>
                <w:szCs w:val="22"/>
              </w:rPr>
              <w:t>, ул.Коммунистическая,24</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vAlign w:val="center"/>
          </w:tcPr>
          <w:p w:rsidR="005973F3" w:rsidRPr="00FF581F" w:rsidRDefault="005973F3" w:rsidP="00E66E93">
            <w:pPr>
              <w:rPr>
                <w:sz w:val="22"/>
                <w:szCs w:val="22"/>
              </w:rPr>
            </w:pPr>
            <w:r w:rsidRPr="00FF581F">
              <w:rPr>
                <w:sz w:val="22"/>
                <w:szCs w:val="22"/>
              </w:rPr>
              <w:t xml:space="preserve">ИНН </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vAlign w:val="center"/>
          </w:tcPr>
          <w:p w:rsidR="005973F3" w:rsidRPr="00FF581F" w:rsidRDefault="005973F3" w:rsidP="00E66E93">
            <w:pPr>
              <w:rPr>
                <w:sz w:val="22"/>
                <w:szCs w:val="22"/>
              </w:rPr>
            </w:pPr>
            <w:r w:rsidRPr="00FF581F">
              <w:rPr>
                <w:sz w:val="22"/>
                <w:szCs w:val="22"/>
              </w:rPr>
              <w:t xml:space="preserve">КПП </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vAlign w:val="center"/>
          </w:tcPr>
          <w:p w:rsidR="005973F3" w:rsidRPr="00FF581F" w:rsidRDefault="005973F3" w:rsidP="00E66E93">
            <w:pPr>
              <w:rPr>
                <w:sz w:val="22"/>
                <w:szCs w:val="22"/>
              </w:rPr>
            </w:pPr>
            <w:r w:rsidRPr="00FF581F">
              <w:rPr>
                <w:sz w:val="22"/>
                <w:szCs w:val="22"/>
              </w:rPr>
              <w:t>Контактное лицо телефон, сотовый</w:t>
            </w:r>
          </w:p>
        </w:tc>
        <w:tc>
          <w:tcPr>
            <w:tcW w:w="6811" w:type="dxa"/>
            <w:vAlign w:val="center"/>
          </w:tcPr>
          <w:p w:rsidR="005973F3" w:rsidRPr="00FF581F" w:rsidRDefault="005973F3" w:rsidP="00E66E93">
            <w:pPr>
              <w:rPr>
                <w:sz w:val="22"/>
                <w:szCs w:val="22"/>
              </w:rPr>
            </w:pPr>
            <w:proofErr w:type="spellStart"/>
            <w:r w:rsidRPr="00FF581F">
              <w:rPr>
                <w:sz w:val="22"/>
                <w:szCs w:val="22"/>
              </w:rPr>
              <w:t>Нурисламов</w:t>
            </w:r>
            <w:proofErr w:type="spellEnd"/>
            <w:r w:rsidRPr="00FF581F">
              <w:rPr>
                <w:sz w:val="22"/>
                <w:szCs w:val="22"/>
              </w:rPr>
              <w:t xml:space="preserve"> Марсель </w:t>
            </w:r>
            <w:proofErr w:type="spellStart"/>
            <w:proofErr w:type="gramStart"/>
            <w:r w:rsidRPr="00FF581F">
              <w:rPr>
                <w:sz w:val="22"/>
                <w:szCs w:val="22"/>
              </w:rPr>
              <w:t>Хайрисламович</w:t>
            </w:r>
            <w:proofErr w:type="spellEnd"/>
            <w:r w:rsidRPr="00FF581F">
              <w:rPr>
                <w:sz w:val="22"/>
                <w:szCs w:val="22"/>
              </w:rPr>
              <w:t xml:space="preserve">  (</w:t>
            </w:r>
            <w:proofErr w:type="gramEnd"/>
            <w:r w:rsidRPr="00FF581F">
              <w:rPr>
                <w:sz w:val="22"/>
                <w:szCs w:val="22"/>
              </w:rPr>
              <w:t>8 937 158 2172)</w:t>
            </w:r>
          </w:p>
        </w:tc>
      </w:tr>
      <w:tr w:rsidR="005973F3" w:rsidRPr="00FF581F" w:rsidTr="00E66E93">
        <w:tc>
          <w:tcPr>
            <w:tcW w:w="1040" w:type="dxa"/>
          </w:tcPr>
          <w:p w:rsidR="005973F3" w:rsidRPr="00FF581F" w:rsidRDefault="005973F3" w:rsidP="00E66E93">
            <w:pPr>
              <w:tabs>
                <w:tab w:val="left" w:pos="318"/>
              </w:tabs>
              <w:ind w:left="360" w:right="244"/>
              <w:jc w:val="center"/>
              <w:rPr>
                <w:b/>
                <w:sz w:val="22"/>
                <w:szCs w:val="22"/>
              </w:rPr>
            </w:pPr>
            <w:r>
              <w:rPr>
                <w:b/>
                <w:sz w:val="22"/>
                <w:szCs w:val="22"/>
              </w:rPr>
              <w:t>11</w:t>
            </w:r>
          </w:p>
        </w:tc>
        <w:tc>
          <w:tcPr>
            <w:tcW w:w="8741" w:type="dxa"/>
            <w:gridSpan w:val="2"/>
          </w:tcPr>
          <w:p w:rsidR="005973F3" w:rsidRPr="00FF581F" w:rsidRDefault="005973F3" w:rsidP="00E66E93">
            <w:pPr>
              <w:rPr>
                <w:b/>
                <w:sz w:val="22"/>
                <w:szCs w:val="22"/>
              </w:rPr>
            </w:pPr>
            <w:r w:rsidRPr="00FF581F">
              <w:rPr>
                <w:b/>
                <w:sz w:val="22"/>
                <w:szCs w:val="22"/>
              </w:rPr>
              <w:t xml:space="preserve">Нефтекамск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b/>
                <w:sz w:val="22"/>
                <w:szCs w:val="22"/>
              </w:rPr>
            </w:pPr>
            <w:r w:rsidRPr="00FF581F">
              <w:rPr>
                <w:sz w:val="22"/>
                <w:szCs w:val="22"/>
              </w:rPr>
              <w:t xml:space="preserve">г. </w:t>
            </w:r>
            <w:proofErr w:type="gramStart"/>
            <w:r w:rsidRPr="00FF581F">
              <w:rPr>
                <w:sz w:val="22"/>
                <w:szCs w:val="22"/>
              </w:rPr>
              <w:t>Нефтекамск ,</w:t>
            </w:r>
            <w:proofErr w:type="gramEnd"/>
            <w:r w:rsidRPr="00FF581F">
              <w:rPr>
                <w:sz w:val="22"/>
                <w:szCs w:val="22"/>
              </w:rPr>
              <w:t xml:space="preserve"> ул.Социалистическая,85</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r w:rsidRPr="00FF581F">
              <w:rPr>
                <w:sz w:val="22"/>
                <w:szCs w:val="22"/>
              </w:rPr>
              <w:t xml:space="preserve">452680 </w:t>
            </w:r>
            <w:proofErr w:type="gramStart"/>
            <w:r w:rsidRPr="00FF581F">
              <w:rPr>
                <w:sz w:val="22"/>
                <w:szCs w:val="22"/>
              </w:rPr>
              <w:t>г.Нефтекамск,ул.Социалистическая</w:t>
            </w:r>
            <w:proofErr w:type="gramEnd"/>
            <w:r w:rsidRPr="00FF581F">
              <w:rPr>
                <w:sz w:val="22"/>
                <w:szCs w:val="22"/>
              </w:rPr>
              <w:t>,85</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rPr>
                <w:sz w:val="22"/>
                <w:szCs w:val="22"/>
              </w:rPr>
            </w:pPr>
            <w:r w:rsidRPr="00FF581F">
              <w:rPr>
                <w:sz w:val="22"/>
                <w:szCs w:val="22"/>
              </w:rPr>
              <w:t xml:space="preserve">452680 </w:t>
            </w:r>
            <w:proofErr w:type="gramStart"/>
            <w:r w:rsidRPr="00FF581F">
              <w:rPr>
                <w:sz w:val="22"/>
                <w:szCs w:val="22"/>
              </w:rPr>
              <w:t>г.Нефтекамск,ул.Социалистическая</w:t>
            </w:r>
            <w:proofErr w:type="gramEnd"/>
            <w:r w:rsidRPr="00FF581F">
              <w:rPr>
                <w:sz w:val="22"/>
                <w:szCs w:val="22"/>
              </w:rPr>
              <w:t>,85</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b/>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b/>
                <w:sz w:val="22"/>
                <w:szCs w:val="22"/>
              </w:rPr>
            </w:pPr>
            <w:r w:rsidRPr="00FF581F">
              <w:rPr>
                <w:sz w:val="22"/>
                <w:szCs w:val="22"/>
              </w:rPr>
              <w:t>997750001</w:t>
            </w:r>
          </w:p>
        </w:tc>
      </w:tr>
      <w:tr w:rsidR="005973F3" w:rsidRPr="00FF581F" w:rsidTr="00E66E93">
        <w:trPr>
          <w:trHeight w:val="554"/>
        </w:trPr>
        <w:tc>
          <w:tcPr>
            <w:tcW w:w="1040" w:type="dxa"/>
          </w:tcPr>
          <w:p w:rsidR="005973F3" w:rsidRPr="00FF581F" w:rsidRDefault="005973F3" w:rsidP="00E66E93">
            <w:pPr>
              <w:tabs>
                <w:tab w:val="left" w:pos="318"/>
              </w:tabs>
              <w:ind w:left="34"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Контактное лицо телефон, сотовый</w:t>
            </w:r>
          </w:p>
        </w:tc>
        <w:tc>
          <w:tcPr>
            <w:tcW w:w="6811" w:type="dxa"/>
          </w:tcPr>
          <w:p w:rsidR="005973F3" w:rsidRPr="00FF581F" w:rsidRDefault="005973F3" w:rsidP="00E66E93">
            <w:pPr>
              <w:rPr>
                <w:sz w:val="22"/>
                <w:szCs w:val="22"/>
              </w:rPr>
            </w:pPr>
            <w:proofErr w:type="spellStart"/>
            <w:r w:rsidRPr="00FF581F">
              <w:rPr>
                <w:sz w:val="22"/>
                <w:szCs w:val="22"/>
              </w:rPr>
              <w:t>Грастов</w:t>
            </w:r>
            <w:proofErr w:type="spellEnd"/>
            <w:r w:rsidRPr="00FF581F">
              <w:rPr>
                <w:sz w:val="22"/>
                <w:szCs w:val="22"/>
              </w:rPr>
              <w:t xml:space="preserve"> Евгений Владимирович (89173443185)</w:t>
            </w:r>
          </w:p>
        </w:tc>
      </w:tr>
      <w:tr w:rsidR="005973F3" w:rsidRPr="00FF581F" w:rsidTr="00E66E93">
        <w:tc>
          <w:tcPr>
            <w:tcW w:w="1040" w:type="dxa"/>
          </w:tcPr>
          <w:p w:rsidR="005973F3" w:rsidRPr="00FF581F" w:rsidRDefault="005973F3" w:rsidP="00E66E93">
            <w:pPr>
              <w:tabs>
                <w:tab w:val="left" w:pos="318"/>
              </w:tabs>
              <w:ind w:left="360" w:right="244"/>
              <w:jc w:val="center"/>
              <w:rPr>
                <w:b/>
                <w:sz w:val="22"/>
                <w:szCs w:val="22"/>
              </w:rPr>
            </w:pPr>
            <w:r w:rsidRPr="00FF581F">
              <w:rPr>
                <w:b/>
                <w:sz w:val="22"/>
                <w:szCs w:val="22"/>
              </w:rPr>
              <w:t>1</w:t>
            </w:r>
            <w:r>
              <w:rPr>
                <w:b/>
                <w:sz w:val="22"/>
                <w:szCs w:val="22"/>
              </w:rPr>
              <w:t>2</w:t>
            </w:r>
          </w:p>
        </w:tc>
        <w:tc>
          <w:tcPr>
            <w:tcW w:w="8741" w:type="dxa"/>
            <w:gridSpan w:val="2"/>
          </w:tcPr>
          <w:p w:rsidR="005973F3" w:rsidRPr="00FF581F" w:rsidRDefault="005973F3" w:rsidP="00E66E93">
            <w:pPr>
              <w:rPr>
                <w:b/>
                <w:sz w:val="22"/>
                <w:szCs w:val="22"/>
              </w:rPr>
            </w:pPr>
            <w:r w:rsidRPr="00FF581F">
              <w:rPr>
                <w:b/>
                <w:sz w:val="22"/>
                <w:szCs w:val="22"/>
              </w:rPr>
              <w:t xml:space="preserve"> Сибай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r w:rsidRPr="00FF581F">
              <w:rPr>
                <w:sz w:val="22"/>
                <w:szCs w:val="22"/>
              </w:rPr>
              <w:t xml:space="preserve">г. </w:t>
            </w:r>
            <w:proofErr w:type="gramStart"/>
            <w:r w:rsidRPr="00FF581F">
              <w:rPr>
                <w:sz w:val="22"/>
                <w:szCs w:val="22"/>
              </w:rPr>
              <w:t>Сибай ,</w:t>
            </w:r>
            <w:proofErr w:type="gramEnd"/>
            <w:r w:rsidRPr="00FF581F">
              <w:rPr>
                <w:sz w:val="22"/>
                <w:szCs w:val="22"/>
              </w:rPr>
              <w:t xml:space="preserve"> ул. Индустриальное шоссе, 2</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r w:rsidRPr="00FF581F">
              <w:rPr>
                <w:sz w:val="22"/>
                <w:szCs w:val="22"/>
              </w:rPr>
              <w:t xml:space="preserve">г. </w:t>
            </w:r>
            <w:proofErr w:type="gramStart"/>
            <w:r w:rsidRPr="00FF581F">
              <w:rPr>
                <w:sz w:val="22"/>
                <w:szCs w:val="22"/>
              </w:rPr>
              <w:t>Сибай ,</w:t>
            </w:r>
            <w:proofErr w:type="gramEnd"/>
            <w:r w:rsidRPr="00FF581F">
              <w:rPr>
                <w:sz w:val="22"/>
                <w:szCs w:val="22"/>
              </w:rPr>
              <w:t xml:space="preserve"> ул. Индустриальное шоссе, 2</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rPr>
                <w:sz w:val="22"/>
                <w:szCs w:val="22"/>
              </w:rPr>
            </w:pPr>
            <w:r w:rsidRPr="00FF581F">
              <w:rPr>
                <w:sz w:val="22"/>
                <w:szCs w:val="22"/>
              </w:rPr>
              <w:t xml:space="preserve">г. </w:t>
            </w:r>
            <w:proofErr w:type="gramStart"/>
            <w:r w:rsidRPr="00FF581F">
              <w:rPr>
                <w:sz w:val="22"/>
                <w:szCs w:val="22"/>
              </w:rPr>
              <w:t>Сибай ,</w:t>
            </w:r>
            <w:proofErr w:type="gramEnd"/>
            <w:r w:rsidRPr="00FF581F">
              <w:rPr>
                <w:sz w:val="22"/>
                <w:szCs w:val="22"/>
              </w:rPr>
              <w:t xml:space="preserve"> ул. Индустриальное шоссе, 2</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b/>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b/>
                <w:sz w:val="22"/>
                <w:szCs w:val="22"/>
              </w:rPr>
            </w:pPr>
            <w:r w:rsidRPr="00FF581F">
              <w:rPr>
                <w:sz w:val="22"/>
                <w:szCs w:val="22"/>
              </w:rPr>
              <w:t>997750001</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Контактное лицо телефон, сотовый</w:t>
            </w:r>
          </w:p>
        </w:tc>
        <w:tc>
          <w:tcPr>
            <w:tcW w:w="6811" w:type="dxa"/>
          </w:tcPr>
          <w:p w:rsidR="005973F3" w:rsidRPr="00FF581F" w:rsidRDefault="005973F3" w:rsidP="00E66E93">
            <w:pPr>
              <w:rPr>
                <w:sz w:val="22"/>
                <w:szCs w:val="22"/>
              </w:rPr>
            </w:pPr>
            <w:proofErr w:type="spellStart"/>
            <w:r w:rsidRPr="00FF581F">
              <w:rPr>
                <w:sz w:val="22"/>
                <w:szCs w:val="22"/>
              </w:rPr>
              <w:t>Бикчентаева</w:t>
            </w:r>
            <w:proofErr w:type="spellEnd"/>
            <w:r w:rsidRPr="00FF581F">
              <w:rPr>
                <w:sz w:val="22"/>
                <w:szCs w:val="22"/>
              </w:rPr>
              <w:t xml:space="preserve"> Н.А 8(919)1463424, Лисовский А.Д. 8(919)1463433, Идрисов Ш.Р. 8(919)1463422</w:t>
            </w:r>
          </w:p>
        </w:tc>
      </w:tr>
      <w:tr w:rsidR="005973F3" w:rsidRPr="00FF581F" w:rsidTr="00E66E93">
        <w:tc>
          <w:tcPr>
            <w:tcW w:w="1040" w:type="dxa"/>
          </w:tcPr>
          <w:p w:rsidR="005973F3" w:rsidRPr="00FF581F" w:rsidRDefault="005973F3" w:rsidP="00E66E93">
            <w:pPr>
              <w:tabs>
                <w:tab w:val="left" w:pos="318"/>
              </w:tabs>
              <w:ind w:left="360" w:right="244"/>
              <w:jc w:val="center"/>
              <w:rPr>
                <w:b/>
                <w:sz w:val="22"/>
                <w:szCs w:val="22"/>
              </w:rPr>
            </w:pPr>
            <w:r w:rsidRPr="00FF581F">
              <w:rPr>
                <w:b/>
                <w:sz w:val="22"/>
                <w:szCs w:val="22"/>
              </w:rPr>
              <w:t>1</w:t>
            </w:r>
            <w:r>
              <w:rPr>
                <w:b/>
                <w:sz w:val="22"/>
                <w:szCs w:val="22"/>
              </w:rPr>
              <w:t>3</w:t>
            </w:r>
          </w:p>
        </w:tc>
        <w:tc>
          <w:tcPr>
            <w:tcW w:w="8741" w:type="dxa"/>
            <w:gridSpan w:val="2"/>
          </w:tcPr>
          <w:p w:rsidR="005973F3" w:rsidRPr="00FF581F" w:rsidRDefault="005973F3" w:rsidP="00E66E93">
            <w:pPr>
              <w:rPr>
                <w:b/>
                <w:sz w:val="22"/>
                <w:szCs w:val="22"/>
              </w:rPr>
            </w:pPr>
            <w:r w:rsidRPr="00FF581F">
              <w:rPr>
                <w:b/>
                <w:sz w:val="22"/>
                <w:szCs w:val="22"/>
              </w:rPr>
              <w:t xml:space="preserve">Туймазы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Адрес доставки</w:t>
            </w:r>
          </w:p>
        </w:tc>
        <w:tc>
          <w:tcPr>
            <w:tcW w:w="6811" w:type="dxa"/>
          </w:tcPr>
          <w:p w:rsidR="005973F3" w:rsidRPr="00FF581F" w:rsidRDefault="005973F3" w:rsidP="00E66E93">
            <w:pPr>
              <w:rPr>
                <w:sz w:val="22"/>
                <w:szCs w:val="22"/>
              </w:rPr>
            </w:pPr>
            <w:r w:rsidRPr="00FF581F">
              <w:rPr>
                <w:sz w:val="22"/>
                <w:szCs w:val="22"/>
              </w:rPr>
              <w:t xml:space="preserve">г. </w:t>
            </w:r>
            <w:proofErr w:type="gramStart"/>
            <w:r w:rsidRPr="00FF581F">
              <w:rPr>
                <w:sz w:val="22"/>
                <w:szCs w:val="22"/>
              </w:rPr>
              <w:t>Туймазы ,</w:t>
            </w:r>
            <w:proofErr w:type="gramEnd"/>
            <w:r w:rsidRPr="00FF581F">
              <w:rPr>
                <w:sz w:val="22"/>
                <w:szCs w:val="22"/>
              </w:rPr>
              <w:t xml:space="preserve"> ул. Гафурова, 58 </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Юр. Адрес</w:t>
            </w:r>
          </w:p>
        </w:tc>
        <w:tc>
          <w:tcPr>
            <w:tcW w:w="6811" w:type="dxa"/>
          </w:tcPr>
          <w:p w:rsidR="005973F3" w:rsidRPr="00FF581F" w:rsidRDefault="005973F3" w:rsidP="00E66E93">
            <w:pPr>
              <w:rPr>
                <w:sz w:val="22"/>
                <w:szCs w:val="22"/>
              </w:rPr>
            </w:pPr>
            <w:proofErr w:type="gramStart"/>
            <w:r w:rsidRPr="00FF581F">
              <w:rPr>
                <w:sz w:val="22"/>
                <w:szCs w:val="22"/>
              </w:rPr>
              <w:t>Туймазы ,</w:t>
            </w:r>
            <w:proofErr w:type="gramEnd"/>
            <w:r w:rsidRPr="00FF581F">
              <w:rPr>
                <w:sz w:val="22"/>
                <w:szCs w:val="22"/>
              </w:rPr>
              <w:t xml:space="preserve"> ул. Гафурова, 58</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Почтовый адрес</w:t>
            </w:r>
          </w:p>
        </w:tc>
        <w:tc>
          <w:tcPr>
            <w:tcW w:w="6811" w:type="dxa"/>
          </w:tcPr>
          <w:p w:rsidR="005973F3" w:rsidRPr="00FF581F" w:rsidRDefault="005973F3" w:rsidP="00E66E93">
            <w:pPr>
              <w:rPr>
                <w:sz w:val="22"/>
                <w:szCs w:val="22"/>
              </w:rPr>
            </w:pPr>
            <w:proofErr w:type="gramStart"/>
            <w:r w:rsidRPr="00FF581F">
              <w:rPr>
                <w:sz w:val="22"/>
                <w:szCs w:val="22"/>
              </w:rPr>
              <w:t>Туймазы ,</w:t>
            </w:r>
            <w:proofErr w:type="gramEnd"/>
            <w:r w:rsidRPr="00FF581F">
              <w:rPr>
                <w:sz w:val="22"/>
                <w:szCs w:val="22"/>
              </w:rPr>
              <w:t xml:space="preserve"> ул. Гафурова, 58</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ИНН</w:t>
            </w:r>
          </w:p>
        </w:tc>
        <w:tc>
          <w:tcPr>
            <w:tcW w:w="6811" w:type="dxa"/>
          </w:tcPr>
          <w:p w:rsidR="005973F3" w:rsidRPr="00FF581F" w:rsidRDefault="005973F3" w:rsidP="00E66E93">
            <w:pPr>
              <w:rPr>
                <w:sz w:val="22"/>
                <w:szCs w:val="22"/>
              </w:rPr>
            </w:pPr>
            <w:r w:rsidRPr="00FF581F">
              <w:rPr>
                <w:sz w:val="22"/>
                <w:szCs w:val="22"/>
              </w:rPr>
              <w:t>0274018377</w:t>
            </w:r>
          </w:p>
        </w:tc>
      </w:tr>
      <w:tr w:rsidR="005973F3" w:rsidRPr="00FF581F" w:rsidTr="00E66E93">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КПП</w:t>
            </w:r>
          </w:p>
        </w:tc>
        <w:tc>
          <w:tcPr>
            <w:tcW w:w="6811" w:type="dxa"/>
          </w:tcPr>
          <w:p w:rsidR="005973F3" w:rsidRPr="00FF581F" w:rsidRDefault="005973F3" w:rsidP="00E66E93">
            <w:pPr>
              <w:rPr>
                <w:sz w:val="22"/>
                <w:szCs w:val="22"/>
              </w:rPr>
            </w:pPr>
            <w:r w:rsidRPr="00FF581F">
              <w:rPr>
                <w:sz w:val="22"/>
                <w:szCs w:val="22"/>
              </w:rPr>
              <w:t>997750001</w:t>
            </w:r>
          </w:p>
        </w:tc>
      </w:tr>
      <w:tr w:rsidR="005973F3" w:rsidRPr="00FF581F" w:rsidTr="00E66E93">
        <w:trPr>
          <w:trHeight w:val="599"/>
        </w:trPr>
        <w:tc>
          <w:tcPr>
            <w:tcW w:w="1040" w:type="dxa"/>
          </w:tcPr>
          <w:p w:rsidR="005973F3" w:rsidRPr="00FF581F" w:rsidRDefault="005973F3" w:rsidP="00E66E93">
            <w:pPr>
              <w:tabs>
                <w:tab w:val="left" w:pos="318"/>
              </w:tabs>
              <w:ind w:right="244"/>
              <w:jc w:val="center"/>
              <w:rPr>
                <w:b/>
                <w:sz w:val="22"/>
                <w:szCs w:val="22"/>
              </w:rPr>
            </w:pPr>
          </w:p>
        </w:tc>
        <w:tc>
          <w:tcPr>
            <w:tcW w:w="1930" w:type="dxa"/>
          </w:tcPr>
          <w:p w:rsidR="005973F3" w:rsidRPr="00FF581F" w:rsidRDefault="005973F3" w:rsidP="00E66E93">
            <w:pPr>
              <w:ind w:right="34"/>
              <w:rPr>
                <w:sz w:val="22"/>
                <w:szCs w:val="22"/>
              </w:rPr>
            </w:pPr>
            <w:r w:rsidRPr="00FF581F">
              <w:rPr>
                <w:sz w:val="22"/>
                <w:szCs w:val="22"/>
              </w:rPr>
              <w:t>Контактное лицо телефон, сотовый</w:t>
            </w:r>
          </w:p>
        </w:tc>
        <w:tc>
          <w:tcPr>
            <w:tcW w:w="6811" w:type="dxa"/>
          </w:tcPr>
          <w:p w:rsidR="005973F3" w:rsidRPr="00FF581F" w:rsidRDefault="005973F3" w:rsidP="00E66E93">
            <w:pPr>
              <w:rPr>
                <w:sz w:val="22"/>
                <w:szCs w:val="22"/>
              </w:rPr>
            </w:pPr>
            <w:r w:rsidRPr="00FF581F">
              <w:rPr>
                <w:sz w:val="22"/>
                <w:szCs w:val="22"/>
              </w:rPr>
              <w:t xml:space="preserve">Халилов </w:t>
            </w:r>
            <w:proofErr w:type="spellStart"/>
            <w:r w:rsidRPr="00FF581F">
              <w:rPr>
                <w:sz w:val="22"/>
                <w:szCs w:val="22"/>
              </w:rPr>
              <w:t>Руфат</w:t>
            </w:r>
            <w:proofErr w:type="spellEnd"/>
            <w:r w:rsidRPr="00FF581F">
              <w:rPr>
                <w:sz w:val="22"/>
                <w:szCs w:val="22"/>
              </w:rPr>
              <w:t xml:space="preserve"> </w:t>
            </w:r>
            <w:proofErr w:type="spellStart"/>
            <w:r w:rsidRPr="00FF581F">
              <w:rPr>
                <w:sz w:val="22"/>
                <w:szCs w:val="22"/>
              </w:rPr>
              <w:t>Тагирович</w:t>
            </w:r>
            <w:proofErr w:type="spellEnd"/>
            <w:r w:rsidRPr="00FF581F">
              <w:rPr>
                <w:sz w:val="22"/>
                <w:szCs w:val="22"/>
              </w:rPr>
              <w:t xml:space="preserve"> тел: 8-987-259-71-20                                        </w:t>
            </w:r>
          </w:p>
        </w:tc>
      </w:tr>
    </w:tbl>
    <w:p w:rsidR="005973F3" w:rsidRDefault="005973F3" w:rsidP="00612EDD">
      <w:pPr>
        <w:rPr>
          <w:rFonts w:eastAsia="MS Mincho"/>
          <w:lang w:eastAsia="x-none"/>
        </w:rPr>
      </w:pPr>
    </w:p>
    <w:p w:rsidR="00BC285E" w:rsidRDefault="00BC285E" w:rsidP="00612EDD">
      <w:pPr>
        <w:rPr>
          <w:rFonts w:eastAsia="MS Mincho"/>
          <w:lang w:eastAsia="x-none"/>
        </w:rPr>
      </w:pPr>
    </w:p>
    <w:p w:rsidR="00F53FC1" w:rsidRDefault="00F53FC1"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26" w:name="_Toc438142147"/>
    </w:p>
    <w:p w:rsidR="005839DD"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27" w:name="_РАЗДЕЛ_IV._Проект"/>
      <w:bookmarkStart w:id="128" w:name="_РАЗДЕЛ_V._Проект"/>
      <w:bookmarkEnd w:id="127"/>
      <w:bookmarkEnd w:id="128"/>
      <w:r w:rsidRPr="00325455">
        <w:rPr>
          <w:rFonts w:ascii="Times New Roman" w:eastAsia="MS Mincho" w:hAnsi="Times New Roman"/>
          <w:color w:val="17365D"/>
          <w:kern w:val="32"/>
          <w:szCs w:val="24"/>
          <w:lang w:val="x-none" w:eastAsia="x-none"/>
        </w:rPr>
        <w:t>РАЗДЕЛ V. Проект договора</w:t>
      </w:r>
      <w:bookmarkEnd w:id="126"/>
    </w:p>
    <w:p w:rsidR="003C6B5A" w:rsidRPr="003C6B5A" w:rsidRDefault="003C6B5A" w:rsidP="003C6B5A">
      <w:pPr>
        <w:jc w:val="center"/>
        <w:outlineLvl w:val="0"/>
        <w:rPr>
          <w:b/>
        </w:rPr>
      </w:pPr>
    </w:p>
    <w:p w:rsidR="003C6B5A" w:rsidRPr="003C6B5A" w:rsidRDefault="003C6B5A" w:rsidP="003C6B5A">
      <w:pPr>
        <w:jc w:val="center"/>
        <w:outlineLvl w:val="0"/>
        <w:rPr>
          <w:b/>
        </w:rPr>
      </w:pPr>
      <w:r w:rsidRPr="003C6B5A">
        <w:rPr>
          <w:b/>
        </w:rPr>
        <w:t>Договор поставки (рамочный)</w:t>
      </w:r>
      <w:r w:rsidRPr="003C6B5A">
        <w:rPr>
          <w:b/>
        </w:rPr>
        <w:br/>
        <w:t>№</w:t>
      </w:r>
    </w:p>
    <w:tbl>
      <w:tblPr>
        <w:tblW w:w="0" w:type="auto"/>
        <w:tblLook w:val="04A0" w:firstRow="1" w:lastRow="0" w:firstColumn="1" w:lastColumn="0" w:noHBand="0" w:noVBand="1"/>
      </w:tblPr>
      <w:tblGrid>
        <w:gridCol w:w="4361"/>
        <w:gridCol w:w="850"/>
        <w:gridCol w:w="4359"/>
      </w:tblGrid>
      <w:tr w:rsidR="003C6B5A" w:rsidRPr="003C6B5A" w:rsidTr="002420B4">
        <w:trPr>
          <w:trHeight w:val="80"/>
        </w:trPr>
        <w:tc>
          <w:tcPr>
            <w:tcW w:w="4361" w:type="dxa"/>
            <w:shd w:val="clear" w:color="auto" w:fill="auto"/>
            <w:vAlign w:val="center"/>
          </w:tcPr>
          <w:p w:rsidR="003C6B5A" w:rsidRPr="003C6B5A" w:rsidRDefault="003C6B5A" w:rsidP="003C6B5A">
            <w:pPr>
              <w:suppressAutoHyphens/>
              <w:rPr>
                <w:b/>
                <w:lang w:eastAsia="en-US"/>
              </w:rPr>
            </w:pPr>
          </w:p>
        </w:tc>
        <w:tc>
          <w:tcPr>
            <w:tcW w:w="850" w:type="dxa"/>
            <w:shd w:val="clear" w:color="auto" w:fill="auto"/>
            <w:vAlign w:val="center"/>
          </w:tcPr>
          <w:p w:rsidR="003C6B5A" w:rsidRPr="003C6B5A" w:rsidRDefault="003C6B5A" w:rsidP="003C6B5A">
            <w:pPr>
              <w:suppressAutoHyphens/>
              <w:jc w:val="center"/>
              <w:rPr>
                <w:b/>
                <w:lang w:eastAsia="en-US"/>
              </w:rPr>
            </w:pPr>
          </w:p>
        </w:tc>
        <w:tc>
          <w:tcPr>
            <w:tcW w:w="4359" w:type="dxa"/>
            <w:shd w:val="clear" w:color="auto" w:fill="auto"/>
            <w:vAlign w:val="center"/>
          </w:tcPr>
          <w:p w:rsidR="003C6B5A" w:rsidRPr="003C6B5A" w:rsidRDefault="003C6B5A" w:rsidP="003C6B5A">
            <w:pPr>
              <w:suppressAutoHyphens/>
              <w:jc w:val="right"/>
              <w:rPr>
                <w:b/>
                <w:lang w:eastAsia="en-US"/>
              </w:rPr>
            </w:pPr>
          </w:p>
        </w:tc>
      </w:tr>
      <w:tr w:rsidR="003C6B5A" w:rsidRPr="003C6B5A" w:rsidTr="002420B4">
        <w:tc>
          <w:tcPr>
            <w:tcW w:w="4361" w:type="dxa"/>
            <w:shd w:val="clear" w:color="auto" w:fill="auto"/>
            <w:vAlign w:val="center"/>
          </w:tcPr>
          <w:p w:rsidR="003C6B5A" w:rsidRPr="003C6B5A" w:rsidRDefault="003C6B5A" w:rsidP="003C6B5A">
            <w:pPr>
              <w:suppressAutoHyphens/>
              <w:rPr>
                <w:b/>
                <w:lang w:eastAsia="en-US"/>
              </w:rPr>
            </w:pPr>
            <w:bookmarkStart w:id="129" w:name="Наименование_поселен"/>
            <w:r w:rsidRPr="003C6B5A">
              <w:rPr>
                <w:lang w:eastAsia="ar-SA"/>
              </w:rPr>
              <w:t xml:space="preserve">г. </w:t>
            </w:r>
            <w:bookmarkEnd w:id="129"/>
            <w:r w:rsidRPr="003C6B5A">
              <w:rPr>
                <w:lang w:eastAsia="ar-SA"/>
              </w:rPr>
              <w:t>Уфа</w:t>
            </w:r>
          </w:p>
        </w:tc>
        <w:tc>
          <w:tcPr>
            <w:tcW w:w="850" w:type="dxa"/>
            <w:shd w:val="clear" w:color="auto" w:fill="auto"/>
            <w:vAlign w:val="center"/>
          </w:tcPr>
          <w:p w:rsidR="003C6B5A" w:rsidRPr="003C6B5A" w:rsidRDefault="003C6B5A" w:rsidP="003C6B5A">
            <w:pPr>
              <w:suppressAutoHyphens/>
              <w:jc w:val="center"/>
              <w:rPr>
                <w:b/>
                <w:lang w:eastAsia="en-US"/>
              </w:rPr>
            </w:pPr>
          </w:p>
        </w:tc>
        <w:tc>
          <w:tcPr>
            <w:tcW w:w="4359" w:type="dxa"/>
            <w:shd w:val="clear" w:color="auto" w:fill="auto"/>
            <w:vAlign w:val="center"/>
          </w:tcPr>
          <w:p w:rsidR="003C6B5A" w:rsidRPr="003C6B5A" w:rsidRDefault="003C6B5A" w:rsidP="003C6B5A">
            <w:pPr>
              <w:suppressAutoHyphens/>
              <w:jc w:val="right"/>
              <w:rPr>
                <w:b/>
                <w:lang w:eastAsia="en-US"/>
              </w:rPr>
            </w:pPr>
            <w:proofErr w:type="gramStart"/>
            <w:r w:rsidRPr="003C6B5A">
              <w:rPr>
                <w:lang w:eastAsia="ar-SA"/>
              </w:rPr>
              <w:t xml:space="preserve">«  </w:t>
            </w:r>
            <w:proofErr w:type="gramEnd"/>
            <w:r w:rsidRPr="003C6B5A">
              <w:rPr>
                <w:lang w:eastAsia="ar-SA"/>
              </w:rPr>
              <w:t xml:space="preserve">               » 2017 года</w:t>
            </w:r>
          </w:p>
        </w:tc>
      </w:tr>
      <w:tr w:rsidR="003C6B5A" w:rsidRPr="003C6B5A" w:rsidTr="002420B4">
        <w:tc>
          <w:tcPr>
            <w:tcW w:w="4361" w:type="dxa"/>
            <w:shd w:val="clear" w:color="auto" w:fill="auto"/>
            <w:vAlign w:val="center"/>
          </w:tcPr>
          <w:p w:rsidR="003C6B5A" w:rsidRPr="003C6B5A" w:rsidRDefault="003C6B5A" w:rsidP="003C6B5A">
            <w:pPr>
              <w:suppressAutoHyphens/>
              <w:rPr>
                <w:b/>
                <w:lang w:eastAsia="en-US"/>
              </w:rPr>
            </w:pPr>
          </w:p>
        </w:tc>
        <w:tc>
          <w:tcPr>
            <w:tcW w:w="850" w:type="dxa"/>
            <w:shd w:val="clear" w:color="auto" w:fill="auto"/>
            <w:vAlign w:val="center"/>
          </w:tcPr>
          <w:p w:rsidR="003C6B5A" w:rsidRPr="003C6B5A" w:rsidRDefault="003C6B5A" w:rsidP="003C6B5A">
            <w:pPr>
              <w:suppressAutoHyphens/>
              <w:jc w:val="center"/>
              <w:rPr>
                <w:b/>
                <w:lang w:eastAsia="en-US"/>
              </w:rPr>
            </w:pPr>
          </w:p>
        </w:tc>
        <w:tc>
          <w:tcPr>
            <w:tcW w:w="4359" w:type="dxa"/>
            <w:shd w:val="clear" w:color="auto" w:fill="auto"/>
            <w:vAlign w:val="center"/>
          </w:tcPr>
          <w:p w:rsidR="003C6B5A" w:rsidRPr="003C6B5A" w:rsidRDefault="003C6B5A" w:rsidP="003C6B5A">
            <w:pPr>
              <w:suppressAutoHyphens/>
              <w:jc w:val="right"/>
              <w:rPr>
                <w:b/>
                <w:lang w:eastAsia="en-US"/>
              </w:rPr>
            </w:pPr>
          </w:p>
        </w:tc>
      </w:tr>
    </w:tbl>
    <w:p w:rsidR="003C6B5A" w:rsidRPr="003C6B5A" w:rsidRDefault="003C6B5A" w:rsidP="003C6B5A">
      <w:pPr>
        <w:spacing w:after="120"/>
        <w:ind w:firstLine="709"/>
        <w:jc w:val="both"/>
      </w:pPr>
      <w:r w:rsidRPr="003C6B5A">
        <w:rPr>
          <w:b/>
        </w:rPr>
        <w:t>Публичное акционерное общество «Башинформсвязь» (ПАО «Башинформсвязь»)</w:t>
      </w:r>
      <w:r w:rsidRPr="003C6B5A">
        <w:t>,</w:t>
      </w:r>
      <w:bookmarkStart w:id="130" w:name="Согласование_роду"/>
      <w:r w:rsidRPr="003C6B5A">
        <w:t xml:space="preserve"> </w:t>
      </w:r>
      <w:bookmarkEnd w:id="130"/>
      <w:r w:rsidRPr="003C6B5A">
        <w:t xml:space="preserve">именуемое в дальнейшем «Покупатель», в лице Генерального директора </w:t>
      </w:r>
      <w:proofErr w:type="spellStart"/>
      <w:r w:rsidRPr="003C6B5A">
        <w:t>Долгоаршинных</w:t>
      </w:r>
      <w:proofErr w:type="spellEnd"/>
      <w:r w:rsidRPr="003C6B5A">
        <w:t xml:space="preserve"> Марата </w:t>
      </w:r>
      <w:proofErr w:type="spellStart"/>
      <w:r w:rsidRPr="003C6B5A">
        <w:t>Гайнулловича</w:t>
      </w:r>
      <w:proofErr w:type="spellEnd"/>
      <w:r w:rsidRPr="003C6B5A">
        <w:t xml:space="preserve">, действующего на основании Устава, с одной стороны, и  </w:t>
      </w:r>
      <w:r w:rsidRPr="003C6B5A">
        <w:rPr>
          <w:color w:val="FF0000"/>
        </w:rPr>
        <w:t xml:space="preserve">Наименование организации </w:t>
      </w:r>
      <w:r w:rsidRPr="003C6B5A">
        <w:rPr>
          <w:b/>
          <w:color w:val="FF0000"/>
        </w:rPr>
        <w:t>«                         »</w:t>
      </w:r>
      <w:r w:rsidRPr="003C6B5A">
        <w:rPr>
          <w:color w:val="FF0000"/>
        </w:rPr>
        <w:t>,</w:t>
      </w:r>
      <w:r w:rsidRPr="003C6B5A">
        <w:t xml:space="preserve"> именуемое в дальнейшем «</w:t>
      </w:r>
      <w:r w:rsidRPr="003C6B5A">
        <w:rPr>
          <w:b/>
        </w:rPr>
        <w:t>Поставщик</w:t>
      </w:r>
      <w:r w:rsidRPr="003C6B5A">
        <w:t xml:space="preserve">», в лице  </w:t>
      </w:r>
      <w:r w:rsidRPr="003C6B5A">
        <w:rPr>
          <w:color w:val="FF0000"/>
        </w:rPr>
        <w:t>Директора  ФИО</w:t>
      </w:r>
      <w:r w:rsidRPr="003C6B5A">
        <w:t xml:space="preserve">  </w:t>
      </w:r>
      <w:r w:rsidRPr="003C6B5A">
        <w:rPr>
          <w:color w:val="FF0000"/>
        </w:rPr>
        <w:t>, действующего на основании Устава</w:t>
      </w:r>
      <w:r w:rsidRPr="003C6B5A">
        <w:t>, с другой стороны, совместно именуемые «Стороны», заключили настоящий Договор поставки (далее – «Договор») о нижеследующем:</w:t>
      </w:r>
    </w:p>
    <w:p w:rsidR="003C6B5A" w:rsidRPr="003C6B5A" w:rsidRDefault="003C6B5A" w:rsidP="003C6B5A">
      <w:pPr>
        <w:spacing w:after="120"/>
        <w:ind w:firstLine="709"/>
        <w:jc w:val="both"/>
        <w:rPr>
          <w:b/>
          <w:lang w:eastAsia="en-US"/>
        </w:rPr>
      </w:pPr>
      <w:r w:rsidRPr="003C6B5A">
        <w:t xml:space="preserve">                                               </w:t>
      </w:r>
      <w:r w:rsidRPr="003C6B5A">
        <w:rPr>
          <w:b/>
          <w:lang w:eastAsia="en-US"/>
        </w:rPr>
        <w:t xml:space="preserve">Термины и определения </w:t>
      </w:r>
    </w:p>
    <w:p w:rsidR="003C6B5A" w:rsidRPr="003C6B5A" w:rsidRDefault="003C6B5A" w:rsidP="003C6B5A">
      <w:pPr>
        <w:numPr>
          <w:ilvl w:val="1"/>
          <w:numId w:val="23"/>
        </w:numPr>
        <w:suppressAutoHyphens/>
        <w:spacing w:after="120"/>
        <w:ind w:firstLine="709"/>
        <w:jc w:val="both"/>
        <w:rPr>
          <w:lang w:eastAsia="en-US"/>
        </w:rPr>
      </w:pPr>
      <w:r w:rsidRPr="003C6B5A">
        <w:rPr>
          <w:lang w:eastAsia="en-US"/>
        </w:rPr>
        <w:t>Используемые в настоящем Договоре термины и определения означают следующее:</w:t>
      </w:r>
    </w:p>
    <w:p w:rsidR="003C6B5A" w:rsidRPr="003C6B5A" w:rsidRDefault="003C6B5A" w:rsidP="003C6B5A">
      <w:pPr>
        <w:numPr>
          <w:ilvl w:val="2"/>
          <w:numId w:val="23"/>
        </w:numPr>
        <w:suppressAutoHyphens/>
        <w:spacing w:after="120"/>
        <w:ind w:firstLine="709"/>
        <w:jc w:val="both"/>
        <w:rPr>
          <w:lang w:eastAsia="en-US"/>
        </w:rPr>
      </w:pPr>
      <w:r w:rsidRPr="003C6B5A">
        <w:rPr>
          <w:b/>
          <w:lang w:eastAsia="en-US"/>
        </w:rPr>
        <w:t xml:space="preserve">Срок доставки </w:t>
      </w:r>
      <w:r w:rsidRPr="003C6B5A">
        <w:rPr>
          <w:lang w:eastAsia="en-US"/>
        </w:rPr>
        <w:t>– это указанный в согласованном Сторонами Заказе</w:t>
      </w:r>
      <w:r w:rsidRPr="003C6B5A" w:rsidDel="007114B1">
        <w:rPr>
          <w:lang w:eastAsia="en-US"/>
        </w:rPr>
        <w:t xml:space="preserve"> </w:t>
      </w:r>
      <w:r w:rsidRPr="003C6B5A">
        <w:rPr>
          <w:lang w:eastAsia="en-US"/>
        </w:rPr>
        <w:t>срок, в который или до наступления, которого Поставщик обязуется доставить Товар в Место доставки и передать его Покупателю. Срок доставки устанавливается Заказом, но не может превышать 14 календарных дней, с момента подписания сторонами Заказа.</w:t>
      </w:r>
    </w:p>
    <w:p w:rsidR="003C6B5A" w:rsidRPr="003C6B5A" w:rsidRDefault="003C6B5A" w:rsidP="003C6B5A">
      <w:pPr>
        <w:numPr>
          <w:ilvl w:val="2"/>
          <w:numId w:val="23"/>
        </w:numPr>
        <w:ind w:firstLine="709"/>
        <w:contextualSpacing/>
        <w:rPr>
          <w:color w:val="FF0000"/>
          <w:lang w:eastAsia="en-US"/>
        </w:rPr>
      </w:pPr>
      <w:r w:rsidRPr="003C6B5A">
        <w:rPr>
          <w:b/>
          <w:lang w:eastAsia="en-US"/>
        </w:rPr>
        <w:t xml:space="preserve">Место доставки </w:t>
      </w:r>
      <w:r w:rsidRPr="003C6B5A">
        <w:rPr>
          <w:lang w:eastAsia="en-US"/>
        </w:rPr>
        <w:t>– это указанный в согласованном Сторонами Заказе адрес, по которому Товар (Партия Товара) должен быть доставлен и передан Покупателю.</w:t>
      </w:r>
      <w:r w:rsidRPr="003C6B5A">
        <w:t xml:space="preserve"> </w:t>
      </w:r>
      <w:r w:rsidRPr="003C6B5A">
        <w:rPr>
          <w:lang w:eastAsia="en-US"/>
        </w:rPr>
        <w:t xml:space="preserve">Поставка по настоящему договору будет производиться по следующем адресам: </w:t>
      </w:r>
      <w:r w:rsidRPr="003C6B5A">
        <w:rPr>
          <w:color w:val="FF0000"/>
          <w:lang w:eastAsia="en-US"/>
        </w:rPr>
        <w:t>согласно Приложения № 3.</w:t>
      </w:r>
    </w:p>
    <w:p w:rsidR="003C6B5A" w:rsidRPr="003C6B5A" w:rsidRDefault="003C6B5A" w:rsidP="003C6B5A">
      <w:pPr>
        <w:numPr>
          <w:ilvl w:val="2"/>
          <w:numId w:val="23"/>
        </w:numPr>
        <w:suppressAutoHyphens/>
        <w:spacing w:after="120"/>
        <w:ind w:firstLine="709"/>
        <w:jc w:val="both"/>
        <w:rPr>
          <w:lang w:eastAsia="en-US"/>
        </w:rPr>
      </w:pPr>
      <w:r w:rsidRPr="003C6B5A">
        <w:rPr>
          <w:b/>
          <w:lang w:eastAsia="en-US"/>
        </w:rPr>
        <w:t xml:space="preserve">Товар </w:t>
      </w:r>
      <w:r w:rsidRPr="003C6B5A">
        <w:rPr>
          <w:lang w:eastAsia="en-US"/>
        </w:rPr>
        <w:t>– вещи (товары), наименования и цены на которые установлены в Спецификации (Приложение № 1 к настоящему Договору).</w:t>
      </w:r>
    </w:p>
    <w:p w:rsidR="003C6B5A" w:rsidRPr="003C6B5A" w:rsidRDefault="003C6B5A" w:rsidP="003C6B5A">
      <w:pPr>
        <w:numPr>
          <w:ilvl w:val="2"/>
          <w:numId w:val="23"/>
        </w:numPr>
        <w:suppressAutoHyphens/>
        <w:spacing w:after="120"/>
        <w:ind w:firstLine="709"/>
        <w:jc w:val="both"/>
        <w:rPr>
          <w:lang w:eastAsia="en-US"/>
        </w:rPr>
      </w:pPr>
      <w:r w:rsidRPr="003C6B5A">
        <w:rPr>
          <w:b/>
          <w:lang w:eastAsia="en-US"/>
        </w:rPr>
        <w:t>Партия Товара</w:t>
      </w:r>
      <w:r w:rsidRPr="003C6B5A">
        <w:rPr>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3C6B5A" w:rsidRPr="003C6B5A" w:rsidRDefault="003C6B5A" w:rsidP="003C6B5A">
      <w:pPr>
        <w:numPr>
          <w:ilvl w:val="2"/>
          <w:numId w:val="23"/>
        </w:numPr>
        <w:spacing w:after="120"/>
        <w:ind w:firstLine="709"/>
        <w:jc w:val="both"/>
      </w:pPr>
      <w:r w:rsidRPr="003C6B5A">
        <w:rPr>
          <w:b/>
        </w:rPr>
        <w:t>Заказ</w:t>
      </w:r>
      <w:r w:rsidRPr="003C6B5A">
        <w:t xml:space="preserve"> – заказ на поставку Товара, согласованный Сторонами в порядке, предусмотренном разделом 11 настоящего Договора.</w:t>
      </w:r>
    </w:p>
    <w:p w:rsidR="003C6B5A" w:rsidRPr="003C6B5A" w:rsidRDefault="003C6B5A" w:rsidP="003C6B5A">
      <w:pPr>
        <w:numPr>
          <w:ilvl w:val="2"/>
          <w:numId w:val="23"/>
        </w:numPr>
        <w:spacing w:after="120"/>
        <w:ind w:firstLine="709"/>
        <w:jc w:val="both"/>
      </w:pPr>
      <w:r w:rsidRPr="003C6B5A">
        <w:rPr>
          <w:b/>
        </w:rPr>
        <w:t xml:space="preserve">Акт сдачи-приёмки Товара </w:t>
      </w:r>
      <w:r w:rsidRPr="003C6B5A">
        <w:t>– акт, подтверждающий приёмку и осмотр Покупателем соответствующей Партии Товара.</w:t>
      </w:r>
      <w:r w:rsidRPr="003C6B5A">
        <w:rPr>
          <w:rFonts w:eastAsia="MS Mincho"/>
          <w:sz w:val="26"/>
          <w:szCs w:val="26"/>
          <w:lang w:eastAsia="ja-JP"/>
        </w:rPr>
        <w:t xml:space="preserve"> </w:t>
      </w:r>
      <w:r w:rsidRPr="003C6B5A">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3C6B5A" w:rsidRPr="003C6B5A" w:rsidRDefault="003C6B5A" w:rsidP="003C6B5A">
      <w:pPr>
        <w:numPr>
          <w:ilvl w:val="2"/>
          <w:numId w:val="23"/>
        </w:numPr>
        <w:spacing w:after="120"/>
        <w:ind w:firstLine="709"/>
        <w:jc w:val="both"/>
      </w:pPr>
      <w:r w:rsidRPr="003C6B5A">
        <w:rPr>
          <w:b/>
        </w:rPr>
        <w:t xml:space="preserve">Товарная накладная </w:t>
      </w:r>
      <w:r w:rsidRPr="003C6B5A">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3C6B5A" w:rsidRPr="003C6B5A" w:rsidRDefault="003C6B5A" w:rsidP="003C6B5A">
      <w:pPr>
        <w:numPr>
          <w:ilvl w:val="2"/>
          <w:numId w:val="23"/>
        </w:numPr>
        <w:suppressAutoHyphens/>
        <w:spacing w:after="120"/>
        <w:ind w:firstLine="709"/>
        <w:jc w:val="both"/>
        <w:rPr>
          <w:lang w:eastAsia="en-US"/>
        </w:rPr>
      </w:pPr>
      <w:r w:rsidRPr="003C6B5A">
        <w:rPr>
          <w:b/>
          <w:lang w:eastAsia="en-US"/>
        </w:rPr>
        <w:t>Цена Договора</w:t>
      </w:r>
      <w:r w:rsidRPr="003C6B5A">
        <w:rPr>
          <w:lang w:eastAsia="en-US"/>
        </w:rPr>
        <w:t xml:space="preserve"> - сумма цен Товара по всем согласованным Сторонами Заказам в течение срока действия Договора, в </w:t>
      </w:r>
      <w:r w:rsidRPr="003C6B5A">
        <w:rPr>
          <w:bCs/>
          <w:iCs/>
          <w:lang w:eastAsia="en-US"/>
        </w:rPr>
        <w:t>том числе налог на добавленную стоимость (НДС) в соответствии с законодательством Российской Федерации</w:t>
      </w:r>
      <w:r w:rsidRPr="003C6B5A">
        <w:rPr>
          <w:lang w:eastAsia="en-US"/>
        </w:rPr>
        <w:t>.</w:t>
      </w:r>
    </w:p>
    <w:p w:rsidR="003C6B5A" w:rsidRPr="003C6B5A" w:rsidRDefault="003C6B5A" w:rsidP="003C6B5A">
      <w:pPr>
        <w:numPr>
          <w:ilvl w:val="2"/>
          <w:numId w:val="23"/>
        </w:numPr>
        <w:suppressAutoHyphens/>
        <w:spacing w:after="120"/>
        <w:ind w:firstLine="709"/>
        <w:jc w:val="both"/>
        <w:rPr>
          <w:lang w:eastAsia="en-US"/>
        </w:rPr>
      </w:pPr>
      <w:r w:rsidRPr="003C6B5A">
        <w:rPr>
          <w:b/>
          <w:lang w:eastAsia="en-US"/>
        </w:rPr>
        <w:t>Цена за единицу Товара (</w:t>
      </w:r>
      <w:r w:rsidRPr="003C6B5A">
        <w:rPr>
          <w:b/>
          <w:bCs/>
          <w:lang w:eastAsia="en-US"/>
        </w:rPr>
        <w:t>Цена за единицу измерения</w:t>
      </w:r>
      <w:r w:rsidRPr="003C6B5A">
        <w:rPr>
          <w:b/>
          <w:lang w:eastAsia="en-US"/>
        </w:rPr>
        <w:t xml:space="preserve">) </w:t>
      </w:r>
      <w:r w:rsidRPr="003C6B5A">
        <w:rPr>
          <w:lang w:eastAsia="en-US"/>
        </w:rPr>
        <w:t>– установленная Спецификацией (Приложение № 1 к настоящему Договору) цена единицы Товара.</w:t>
      </w:r>
    </w:p>
    <w:p w:rsidR="003C6B5A" w:rsidRPr="003C6B5A" w:rsidRDefault="003C6B5A" w:rsidP="003C6B5A">
      <w:pPr>
        <w:numPr>
          <w:ilvl w:val="2"/>
          <w:numId w:val="23"/>
        </w:numPr>
        <w:suppressAutoHyphens/>
        <w:spacing w:after="120"/>
        <w:ind w:firstLine="709"/>
        <w:jc w:val="both"/>
        <w:rPr>
          <w:lang w:eastAsia="en-US"/>
        </w:rPr>
      </w:pPr>
      <w:r w:rsidRPr="003C6B5A">
        <w:rPr>
          <w:b/>
          <w:lang w:eastAsia="en-US"/>
        </w:rPr>
        <w:t xml:space="preserve">Поставка </w:t>
      </w:r>
      <w:r w:rsidRPr="003C6B5A">
        <w:rPr>
          <w:lang w:eastAsia="en-US"/>
        </w:rPr>
        <w:t>– доставка и передача Товара в Срок доставки в Месте доставки.</w:t>
      </w:r>
    </w:p>
    <w:p w:rsidR="003C6B5A" w:rsidRPr="003C6B5A" w:rsidRDefault="003C6B5A" w:rsidP="003C6B5A">
      <w:pPr>
        <w:numPr>
          <w:ilvl w:val="2"/>
          <w:numId w:val="23"/>
        </w:numPr>
        <w:suppressAutoHyphens/>
        <w:spacing w:after="120"/>
        <w:ind w:firstLine="709"/>
        <w:jc w:val="both"/>
        <w:rPr>
          <w:lang w:eastAsia="en-US"/>
        </w:rPr>
      </w:pPr>
      <w:r w:rsidRPr="003C6B5A">
        <w:rPr>
          <w:b/>
          <w:lang w:eastAsia="en-US"/>
        </w:rPr>
        <w:t xml:space="preserve">Рабочий день </w:t>
      </w:r>
      <w:r w:rsidRPr="003C6B5A">
        <w:rPr>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3C6B5A" w:rsidRPr="003C6B5A" w:rsidRDefault="003C6B5A" w:rsidP="003C6B5A">
      <w:pPr>
        <w:keepNext/>
        <w:numPr>
          <w:ilvl w:val="0"/>
          <w:numId w:val="23"/>
        </w:numPr>
        <w:suppressAutoHyphens/>
        <w:spacing w:before="240" w:after="120"/>
        <w:jc w:val="center"/>
        <w:outlineLvl w:val="1"/>
        <w:rPr>
          <w:b/>
          <w:lang w:eastAsia="en-US"/>
        </w:rPr>
      </w:pPr>
      <w:r w:rsidRPr="003C6B5A">
        <w:rPr>
          <w:b/>
          <w:lang w:eastAsia="en-US"/>
        </w:rPr>
        <w:t>Предмет настоящего Договора</w:t>
      </w:r>
    </w:p>
    <w:p w:rsidR="003C6B5A" w:rsidRPr="003C6B5A" w:rsidRDefault="003C6B5A" w:rsidP="003C6B5A">
      <w:pPr>
        <w:numPr>
          <w:ilvl w:val="1"/>
          <w:numId w:val="23"/>
        </w:numPr>
        <w:spacing w:after="120"/>
        <w:ind w:firstLine="709"/>
        <w:jc w:val="both"/>
        <w:rPr>
          <w:lang w:eastAsia="en-US"/>
        </w:rPr>
      </w:pPr>
      <w:r w:rsidRPr="003C6B5A">
        <w:rPr>
          <w:lang w:eastAsia="en-US"/>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3C6B5A" w:rsidRPr="003C6B5A" w:rsidRDefault="003C6B5A" w:rsidP="003C6B5A">
      <w:pPr>
        <w:spacing w:after="120"/>
        <w:ind w:firstLine="709"/>
        <w:jc w:val="both"/>
        <w:rPr>
          <w:lang w:eastAsia="en-US"/>
        </w:rPr>
      </w:pPr>
      <w:r w:rsidRPr="003C6B5A">
        <w:rPr>
          <w:lang w:eastAsia="en-US"/>
        </w:rPr>
        <w:t>2.2. 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3C6B5A" w:rsidRPr="003C6B5A" w:rsidRDefault="003C6B5A" w:rsidP="003C6B5A">
      <w:pPr>
        <w:keepNext/>
        <w:numPr>
          <w:ilvl w:val="0"/>
          <w:numId w:val="23"/>
        </w:numPr>
        <w:suppressAutoHyphens/>
        <w:spacing w:before="240" w:after="120"/>
        <w:jc w:val="center"/>
        <w:outlineLvl w:val="1"/>
        <w:rPr>
          <w:b/>
          <w:lang w:eastAsia="en-US"/>
        </w:rPr>
      </w:pPr>
      <w:r w:rsidRPr="003C6B5A">
        <w:rPr>
          <w:b/>
          <w:lang w:eastAsia="en-US"/>
        </w:rPr>
        <w:t>Цена Договора и порядок расчётов</w:t>
      </w:r>
      <w:r w:rsidRPr="003C6B5A">
        <w:rPr>
          <w:b/>
          <w:lang w:eastAsia="en-US"/>
        </w:rPr>
        <w:fldChar w:fldCharType="begin"/>
      </w:r>
      <w:r w:rsidRPr="003C6B5A">
        <w:rPr>
          <w:b/>
          <w:lang w:eastAsia="en-US"/>
        </w:rPr>
        <w:fldChar w:fldCharType="end"/>
      </w:r>
    </w:p>
    <w:p w:rsidR="003C6B5A" w:rsidRPr="003C6B5A" w:rsidRDefault="003C6B5A" w:rsidP="003C6B5A">
      <w:pPr>
        <w:numPr>
          <w:ilvl w:val="1"/>
          <w:numId w:val="23"/>
        </w:numPr>
        <w:suppressAutoHyphens/>
        <w:spacing w:after="120"/>
        <w:ind w:firstLine="709"/>
        <w:jc w:val="both"/>
        <w:rPr>
          <w:lang w:eastAsia="en-US"/>
        </w:rPr>
      </w:pPr>
      <w:bookmarkStart w:id="131" w:name="_Ref339612202"/>
      <w:r w:rsidRPr="003C6B5A">
        <w:rPr>
          <w:lang w:eastAsia="en-US"/>
        </w:rPr>
        <w:t xml:space="preserve">Цена Договора в течение срока его действия составляет сумму не более                              в том числе НДС по ставке 18 % в размере </w:t>
      </w:r>
      <w:proofErr w:type="gramStart"/>
      <w:r w:rsidRPr="003C6B5A">
        <w:rPr>
          <w:lang w:eastAsia="en-US"/>
        </w:rPr>
        <w:t xml:space="preserve">(  </w:t>
      </w:r>
      <w:proofErr w:type="gramEnd"/>
      <w:r w:rsidRPr="003C6B5A">
        <w:rPr>
          <w:lang w:eastAsia="en-US"/>
        </w:rPr>
        <w:t xml:space="preserve">                   ) рублей, копеек. По настоящему Договору у Покупателя не возникает обязанности заказать и/или приобрести в собственность Товар на всю указанную сумму.</w:t>
      </w:r>
    </w:p>
    <w:p w:rsidR="003C6B5A" w:rsidRPr="003C6B5A" w:rsidRDefault="003C6B5A" w:rsidP="003C6B5A">
      <w:pPr>
        <w:numPr>
          <w:ilvl w:val="1"/>
          <w:numId w:val="23"/>
        </w:numPr>
        <w:suppressAutoHyphens/>
        <w:spacing w:after="120"/>
        <w:ind w:firstLine="709"/>
        <w:jc w:val="both"/>
        <w:rPr>
          <w:lang w:eastAsia="en-US"/>
        </w:rPr>
      </w:pPr>
      <w:r w:rsidRPr="003C6B5A">
        <w:rPr>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131"/>
    <w:p w:rsidR="003C6B5A" w:rsidRPr="003C6B5A" w:rsidRDefault="003C6B5A" w:rsidP="003C6B5A">
      <w:pPr>
        <w:numPr>
          <w:ilvl w:val="1"/>
          <w:numId w:val="23"/>
        </w:numPr>
        <w:suppressAutoHyphens/>
        <w:spacing w:after="120"/>
        <w:ind w:firstLine="709"/>
        <w:jc w:val="both"/>
        <w:rPr>
          <w:lang w:eastAsia="en-US"/>
        </w:rPr>
      </w:pPr>
      <w:r w:rsidRPr="003C6B5A">
        <w:rPr>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3C6B5A" w:rsidRPr="003C6B5A" w:rsidRDefault="003C6B5A" w:rsidP="003C6B5A">
      <w:pPr>
        <w:numPr>
          <w:ilvl w:val="1"/>
          <w:numId w:val="23"/>
        </w:numPr>
        <w:suppressAutoHyphens/>
        <w:spacing w:after="120"/>
        <w:ind w:firstLine="709"/>
        <w:jc w:val="both"/>
        <w:rPr>
          <w:lang w:eastAsia="en-US"/>
        </w:rPr>
      </w:pPr>
      <w:r w:rsidRPr="003C6B5A">
        <w:rPr>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3C6B5A" w:rsidRPr="003C6B5A" w:rsidRDefault="003C6B5A" w:rsidP="003C6B5A">
      <w:pPr>
        <w:numPr>
          <w:ilvl w:val="1"/>
          <w:numId w:val="23"/>
        </w:numPr>
        <w:suppressAutoHyphens/>
        <w:spacing w:after="120"/>
        <w:ind w:firstLine="709"/>
        <w:jc w:val="both"/>
        <w:rPr>
          <w:lang w:eastAsia="en-US"/>
        </w:rPr>
      </w:pPr>
      <w:r w:rsidRPr="003C6B5A">
        <w:rPr>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3C6B5A" w:rsidRPr="003C6B5A" w:rsidRDefault="003C6B5A" w:rsidP="003C6B5A">
      <w:pPr>
        <w:numPr>
          <w:ilvl w:val="2"/>
          <w:numId w:val="23"/>
        </w:numPr>
        <w:suppressAutoHyphens/>
        <w:spacing w:after="120"/>
        <w:ind w:firstLine="709"/>
        <w:jc w:val="both"/>
        <w:rPr>
          <w:lang w:eastAsia="en-US"/>
        </w:rPr>
      </w:pPr>
      <w:r w:rsidRPr="003C6B5A">
        <w:rPr>
          <w:lang w:eastAsia="en-US"/>
        </w:rPr>
        <w:t>Покупатель оплачивает 100 % (сто процентов) указанной в Заказе цены Товара, в том числе НДС по ставке 18%, в течение ______</w:t>
      </w:r>
      <w:r w:rsidRPr="003C6B5A">
        <w:rPr>
          <w:lang w:eastAsia="ar-SA"/>
        </w:rPr>
        <w:t>(________)</w:t>
      </w:r>
      <w:r w:rsidRPr="003C6B5A">
        <w:rPr>
          <w:rFonts w:ascii="Arial" w:hAnsi="Arial" w:cs="Arial"/>
          <w:lang w:eastAsia="ar-SA"/>
        </w:rPr>
        <w:t xml:space="preserve"> </w:t>
      </w:r>
      <w:r w:rsidRPr="003C6B5A">
        <w:rPr>
          <w:lang w:eastAsia="en-US"/>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p>
    <w:p w:rsidR="003C6B5A" w:rsidRPr="003C6B5A" w:rsidRDefault="003C6B5A" w:rsidP="003C6B5A">
      <w:pPr>
        <w:numPr>
          <w:ilvl w:val="2"/>
          <w:numId w:val="23"/>
        </w:numPr>
        <w:suppressAutoHyphens/>
        <w:spacing w:after="120"/>
        <w:ind w:firstLine="567"/>
        <w:jc w:val="both"/>
        <w:rPr>
          <w:lang w:eastAsia="en-US"/>
        </w:rPr>
      </w:pPr>
      <w:r w:rsidRPr="003C6B5A">
        <w:rPr>
          <w:lang w:eastAsia="en-US"/>
        </w:rPr>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3C6B5A" w:rsidRPr="003C6B5A" w:rsidRDefault="003C6B5A" w:rsidP="003C6B5A">
      <w:pPr>
        <w:numPr>
          <w:ilvl w:val="2"/>
          <w:numId w:val="23"/>
        </w:numPr>
        <w:suppressAutoHyphens/>
        <w:spacing w:after="120"/>
        <w:ind w:firstLine="709"/>
        <w:jc w:val="both"/>
        <w:rPr>
          <w:lang w:eastAsia="en-US"/>
        </w:rPr>
      </w:pPr>
      <w:r w:rsidRPr="003C6B5A">
        <w:rPr>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3C6B5A" w:rsidRPr="003C6B5A" w:rsidRDefault="003C6B5A" w:rsidP="003C6B5A">
      <w:pPr>
        <w:numPr>
          <w:ilvl w:val="1"/>
          <w:numId w:val="23"/>
        </w:numPr>
        <w:suppressAutoHyphens/>
        <w:spacing w:after="120"/>
        <w:ind w:firstLine="567"/>
        <w:jc w:val="both"/>
        <w:rPr>
          <w:lang w:eastAsia="en-US"/>
        </w:rPr>
      </w:pPr>
      <w:r w:rsidRPr="003C6B5A">
        <w:rPr>
          <w:lang w:eastAsia="en-US"/>
        </w:rPr>
        <w:t xml:space="preserve">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3C6B5A">
        <w:rPr>
          <w:lang w:eastAsia="en-US"/>
        </w:rPr>
        <w:t>пп</w:t>
      </w:r>
      <w:proofErr w:type="spellEnd"/>
      <w:r w:rsidRPr="003C6B5A">
        <w:rPr>
          <w:lang w:eastAsia="en-US"/>
        </w:rPr>
        <w:t>.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3C6B5A" w:rsidRPr="003C6B5A" w:rsidRDefault="003C6B5A" w:rsidP="003C6B5A">
      <w:pPr>
        <w:numPr>
          <w:ilvl w:val="1"/>
          <w:numId w:val="23"/>
        </w:numPr>
        <w:suppressAutoHyphens/>
        <w:spacing w:after="120"/>
        <w:ind w:firstLine="709"/>
        <w:jc w:val="both"/>
        <w:rPr>
          <w:lang w:eastAsia="en-US"/>
        </w:rPr>
      </w:pPr>
      <w:r w:rsidRPr="003C6B5A">
        <w:rPr>
          <w:lang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3C6B5A" w:rsidRPr="003C6B5A" w:rsidRDefault="003C6B5A" w:rsidP="003C6B5A">
      <w:pPr>
        <w:numPr>
          <w:ilvl w:val="1"/>
          <w:numId w:val="23"/>
        </w:numPr>
        <w:suppressAutoHyphens/>
        <w:spacing w:after="120"/>
        <w:ind w:firstLine="709"/>
        <w:jc w:val="both"/>
        <w:rPr>
          <w:lang w:eastAsia="en-US"/>
        </w:rPr>
      </w:pPr>
      <w:r w:rsidRPr="003C6B5A">
        <w:rPr>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3C6B5A">
        <w:rPr>
          <w:rFonts w:ascii="Calibri" w:eastAsia="Calibri" w:hAnsi="Calibri"/>
          <w:sz w:val="26"/>
          <w:szCs w:val="26"/>
          <w:lang w:eastAsia="en-US"/>
        </w:rPr>
        <w:t xml:space="preserve"> </w:t>
      </w:r>
      <w:r w:rsidRPr="003C6B5A">
        <w:rPr>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3C6B5A" w:rsidRPr="003C6B5A" w:rsidRDefault="003C6B5A" w:rsidP="003C6B5A">
      <w:pPr>
        <w:numPr>
          <w:ilvl w:val="1"/>
          <w:numId w:val="23"/>
        </w:numPr>
        <w:suppressAutoHyphens/>
        <w:spacing w:after="120"/>
        <w:ind w:firstLine="709"/>
        <w:jc w:val="both"/>
        <w:rPr>
          <w:lang w:eastAsia="en-US"/>
        </w:rPr>
      </w:pPr>
      <w:r w:rsidRPr="003C6B5A">
        <w:rPr>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3C6B5A" w:rsidRPr="003C6B5A" w:rsidRDefault="003C6B5A" w:rsidP="003C6B5A">
      <w:pPr>
        <w:numPr>
          <w:ilvl w:val="1"/>
          <w:numId w:val="23"/>
        </w:numPr>
        <w:suppressAutoHyphens/>
        <w:spacing w:after="120"/>
        <w:ind w:firstLine="709"/>
        <w:jc w:val="both"/>
        <w:rPr>
          <w:lang w:eastAsia="en-US"/>
        </w:rPr>
      </w:pPr>
      <w:r w:rsidRPr="003C6B5A">
        <w:rPr>
          <w:lang w:eastAsia="en-US"/>
        </w:rPr>
        <w:t>Порядок составления акта сверки расчётов.</w:t>
      </w:r>
    </w:p>
    <w:p w:rsidR="003C6B5A" w:rsidRPr="003C6B5A" w:rsidRDefault="003C6B5A" w:rsidP="003C6B5A">
      <w:pPr>
        <w:suppressAutoHyphens/>
        <w:spacing w:after="120"/>
        <w:ind w:firstLine="709"/>
        <w:jc w:val="both"/>
        <w:rPr>
          <w:lang w:eastAsia="en-US"/>
        </w:rPr>
      </w:pPr>
      <w:r w:rsidRPr="003C6B5A">
        <w:rPr>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3C6B5A" w:rsidRPr="003C6B5A" w:rsidRDefault="003C6B5A" w:rsidP="003C6B5A">
      <w:pPr>
        <w:suppressAutoHyphens/>
        <w:spacing w:after="120"/>
        <w:ind w:firstLine="709"/>
        <w:jc w:val="both"/>
        <w:rPr>
          <w:lang w:eastAsia="en-US"/>
        </w:rPr>
      </w:pPr>
      <w:r w:rsidRPr="003C6B5A">
        <w:rPr>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3C6B5A" w:rsidRPr="003C6B5A" w:rsidRDefault="003C6B5A" w:rsidP="003C6B5A">
      <w:pPr>
        <w:suppressAutoHyphens/>
        <w:spacing w:after="120"/>
        <w:ind w:firstLine="709"/>
        <w:jc w:val="both"/>
        <w:rPr>
          <w:lang w:eastAsia="en-US"/>
        </w:rPr>
      </w:pPr>
      <w:r w:rsidRPr="003C6B5A">
        <w:rPr>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3C6B5A" w:rsidRPr="003C6B5A" w:rsidRDefault="003C6B5A" w:rsidP="003C6B5A">
      <w:pPr>
        <w:suppressAutoHyphens/>
        <w:spacing w:after="120"/>
        <w:ind w:firstLine="709"/>
        <w:jc w:val="both"/>
        <w:rPr>
          <w:lang w:eastAsia="en-US"/>
        </w:rPr>
      </w:pPr>
      <w:r w:rsidRPr="003C6B5A">
        <w:rPr>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3C6B5A" w:rsidRPr="003C6B5A" w:rsidRDefault="003C6B5A" w:rsidP="003C6B5A">
      <w:pPr>
        <w:numPr>
          <w:ilvl w:val="1"/>
          <w:numId w:val="23"/>
        </w:numPr>
        <w:suppressAutoHyphens/>
        <w:spacing w:after="120"/>
        <w:ind w:firstLine="709"/>
        <w:jc w:val="both"/>
        <w:rPr>
          <w:lang w:eastAsia="en-US"/>
        </w:rPr>
      </w:pPr>
      <w:r w:rsidRPr="003C6B5A">
        <w:rPr>
          <w:lang w:eastAsia="en-US"/>
        </w:rPr>
        <w:t>В течение 5 (пяти) Рабочих дней со дня заключения настоящего Договора Поставщик обязан направить Покупателю:</w:t>
      </w:r>
    </w:p>
    <w:p w:rsidR="003C6B5A" w:rsidRPr="003C6B5A" w:rsidRDefault="003C6B5A" w:rsidP="003C6B5A">
      <w:pPr>
        <w:numPr>
          <w:ilvl w:val="0"/>
          <w:numId w:val="24"/>
        </w:numPr>
        <w:suppressAutoHyphens/>
        <w:spacing w:after="120"/>
        <w:ind w:firstLine="709"/>
        <w:jc w:val="both"/>
        <w:rPr>
          <w:lang w:eastAsia="en-US"/>
        </w:rPr>
      </w:pPr>
      <w:r w:rsidRPr="003C6B5A">
        <w:rPr>
          <w:lang w:eastAsia="en-US"/>
        </w:rPr>
        <w:t>образцы подписей лиц, которые будут подписывать выставляемые в адрес Покупателя счета-фактуры;</w:t>
      </w:r>
    </w:p>
    <w:p w:rsidR="003C6B5A" w:rsidRPr="003C6B5A" w:rsidRDefault="003C6B5A" w:rsidP="003C6B5A">
      <w:pPr>
        <w:numPr>
          <w:ilvl w:val="0"/>
          <w:numId w:val="24"/>
        </w:numPr>
        <w:suppressAutoHyphens/>
        <w:spacing w:after="120"/>
        <w:ind w:firstLine="709"/>
        <w:jc w:val="both"/>
        <w:rPr>
          <w:lang w:eastAsia="en-US"/>
        </w:rPr>
      </w:pPr>
      <w:r w:rsidRPr="003C6B5A">
        <w:rPr>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3C6B5A" w:rsidRPr="003C6B5A" w:rsidRDefault="003C6B5A" w:rsidP="003C6B5A">
      <w:pPr>
        <w:suppressAutoHyphens/>
        <w:spacing w:after="120"/>
        <w:ind w:firstLine="709"/>
        <w:jc w:val="both"/>
        <w:rPr>
          <w:rFonts w:ascii="Arial" w:hAnsi="Arial" w:cs="Arial"/>
          <w:b/>
          <w:lang w:eastAsia="ar-SA"/>
        </w:rPr>
      </w:pPr>
      <w:r w:rsidRPr="003C6B5A">
        <w:rPr>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3C6B5A">
        <w:rPr>
          <w:rFonts w:ascii="Arial" w:hAnsi="Arial" w:cs="Arial"/>
          <w:b/>
          <w:lang w:eastAsia="ar-SA"/>
        </w:rPr>
        <w:t xml:space="preserve"> </w:t>
      </w:r>
    </w:p>
    <w:p w:rsidR="003C6B5A" w:rsidRPr="003C6B5A" w:rsidRDefault="003C6B5A" w:rsidP="003C6B5A">
      <w:pPr>
        <w:numPr>
          <w:ilvl w:val="1"/>
          <w:numId w:val="30"/>
        </w:numPr>
        <w:tabs>
          <w:tab w:val="left" w:pos="993"/>
        </w:tabs>
        <w:suppressAutoHyphens/>
        <w:ind w:left="0" w:firstLine="567"/>
        <w:jc w:val="both"/>
        <w:rPr>
          <w:lang w:eastAsia="en-US"/>
        </w:rPr>
      </w:pPr>
      <w:r w:rsidRPr="003C6B5A">
        <w:rPr>
          <w:lang w:eastAsia="ar-SA"/>
        </w:rPr>
        <w:t>.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3C6B5A">
        <w:rPr>
          <w:color w:val="000000"/>
          <w:lang w:eastAsia="ar-SA"/>
        </w:rPr>
        <w:t>, не более чем на 20% от суммы</w:t>
      </w:r>
      <w:r w:rsidRPr="003C6B5A">
        <w:rPr>
          <w:lang w:eastAsia="ar-SA"/>
        </w:rPr>
        <w:t xml:space="preserve"> настоящего договора.</w:t>
      </w:r>
    </w:p>
    <w:p w:rsidR="003C6B5A" w:rsidRPr="003C6B5A" w:rsidRDefault="003C6B5A" w:rsidP="003C6B5A">
      <w:pPr>
        <w:suppressAutoHyphens/>
        <w:spacing w:after="120"/>
        <w:ind w:firstLine="709"/>
        <w:jc w:val="center"/>
        <w:rPr>
          <w:b/>
          <w:lang w:eastAsia="en-US"/>
        </w:rPr>
      </w:pPr>
    </w:p>
    <w:p w:rsidR="003C6B5A" w:rsidRPr="003C6B5A" w:rsidRDefault="003C6B5A" w:rsidP="003C6B5A">
      <w:pPr>
        <w:suppressAutoHyphens/>
        <w:spacing w:after="120"/>
        <w:ind w:firstLine="709"/>
        <w:jc w:val="center"/>
        <w:rPr>
          <w:rFonts w:ascii="Arial" w:hAnsi="Arial" w:cs="Arial"/>
          <w:b/>
          <w:lang w:eastAsia="ar-SA"/>
        </w:rPr>
      </w:pPr>
      <w:r w:rsidRPr="003C6B5A">
        <w:rPr>
          <w:b/>
          <w:lang w:eastAsia="en-US"/>
        </w:rPr>
        <w:t>4.1. Права и обязанности Поставщика</w:t>
      </w:r>
    </w:p>
    <w:p w:rsidR="003C6B5A" w:rsidRPr="003C6B5A" w:rsidRDefault="003C6B5A" w:rsidP="003C6B5A">
      <w:pPr>
        <w:numPr>
          <w:ilvl w:val="2"/>
          <w:numId w:val="25"/>
        </w:numPr>
        <w:suppressAutoHyphens/>
        <w:spacing w:after="120"/>
        <w:ind w:firstLine="709"/>
        <w:jc w:val="both"/>
        <w:rPr>
          <w:lang w:eastAsia="ar-SA"/>
        </w:rPr>
      </w:pPr>
      <w:r w:rsidRPr="003C6B5A">
        <w:rPr>
          <w:lang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3C6B5A" w:rsidRPr="003C6B5A" w:rsidRDefault="003C6B5A" w:rsidP="003C6B5A">
      <w:pPr>
        <w:keepNext/>
        <w:numPr>
          <w:ilvl w:val="2"/>
          <w:numId w:val="25"/>
        </w:numPr>
        <w:suppressAutoHyphens/>
        <w:spacing w:before="240" w:after="120"/>
        <w:ind w:left="142" w:firstLine="284"/>
        <w:jc w:val="center"/>
        <w:outlineLvl w:val="1"/>
        <w:rPr>
          <w:lang w:eastAsia="ar-SA"/>
        </w:rPr>
      </w:pPr>
      <w:r w:rsidRPr="003C6B5A">
        <w:rPr>
          <w:lang w:eastAsia="ar-SA"/>
        </w:rPr>
        <w:t xml:space="preserve">Поставщик обязан передать Товар, качество которого соответствует условиям настоящего Договора, Заказа и законодательства Российской Федерации.                                                           </w:t>
      </w:r>
    </w:p>
    <w:p w:rsidR="003C6B5A" w:rsidRPr="003C6B5A" w:rsidRDefault="003C6B5A" w:rsidP="003C6B5A">
      <w:pPr>
        <w:keepNext/>
        <w:suppressAutoHyphens/>
        <w:spacing w:before="240" w:after="120"/>
        <w:jc w:val="both"/>
        <w:outlineLvl w:val="1"/>
        <w:rPr>
          <w:b/>
          <w:lang w:eastAsia="en-US"/>
        </w:rPr>
      </w:pPr>
      <w:r w:rsidRPr="003C6B5A">
        <w:rPr>
          <w:lang w:eastAsia="ar-SA"/>
        </w:rPr>
        <w:t xml:space="preserve">                                                 </w:t>
      </w:r>
      <w:r w:rsidRPr="003C6B5A">
        <w:rPr>
          <w:b/>
          <w:lang w:eastAsia="en-US"/>
        </w:rPr>
        <w:t>4.2. Права и обязанности Покупателя</w:t>
      </w:r>
    </w:p>
    <w:p w:rsidR="003C6B5A" w:rsidRPr="003C6B5A" w:rsidRDefault="003C6B5A" w:rsidP="003C6B5A">
      <w:pPr>
        <w:numPr>
          <w:ilvl w:val="2"/>
          <w:numId w:val="26"/>
        </w:numPr>
        <w:suppressAutoHyphens/>
        <w:spacing w:after="120"/>
        <w:ind w:left="0" w:firstLine="698"/>
        <w:jc w:val="both"/>
        <w:rPr>
          <w:lang w:eastAsia="en-US"/>
        </w:rPr>
      </w:pPr>
      <w:r w:rsidRPr="003C6B5A">
        <w:rPr>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3C6B5A" w:rsidRPr="003C6B5A" w:rsidRDefault="003C6B5A" w:rsidP="003C6B5A">
      <w:pPr>
        <w:numPr>
          <w:ilvl w:val="2"/>
          <w:numId w:val="26"/>
        </w:numPr>
        <w:suppressAutoHyphens/>
        <w:spacing w:after="120"/>
        <w:ind w:left="0" w:firstLine="709"/>
        <w:jc w:val="both"/>
        <w:rPr>
          <w:lang w:eastAsia="en-US"/>
        </w:rPr>
      </w:pPr>
      <w:r w:rsidRPr="003C6B5A">
        <w:rPr>
          <w:lang w:eastAsia="en-US"/>
        </w:rPr>
        <w:t>Покупатель обязан оплатить Товар в порядки и сроки, установленные настоящим Договором.</w:t>
      </w:r>
    </w:p>
    <w:p w:rsidR="003C6B5A" w:rsidRPr="003C6B5A" w:rsidRDefault="003C6B5A" w:rsidP="003C6B5A">
      <w:pPr>
        <w:keepNext/>
        <w:numPr>
          <w:ilvl w:val="0"/>
          <w:numId w:val="26"/>
        </w:numPr>
        <w:suppressAutoHyphens/>
        <w:spacing w:before="240" w:after="120"/>
        <w:jc w:val="center"/>
        <w:outlineLvl w:val="1"/>
        <w:rPr>
          <w:b/>
          <w:lang w:eastAsia="en-US"/>
        </w:rPr>
      </w:pPr>
      <w:r w:rsidRPr="003C6B5A">
        <w:rPr>
          <w:b/>
          <w:lang w:eastAsia="en-US"/>
        </w:rPr>
        <w:t xml:space="preserve">Обеспечение конфиденциальности </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Раскрывающая Сторона – Сторона, которая раскрывает конфиденциальную информацию другой Стороне.</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Получающая Сторона – Сторона, которая получает конфиденциальную информацию от другой Стороны</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3C6B5A" w:rsidRPr="003C6B5A" w:rsidRDefault="003C6B5A" w:rsidP="003C6B5A">
      <w:pPr>
        <w:numPr>
          <w:ilvl w:val="2"/>
          <w:numId w:val="28"/>
        </w:numPr>
        <w:suppressAutoHyphens/>
        <w:spacing w:after="120"/>
        <w:ind w:left="0" w:firstLine="709"/>
        <w:jc w:val="both"/>
        <w:rPr>
          <w:lang w:eastAsia="en-US"/>
        </w:rPr>
      </w:pPr>
      <w:r w:rsidRPr="003C6B5A">
        <w:rPr>
          <w:lang w:eastAsia="en-US"/>
        </w:rPr>
        <w:t>информация во время ее раскрытия является публично известной;</w:t>
      </w:r>
    </w:p>
    <w:p w:rsidR="003C6B5A" w:rsidRPr="003C6B5A" w:rsidRDefault="003C6B5A" w:rsidP="003C6B5A">
      <w:pPr>
        <w:numPr>
          <w:ilvl w:val="2"/>
          <w:numId w:val="28"/>
        </w:numPr>
        <w:suppressAutoHyphens/>
        <w:spacing w:after="120"/>
        <w:ind w:left="0" w:firstLine="709"/>
        <w:jc w:val="both"/>
        <w:rPr>
          <w:lang w:eastAsia="en-US"/>
        </w:rPr>
      </w:pPr>
      <w:r w:rsidRPr="003C6B5A">
        <w:rPr>
          <w:lang w:eastAsia="en-US"/>
        </w:rPr>
        <w:t>информация представлена Получающей Стороне с письменным указанием на то, что она не является конфиденциальной;</w:t>
      </w:r>
    </w:p>
    <w:p w:rsidR="003C6B5A" w:rsidRPr="003C6B5A" w:rsidRDefault="003C6B5A" w:rsidP="003C6B5A">
      <w:pPr>
        <w:numPr>
          <w:ilvl w:val="2"/>
          <w:numId w:val="28"/>
        </w:numPr>
        <w:suppressAutoHyphens/>
        <w:spacing w:after="120"/>
        <w:ind w:left="0" w:firstLine="709"/>
        <w:jc w:val="both"/>
        <w:rPr>
          <w:lang w:eastAsia="en-US"/>
        </w:rPr>
      </w:pPr>
      <w:r w:rsidRPr="003C6B5A">
        <w:rPr>
          <w:lang w:eastAsia="en-US"/>
        </w:rPr>
        <w:t>информация получена от любого третьего лица на законных основаниях;</w:t>
      </w:r>
    </w:p>
    <w:p w:rsidR="003C6B5A" w:rsidRPr="003C6B5A" w:rsidRDefault="003C6B5A" w:rsidP="003C6B5A">
      <w:pPr>
        <w:numPr>
          <w:ilvl w:val="2"/>
          <w:numId w:val="28"/>
        </w:numPr>
        <w:suppressAutoHyphens/>
        <w:spacing w:after="120"/>
        <w:ind w:left="0" w:firstLine="709"/>
        <w:jc w:val="both"/>
        <w:rPr>
          <w:lang w:eastAsia="en-US"/>
        </w:rPr>
      </w:pPr>
      <w:r w:rsidRPr="003C6B5A">
        <w:rPr>
          <w:lang w:eastAsia="en-US"/>
        </w:rPr>
        <w:t>информация не может являться конфиденциальной в соответствии с законодательством Российской Федерации.</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Получающая Сторона имеет право раскрывать конфиденциальную информацию без согласия Раскрывающей Стороны:</w:t>
      </w:r>
    </w:p>
    <w:p w:rsidR="003C6B5A" w:rsidRPr="003C6B5A" w:rsidRDefault="003C6B5A" w:rsidP="003C6B5A">
      <w:pPr>
        <w:numPr>
          <w:ilvl w:val="2"/>
          <w:numId w:val="28"/>
        </w:numPr>
        <w:suppressAutoHyphens/>
        <w:spacing w:after="120"/>
        <w:ind w:left="0" w:firstLine="709"/>
        <w:jc w:val="both"/>
        <w:rPr>
          <w:lang w:eastAsia="en-US"/>
        </w:rPr>
      </w:pPr>
      <w:r w:rsidRPr="003C6B5A">
        <w:rPr>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3C6B5A" w:rsidRPr="003C6B5A" w:rsidRDefault="003C6B5A" w:rsidP="003C6B5A">
      <w:pPr>
        <w:numPr>
          <w:ilvl w:val="2"/>
          <w:numId w:val="28"/>
        </w:numPr>
        <w:suppressAutoHyphens/>
        <w:spacing w:after="120"/>
        <w:ind w:left="0" w:firstLine="709"/>
        <w:jc w:val="both"/>
        <w:rPr>
          <w:lang w:eastAsia="en-US"/>
        </w:rPr>
      </w:pPr>
      <w:r w:rsidRPr="003C6B5A">
        <w:rPr>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3C6B5A" w:rsidRPr="003C6B5A" w:rsidRDefault="003C6B5A" w:rsidP="003C6B5A">
      <w:pPr>
        <w:keepNext/>
        <w:numPr>
          <w:ilvl w:val="0"/>
          <w:numId w:val="28"/>
        </w:numPr>
        <w:suppressAutoHyphens/>
        <w:spacing w:before="240" w:after="120"/>
        <w:jc w:val="center"/>
        <w:outlineLvl w:val="1"/>
        <w:rPr>
          <w:b/>
          <w:lang w:eastAsia="en-US"/>
        </w:rPr>
      </w:pPr>
      <w:r w:rsidRPr="003C6B5A">
        <w:rPr>
          <w:b/>
          <w:lang w:eastAsia="en-US"/>
        </w:rPr>
        <w:t>Ответственность Сторон</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 xml:space="preserve">За нарушение Поставщиком Срока доставки Товара (Партии Товара) Покупатель вправе взыскать с Поставщика неустойку в размере </w:t>
      </w:r>
      <w:r w:rsidRPr="003C6B5A">
        <w:rPr>
          <w:lang w:eastAsia="en-US"/>
        </w:rPr>
        <w:fldChar w:fldCharType="begin">
          <w:ffData>
            <w:name w:val=""/>
            <w:enabled/>
            <w:calcOnExit w:val="0"/>
            <w:helpText w:type="text" w:val="Фамилия."/>
            <w:statusText w:type="text" w:val="Фамилия."/>
            <w:textInput>
              <w:default w:val="0,1"/>
            </w:textInput>
          </w:ffData>
        </w:fldChar>
      </w:r>
      <w:r w:rsidRPr="003C6B5A">
        <w:rPr>
          <w:lang w:eastAsia="en-US"/>
        </w:rPr>
        <w:instrText xml:space="preserve"> FORMTEXT </w:instrText>
      </w:r>
      <w:r w:rsidRPr="003C6B5A">
        <w:rPr>
          <w:lang w:eastAsia="en-US"/>
        </w:rPr>
      </w:r>
      <w:r w:rsidRPr="003C6B5A">
        <w:rPr>
          <w:lang w:eastAsia="en-US"/>
        </w:rPr>
        <w:fldChar w:fldCharType="separate"/>
      </w:r>
      <w:r w:rsidRPr="003C6B5A">
        <w:rPr>
          <w:noProof/>
          <w:lang w:eastAsia="en-US"/>
        </w:rPr>
        <w:t>0,1</w:t>
      </w:r>
      <w:r w:rsidRPr="003C6B5A">
        <w:rPr>
          <w:lang w:eastAsia="en-US"/>
        </w:rPr>
        <w:fldChar w:fldCharType="end"/>
      </w:r>
      <w:r w:rsidRPr="003C6B5A">
        <w:rPr>
          <w:lang w:eastAsia="en-US"/>
        </w:rPr>
        <w:t xml:space="preserve"> % (</w:t>
      </w:r>
      <w:r w:rsidRPr="003C6B5A">
        <w:rPr>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sidRPr="003C6B5A">
        <w:rPr>
          <w:lang w:eastAsia="en-US"/>
        </w:rPr>
        <w:instrText xml:space="preserve"> FORMTEXT </w:instrText>
      </w:r>
      <w:r w:rsidRPr="003C6B5A">
        <w:rPr>
          <w:lang w:eastAsia="en-US"/>
        </w:rPr>
      </w:r>
      <w:r w:rsidRPr="003C6B5A">
        <w:rPr>
          <w:lang w:eastAsia="en-US"/>
        </w:rPr>
        <w:fldChar w:fldCharType="separate"/>
      </w:r>
      <w:r w:rsidRPr="003C6B5A">
        <w:rPr>
          <w:noProof/>
          <w:lang w:eastAsia="en-US"/>
        </w:rPr>
        <w:t>Ноль целых одна десятая процента</w:t>
      </w:r>
      <w:r w:rsidRPr="003C6B5A">
        <w:rPr>
          <w:lang w:eastAsia="en-US"/>
        </w:rPr>
        <w:fldChar w:fldCharType="end"/>
      </w:r>
      <w:r w:rsidRPr="003C6B5A">
        <w:rPr>
          <w:lang w:eastAsia="en-US"/>
        </w:rPr>
        <w:t>) от цены Товара (Партии Товара), указанной в соответствующем Заказе, за каждый день просрочки.</w:t>
      </w:r>
    </w:p>
    <w:p w:rsidR="003C6B5A" w:rsidRPr="003C6B5A" w:rsidRDefault="003C6B5A" w:rsidP="003C6B5A">
      <w:pPr>
        <w:numPr>
          <w:ilvl w:val="1"/>
          <w:numId w:val="28"/>
        </w:numPr>
        <w:suppressAutoHyphens/>
        <w:spacing w:before="120" w:after="120"/>
        <w:ind w:left="0" w:firstLine="709"/>
        <w:jc w:val="both"/>
        <w:rPr>
          <w:lang w:eastAsia="en-US"/>
        </w:rPr>
      </w:pPr>
      <w:r w:rsidRPr="003C6B5A">
        <w:rPr>
          <w:lang w:eastAsia="en-US"/>
        </w:rPr>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3C6B5A" w:rsidRPr="003C6B5A" w:rsidRDefault="003C6B5A" w:rsidP="003C6B5A">
      <w:pPr>
        <w:numPr>
          <w:ilvl w:val="1"/>
          <w:numId w:val="28"/>
        </w:numPr>
        <w:suppressAutoHyphens/>
        <w:spacing w:before="120" w:after="120"/>
        <w:ind w:left="0" w:firstLine="709"/>
        <w:jc w:val="both"/>
        <w:rPr>
          <w:lang w:eastAsia="en-US"/>
        </w:rPr>
      </w:pPr>
      <w:r w:rsidRPr="003C6B5A">
        <w:rPr>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5% (пять процентов) от цены Товара, указанной в соответствующем Заказе. </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 xml:space="preserve">За нарушение Покупателем сроков оплаты Товара (Партии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3C6B5A">
        <w:rPr>
          <w:lang w:eastAsia="en-US"/>
        </w:rPr>
        <w:t>пп</w:t>
      </w:r>
      <w:proofErr w:type="spellEnd"/>
      <w:r w:rsidRPr="003C6B5A">
        <w:rPr>
          <w:lang w:eastAsia="en-US"/>
        </w:rPr>
        <w:t>. 3.5.1 – 3.5.2 настоящего Договора),</w:t>
      </w:r>
      <w:r w:rsidRPr="003C6B5A" w:rsidDel="00EB6098">
        <w:rPr>
          <w:lang w:eastAsia="en-US"/>
        </w:rPr>
        <w:t xml:space="preserve"> </w:t>
      </w:r>
      <w:r w:rsidRPr="003C6B5A">
        <w:rPr>
          <w:lang w:eastAsia="en-US"/>
        </w:rPr>
        <w:t>не начисляется и не уплачивается.</w:t>
      </w:r>
    </w:p>
    <w:p w:rsidR="003C6B5A" w:rsidRPr="003C6B5A" w:rsidRDefault="003C6B5A" w:rsidP="003C6B5A">
      <w:pPr>
        <w:numPr>
          <w:ilvl w:val="1"/>
          <w:numId w:val="28"/>
        </w:numPr>
        <w:suppressAutoHyphens/>
        <w:spacing w:after="120"/>
        <w:ind w:left="0" w:firstLine="709"/>
        <w:jc w:val="both"/>
        <w:rPr>
          <w:lang w:eastAsia="en-US"/>
        </w:rPr>
      </w:pPr>
      <w:bookmarkStart w:id="132" w:name="_Ref77655054"/>
      <w:r w:rsidRPr="003C6B5A">
        <w:rPr>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32"/>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Покупатель, несмотря на условия п. 6.8. и п. 6.9. Договора, вправе удержать неустойку из сумм, подлежащих выплате Поставщику по Договору.</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C6B5A" w:rsidRPr="003C6B5A" w:rsidRDefault="003C6B5A" w:rsidP="003C6B5A">
      <w:pPr>
        <w:numPr>
          <w:ilvl w:val="1"/>
          <w:numId w:val="28"/>
        </w:numPr>
        <w:suppressAutoHyphens/>
        <w:spacing w:after="120"/>
        <w:ind w:left="709" w:hanging="142"/>
        <w:jc w:val="both"/>
        <w:rPr>
          <w:lang w:eastAsia="en-US"/>
        </w:rPr>
      </w:pPr>
      <w:r w:rsidRPr="003C6B5A">
        <w:rPr>
          <w:lang w:eastAsia="en-US"/>
        </w:rPr>
        <w:t>Окончание срока действия настоящего Договора не освобождает Стороны от ответственности за его нарушение.</w:t>
      </w:r>
    </w:p>
    <w:p w:rsidR="003C6B5A" w:rsidRPr="003C6B5A" w:rsidRDefault="003C6B5A" w:rsidP="003C6B5A">
      <w:pPr>
        <w:keepNext/>
        <w:numPr>
          <w:ilvl w:val="0"/>
          <w:numId w:val="28"/>
        </w:numPr>
        <w:suppressAutoHyphens/>
        <w:spacing w:before="240" w:after="120"/>
        <w:jc w:val="center"/>
        <w:outlineLvl w:val="1"/>
        <w:rPr>
          <w:b/>
          <w:lang w:eastAsia="en-US"/>
        </w:rPr>
      </w:pPr>
      <w:r w:rsidRPr="003C6B5A">
        <w:rPr>
          <w:b/>
          <w:lang w:eastAsia="en-US"/>
        </w:rPr>
        <w:t>Порядок Поставки и приёмки Товара</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Поставщик осуществляет Поставку Товара путём доставки и передачи Товара Покупателю в Срок доставки и в Месте доставки.</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 xml:space="preserve">Поставщик обязан поставить Товар в таре и (или) упаковке. Товар должен быть </w:t>
      </w:r>
      <w:proofErr w:type="spellStart"/>
      <w:r w:rsidRPr="003C6B5A">
        <w:rPr>
          <w:lang w:eastAsia="en-US"/>
        </w:rPr>
        <w:t>затарен</w:t>
      </w:r>
      <w:proofErr w:type="spellEnd"/>
      <w:r w:rsidRPr="003C6B5A">
        <w:rPr>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Поставщик обязан поставить Товар в ассортименте, в количестве и в комплекте, соответствующих Заказу.</w:t>
      </w:r>
    </w:p>
    <w:p w:rsidR="003C6B5A" w:rsidRPr="003C6B5A" w:rsidRDefault="003C6B5A" w:rsidP="003C6B5A">
      <w:pPr>
        <w:spacing w:after="120"/>
        <w:ind w:firstLine="708"/>
        <w:jc w:val="both"/>
        <w:rPr>
          <w:lang w:eastAsia="en-US"/>
        </w:rPr>
      </w:pPr>
      <w:r w:rsidRPr="003C6B5A">
        <w:rPr>
          <w:lang w:eastAsia="en-US"/>
        </w:rPr>
        <w:t>7.4.</w:t>
      </w:r>
      <w:r w:rsidRPr="003C6B5A">
        <w:rPr>
          <w:lang w:eastAsia="en-US"/>
        </w:rPr>
        <w:tab/>
        <w:t>Доставка Товара в Место доставки, погрузка и (или) разгрузка Товара в целях передачи Товара Покупателю осуществляется силами и за счет Поставщика.</w:t>
      </w:r>
    </w:p>
    <w:p w:rsidR="003C6B5A" w:rsidRPr="003C6B5A" w:rsidRDefault="003C6B5A" w:rsidP="003C6B5A">
      <w:pPr>
        <w:spacing w:after="120"/>
        <w:ind w:firstLine="708"/>
        <w:jc w:val="both"/>
        <w:rPr>
          <w:lang w:eastAsia="en-US"/>
        </w:rPr>
      </w:pPr>
      <w:r w:rsidRPr="003C6B5A">
        <w:rPr>
          <w:lang w:eastAsia="en-US"/>
        </w:rPr>
        <w:t>7.5.</w:t>
      </w:r>
      <w:r w:rsidRPr="003C6B5A">
        <w:rPr>
          <w:lang w:eastAsia="en-US"/>
        </w:rPr>
        <w:tab/>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3C6B5A" w:rsidRPr="003C6B5A" w:rsidRDefault="003C6B5A" w:rsidP="003C6B5A">
      <w:pPr>
        <w:suppressAutoHyphens/>
        <w:spacing w:after="120"/>
        <w:ind w:firstLine="708"/>
        <w:jc w:val="both"/>
        <w:rPr>
          <w:lang w:eastAsia="en-US"/>
        </w:rPr>
      </w:pPr>
      <w:bookmarkStart w:id="133" w:name="_Ref339644698"/>
      <w:r w:rsidRPr="003C6B5A">
        <w:rPr>
          <w:lang w:eastAsia="en-US"/>
        </w:rPr>
        <w:t>7.6.</w:t>
      </w:r>
      <w:r w:rsidRPr="003C6B5A">
        <w:rPr>
          <w:lang w:eastAsia="en-US"/>
        </w:rPr>
        <w:tab/>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133"/>
    </w:p>
    <w:p w:rsidR="003C6B5A" w:rsidRPr="003C6B5A" w:rsidRDefault="003C6B5A" w:rsidP="003C6B5A">
      <w:pPr>
        <w:suppressAutoHyphens/>
        <w:spacing w:after="120"/>
        <w:ind w:left="709"/>
        <w:jc w:val="both"/>
        <w:rPr>
          <w:lang w:eastAsia="en-US"/>
        </w:rPr>
      </w:pPr>
      <w:r w:rsidRPr="003C6B5A">
        <w:rPr>
          <w:lang w:eastAsia="en-US"/>
        </w:rPr>
        <w:t>7.7.</w:t>
      </w:r>
      <w:r w:rsidRPr="003C6B5A">
        <w:rPr>
          <w:lang w:eastAsia="en-US"/>
        </w:rPr>
        <w:tab/>
        <w:t>Передача Товара Поставщиком и приёмка Товара Покупателем оформляется</w:t>
      </w:r>
    </w:p>
    <w:p w:rsidR="003C6B5A" w:rsidRPr="003C6B5A" w:rsidRDefault="003C6B5A" w:rsidP="003C6B5A">
      <w:pPr>
        <w:suppressAutoHyphens/>
        <w:spacing w:after="120"/>
        <w:jc w:val="both"/>
        <w:rPr>
          <w:lang w:eastAsia="en-US"/>
        </w:rPr>
      </w:pPr>
      <w:r w:rsidRPr="003C6B5A">
        <w:rPr>
          <w:lang w:eastAsia="en-US"/>
        </w:rPr>
        <w:t>Товарной накладной. Поставщик одновременно с передачей Товара предоставляет Покупателю Товарную накладную.</w:t>
      </w:r>
    </w:p>
    <w:p w:rsidR="003C6B5A" w:rsidRPr="003C6B5A" w:rsidRDefault="003C6B5A" w:rsidP="003C6B5A">
      <w:pPr>
        <w:suppressAutoHyphens/>
        <w:spacing w:after="120"/>
        <w:ind w:firstLine="708"/>
        <w:jc w:val="both"/>
        <w:rPr>
          <w:lang w:eastAsia="en-US"/>
        </w:rPr>
      </w:pPr>
      <w:r w:rsidRPr="003C6B5A">
        <w:rPr>
          <w:lang w:eastAsia="en-US"/>
        </w:rPr>
        <w:t>7.8.</w:t>
      </w:r>
      <w:r w:rsidRPr="003C6B5A">
        <w:rPr>
          <w:lang w:eastAsia="en-US"/>
        </w:rPr>
        <w:tab/>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3C6B5A" w:rsidRPr="003C6B5A" w:rsidRDefault="003C6B5A" w:rsidP="003C6B5A">
      <w:pPr>
        <w:suppressAutoHyphens/>
        <w:spacing w:after="120"/>
        <w:ind w:firstLine="708"/>
        <w:jc w:val="both"/>
        <w:rPr>
          <w:lang w:eastAsia="en-US"/>
        </w:rPr>
      </w:pPr>
      <w:r w:rsidRPr="003C6B5A">
        <w:rPr>
          <w:lang w:eastAsia="en-US"/>
        </w:rPr>
        <w:t>7.9.</w:t>
      </w:r>
      <w:r w:rsidRPr="003C6B5A">
        <w:rPr>
          <w:lang w:eastAsia="en-US"/>
        </w:rPr>
        <w:tab/>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3C6B5A">
        <w:rPr>
          <w:rFonts w:ascii="Arial" w:hAnsi="Arial" w:cs="Arial"/>
          <w:lang w:eastAsia="ar-SA"/>
        </w:rPr>
        <w:fldChar w:fldCharType="begin"/>
      </w:r>
      <w:r w:rsidRPr="003C6B5A">
        <w:rPr>
          <w:rFonts w:ascii="Arial" w:hAnsi="Arial" w:cs="Arial"/>
          <w:lang w:eastAsia="ar-SA"/>
        </w:rPr>
        <w:instrText xml:space="preserve"> REF _Ref339644698 \r \h  \* MERGEFORMAT </w:instrText>
      </w:r>
      <w:r w:rsidRPr="003C6B5A">
        <w:rPr>
          <w:rFonts w:ascii="Arial" w:hAnsi="Arial" w:cs="Arial"/>
          <w:lang w:eastAsia="ar-SA"/>
        </w:rPr>
      </w:r>
      <w:r w:rsidRPr="003C6B5A">
        <w:rPr>
          <w:rFonts w:ascii="Arial" w:hAnsi="Arial" w:cs="Arial"/>
          <w:lang w:eastAsia="ar-SA"/>
        </w:rPr>
        <w:fldChar w:fldCharType="separate"/>
      </w:r>
      <w:r w:rsidR="00586304" w:rsidRPr="00586304">
        <w:rPr>
          <w:lang w:eastAsia="en-US"/>
        </w:rPr>
        <w:t>0</w:t>
      </w:r>
      <w:r w:rsidRPr="003C6B5A">
        <w:rPr>
          <w:rFonts w:ascii="Arial" w:hAnsi="Arial" w:cs="Arial"/>
          <w:lang w:eastAsia="ar-SA"/>
        </w:rPr>
        <w:fldChar w:fldCharType="end"/>
      </w:r>
      <w:r w:rsidRPr="003C6B5A">
        <w:rPr>
          <w:lang w:eastAsia="en-US"/>
        </w:rPr>
        <w:t xml:space="preserve"> настоящего Договора, то указанный акт может быть подписан также представителем Поставщика.</w:t>
      </w:r>
    </w:p>
    <w:p w:rsidR="003C6B5A" w:rsidRPr="003C6B5A" w:rsidRDefault="003C6B5A" w:rsidP="003C6B5A">
      <w:pPr>
        <w:suppressAutoHyphens/>
        <w:spacing w:after="120"/>
        <w:ind w:firstLine="708"/>
        <w:jc w:val="both"/>
        <w:rPr>
          <w:lang w:eastAsia="en-US"/>
        </w:rPr>
      </w:pPr>
      <w:r w:rsidRPr="003C6B5A">
        <w:rPr>
          <w:lang w:eastAsia="en-US"/>
        </w:rPr>
        <w:t>7.10.</w:t>
      </w:r>
      <w:r w:rsidRPr="003C6B5A">
        <w:rPr>
          <w:lang w:eastAsia="en-US"/>
        </w:rPr>
        <w:tab/>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3C6B5A" w:rsidRPr="003C6B5A" w:rsidRDefault="003C6B5A" w:rsidP="003C6B5A">
      <w:pPr>
        <w:suppressAutoHyphens/>
        <w:spacing w:after="120"/>
        <w:ind w:firstLine="708"/>
        <w:jc w:val="both"/>
        <w:rPr>
          <w:lang w:eastAsia="en-US"/>
        </w:rPr>
      </w:pPr>
      <w:r w:rsidRPr="003C6B5A">
        <w:rPr>
          <w:lang w:eastAsia="en-US"/>
        </w:rPr>
        <w:t>7.11.</w:t>
      </w:r>
      <w:r w:rsidRPr="003C6B5A">
        <w:rPr>
          <w:lang w:eastAsia="en-US"/>
        </w:rPr>
        <w:tab/>
      </w:r>
      <w:bookmarkStart w:id="134" w:name="_Ref339645625"/>
      <w:r w:rsidRPr="003C6B5A">
        <w:rPr>
          <w:lang w:eastAsia="en-US"/>
        </w:rPr>
        <w:t xml:space="preserve">Приёмка Товара по качеству и комплектности производится Покупателем в течение </w:t>
      </w:r>
      <w:r w:rsidRPr="003C6B5A">
        <w:rPr>
          <w:rFonts w:ascii="Arial" w:hAnsi="Arial" w:cs="Arial"/>
          <w:lang w:eastAsia="ar-SA"/>
        </w:rPr>
        <w:t>10</w:t>
      </w:r>
      <w:r w:rsidRPr="003C6B5A">
        <w:rPr>
          <w:lang w:eastAsia="en-US"/>
        </w:rPr>
        <w:t xml:space="preserve"> (Десяти)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134"/>
    </w:p>
    <w:p w:rsidR="003C6B5A" w:rsidRPr="003C6B5A" w:rsidRDefault="003C6B5A" w:rsidP="003C6B5A">
      <w:pPr>
        <w:suppressAutoHyphens/>
        <w:spacing w:after="120"/>
        <w:ind w:firstLine="708"/>
        <w:jc w:val="both"/>
        <w:rPr>
          <w:lang w:eastAsia="en-US"/>
        </w:rPr>
      </w:pPr>
      <w:r w:rsidRPr="003C6B5A">
        <w:rPr>
          <w:lang w:eastAsia="en-US"/>
        </w:rPr>
        <w:t>7.12.</w:t>
      </w:r>
      <w:r w:rsidRPr="003C6B5A">
        <w:rPr>
          <w:lang w:eastAsia="en-US"/>
        </w:rPr>
        <w:tab/>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3C6B5A" w:rsidRPr="003C6B5A" w:rsidRDefault="003C6B5A" w:rsidP="003C6B5A">
      <w:pPr>
        <w:suppressAutoHyphens/>
        <w:spacing w:after="120"/>
        <w:ind w:firstLine="480"/>
        <w:jc w:val="both"/>
        <w:rPr>
          <w:lang w:eastAsia="en-US"/>
        </w:rPr>
      </w:pPr>
      <w:r w:rsidRPr="003C6B5A">
        <w:rPr>
          <w:lang w:eastAsia="en-US"/>
        </w:rPr>
        <w:t>7.13.</w:t>
      </w:r>
      <w:r w:rsidRPr="003C6B5A">
        <w:rPr>
          <w:lang w:eastAsia="en-US"/>
        </w:rPr>
        <w:tab/>
        <w:t>Последствия несоответствия качества и (или) комплектности Товара определяются законодательством Российской Федерации.</w:t>
      </w:r>
    </w:p>
    <w:p w:rsidR="003C6B5A" w:rsidRPr="003C6B5A" w:rsidRDefault="003C6B5A" w:rsidP="003C6B5A">
      <w:pPr>
        <w:keepNext/>
        <w:numPr>
          <w:ilvl w:val="0"/>
          <w:numId w:val="28"/>
        </w:numPr>
        <w:suppressAutoHyphens/>
        <w:spacing w:before="240" w:after="120"/>
        <w:jc w:val="center"/>
        <w:outlineLvl w:val="1"/>
        <w:rPr>
          <w:b/>
          <w:lang w:eastAsia="en-US"/>
        </w:rPr>
      </w:pPr>
      <w:r w:rsidRPr="003C6B5A">
        <w:rPr>
          <w:b/>
          <w:lang w:eastAsia="en-US"/>
        </w:rPr>
        <w:t>Переход права собственности и риска случайной гибели Товара</w:t>
      </w:r>
    </w:p>
    <w:p w:rsidR="003C6B5A" w:rsidRPr="003C6B5A" w:rsidRDefault="003C6B5A" w:rsidP="003C6B5A">
      <w:pPr>
        <w:numPr>
          <w:ilvl w:val="1"/>
          <w:numId w:val="28"/>
        </w:numPr>
        <w:suppressAutoHyphens/>
        <w:spacing w:after="120"/>
        <w:ind w:left="0" w:firstLine="709"/>
        <w:jc w:val="both"/>
        <w:rPr>
          <w:lang w:eastAsia="en-US"/>
        </w:rPr>
      </w:pPr>
      <w:r w:rsidRPr="003C6B5A">
        <w:rPr>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3C6B5A" w:rsidRPr="003C6B5A" w:rsidRDefault="003C6B5A" w:rsidP="003C6B5A">
      <w:pPr>
        <w:keepNext/>
        <w:suppressAutoHyphens/>
        <w:spacing w:before="240" w:after="120"/>
        <w:ind w:left="1188" w:firstLine="228"/>
        <w:jc w:val="both"/>
        <w:outlineLvl w:val="1"/>
        <w:rPr>
          <w:b/>
          <w:lang w:eastAsia="en-US"/>
        </w:rPr>
      </w:pPr>
      <w:r w:rsidRPr="003C6B5A">
        <w:rPr>
          <w:b/>
          <w:lang w:eastAsia="en-US"/>
        </w:rPr>
        <w:t xml:space="preserve">                               9.</w:t>
      </w:r>
      <w:r w:rsidRPr="003C6B5A">
        <w:rPr>
          <w:b/>
          <w:lang w:eastAsia="en-US"/>
        </w:rPr>
        <w:tab/>
        <w:t>Гарантия качества Товара</w:t>
      </w:r>
      <w:r w:rsidRPr="003C6B5A">
        <w:rPr>
          <w:b/>
          <w:lang w:eastAsia="en-US"/>
        </w:rPr>
        <w:fldChar w:fldCharType="begin"/>
      </w:r>
      <w:r w:rsidRPr="003C6B5A">
        <w:rPr>
          <w:b/>
          <w:lang w:eastAsia="en-US"/>
        </w:rPr>
        <w:fldChar w:fldCharType="end"/>
      </w:r>
    </w:p>
    <w:p w:rsidR="003C6B5A" w:rsidRPr="003C6B5A" w:rsidRDefault="003C6B5A" w:rsidP="003C6B5A">
      <w:pPr>
        <w:suppressAutoHyphens/>
        <w:spacing w:after="120"/>
        <w:ind w:firstLine="708"/>
        <w:jc w:val="both"/>
        <w:rPr>
          <w:lang w:eastAsia="en-US"/>
        </w:rPr>
      </w:pPr>
      <w:r w:rsidRPr="003C6B5A">
        <w:rPr>
          <w:lang w:eastAsia="en-US"/>
        </w:rPr>
        <w:t>9.1.</w:t>
      </w:r>
      <w:r w:rsidRPr="003C6B5A">
        <w:rPr>
          <w:lang w:eastAsia="en-US"/>
        </w:rPr>
        <w:tab/>
        <w:t>Поставщик гарантирует, что качество Товара соответствует настоящему Договору и законодательству Российской Федерации.</w:t>
      </w:r>
    </w:p>
    <w:p w:rsidR="003C6B5A" w:rsidRPr="003C6B5A" w:rsidRDefault="003C6B5A" w:rsidP="003C6B5A">
      <w:pPr>
        <w:spacing w:after="120"/>
        <w:ind w:firstLine="708"/>
        <w:jc w:val="both"/>
        <w:rPr>
          <w:lang w:eastAsia="en-US"/>
        </w:rPr>
      </w:pPr>
      <w:r w:rsidRPr="003C6B5A">
        <w:rPr>
          <w:lang w:eastAsia="en-US"/>
        </w:rPr>
        <w:t>9.2.</w:t>
      </w:r>
      <w:r w:rsidRPr="003C6B5A">
        <w:rPr>
          <w:lang w:eastAsia="en-US"/>
        </w:rPr>
        <w:tab/>
        <w:t>Товар должен быть пригодным для целей, для которых Товар такого рода обычно используется, и целям приобретения Товара, указанным Поставщику.</w:t>
      </w:r>
      <w:r w:rsidRPr="003C6B5A">
        <w:t xml:space="preserve"> </w:t>
      </w:r>
      <w:r w:rsidRPr="003C6B5A">
        <w:rPr>
          <w:lang w:eastAsia="en-US"/>
        </w:rPr>
        <w:t>Если иное не предусмотрено в согласованном Сторонами Заказе, Товар должен быть новым, ранее в эксплуатации не состоявшим.</w:t>
      </w:r>
    </w:p>
    <w:p w:rsidR="003C6B5A" w:rsidRPr="003C6B5A" w:rsidRDefault="003C6B5A" w:rsidP="003C6B5A">
      <w:pPr>
        <w:suppressAutoHyphens/>
        <w:spacing w:after="120"/>
        <w:ind w:firstLine="708"/>
        <w:jc w:val="both"/>
        <w:rPr>
          <w:lang w:eastAsia="en-US"/>
        </w:rPr>
      </w:pPr>
      <w:r w:rsidRPr="003C6B5A">
        <w:rPr>
          <w:lang w:eastAsia="en-US"/>
        </w:rPr>
        <w:t>9.3.</w:t>
      </w:r>
      <w:r w:rsidRPr="003C6B5A">
        <w:rPr>
          <w:lang w:eastAsia="en-US"/>
        </w:rPr>
        <w:tab/>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3C6B5A" w:rsidRPr="003C6B5A" w:rsidRDefault="003C6B5A" w:rsidP="003C6B5A">
      <w:pPr>
        <w:suppressAutoHyphens/>
        <w:spacing w:after="120"/>
        <w:ind w:firstLine="708"/>
        <w:jc w:val="both"/>
        <w:rPr>
          <w:lang w:eastAsia="en-US"/>
        </w:rPr>
      </w:pPr>
      <w:r w:rsidRPr="003C6B5A">
        <w:rPr>
          <w:lang w:eastAsia="en-US"/>
        </w:rPr>
        <w:t>9.4.</w:t>
      </w:r>
      <w:r w:rsidRPr="003C6B5A">
        <w:rPr>
          <w:lang w:eastAsia="en-US"/>
        </w:rPr>
        <w:tab/>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3C6B5A" w:rsidRPr="003C6B5A" w:rsidRDefault="003C6B5A" w:rsidP="003C6B5A">
      <w:pPr>
        <w:suppressAutoHyphens/>
        <w:spacing w:after="120"/>
        <w:ind w:firstLine="708"/>
        <w:jc w:val="both"/>
        <w:rPr>
          <w:lang w:eastAsia="en-US"/>
        </w:rPr>
      </w:pPr>
      <w:bookmarkStart w:id="135" w:name="_Ref339648066"/>
      <w:r w:rsidRPr="003C6B5A">
        <w:rPr>
          <w:lang w:eastAsia="en-US"/>
        </w:rPr>
        <w:t>9.5.</w:t>
      </w:r>
      <w:r w:rsidRPr="003C6B5A">
        <w:rPr>
          <w:lang w:eastAsia="en-US"/>
        </w:rPr>
        <w:tab/>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135"/>
    </w:p>
    <w:p w:rsidR="003C6B5A" w:rsidRPr="003C6B5A" w:rsidRDefault="003C6B5A" w:rsidP="003C6B5A">
      <w:pPr>
        <w:suppressAutoHyphens/>
        <w:spacing w:after="120"/>
        <w:ind w:firstLine="708"/>
        <w:jc w:val="both"/>
        <w:rPr>
          <w:lang w:eastAsia="en-US"/>
        </w:rPr>
      </w:pPr>
      <w:r w:rsidRPr="003C6B5A">
        <w:rPr>
          <w:lang w:eastAsia="en-US"/>
        </w:rPr>
        <w:t>9.6.</w:t>
      </w:r>
      <w:r w:rsidRPr="003C6B5A">
        <w:rPr>
          <w:lang w:eastAsia="en-US"/>
        </w:rPr>
        <w:tab/>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3C6B5A" w:rsidRPr="003C6B5A" w:rsidRDefault="003C6B5A" w:rsidP="003C6B5A">
      <w:pPr>
        <w:suppressAutoHyphens/>
        <w:spacing w:after="120"/>
        <w:ind w:firstLine="708"/>
        <w:jc w:val="both"/>
        <w:rPr>
          <w:lang w:eastAsia="en-US"/>
        </w:rPr>
      </w:pPr>
      <w:r w:rsidRPr="003C6B5A">
        <w:rPr>
          <w:lang w:eastAsia="en-US"/>
        </w:rPr>
        <w:t>9.7.</w:t>
      </w:r>
      <w:r w:rsidRPr="003C6B5A">
        <w:rPr>
          <w:lang w:eastAsia="en-US"/>
        </w:rPr>
        <w:tab/>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3C6B5A" w:rsidRPr="003C6B5A" w:rsidRDefault="003C6B5A" w:rsidP="003C6B5A">
      <w:pPr>
        <w:ind w:firstLine="709"/>
        <w:jc w:val="both"/>
      </w:pPr>
      <w:r w:rsidRPr="003C6B5A">
        <w:t>9.8.</w:t>
      </w:r>
      <w:r w:rsidRPr="003C6B5A">
        <w:tab/>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3C6B5A" w:rsidRPr="003C6B5A" w:rsidRDefault="003C6B5A" w:rsidP="003C6B5A">
      <w:pPr>
        <w:keepNext/>
        <w:numPr>
          <w:ilvl w:val="0"/>
          <w:numId w:val="27"/>
        </w:numPr>
        <w:suppressAutoHyphens/>
        <w:spacing w:before="240" w:after="120"/>
        <w:jc w:val="center"/>
        <w:outlineLvl w:val="1"/>
        <w:rPr>
          <w:b/>
          <w:lang w:eastAsia="en-US"/>
        </w:rPr>
      </w:pPr>
      <w:r w:rsidRPr="003C6B5A">
        <w:rPr>
          <w:b/>
          <w:lang w:eastAsia="en-US"/>
        </w:rPr>
        <w:t>Обстоятельства непреодолимой силы</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3C6B5A" w:rsidRPr="003C6B5A" w:rsidRDefault="003C6B5A" w:rsidP="003C6B5A">
      <w:pPr>
        <w:keepNext/>
        <w:numPr>
          <w:ilvl w:val="0"/>
          <w:numId w:val="27"/>
        </w:numPr>
        <w:suppressAutoHyphens/>
        <w:spacing w:before="240" w:after="120"/>
        <w:jc w:val="center"/>
        <w:outlineLvl w:val="1"/>
        <w:rPr>
          <w:b/>
          <w:lang w:eastAsia="en-US"/>
        </w:rPr>
      </w:pPr>
      <w:r w:rsidRPr="003C6B5A">
        <w:rPr>
          <w:b/>
          <w:lang w:eastAsia="en-US"/>
        </w:rPr>
        <w:t>Порядок согласования Заказов</w:t>
      </w:r>
    </w:p>
    <w:p w:rsidR="003C6B5A" w:rsidRPr="003C6B5A" w:rsidRDefault="003C6B5A" w:rsidP="003C6B5A">
      <w:pPr>
        <w:numPr>
          <w:ilvl w:val="1"/>
          <w:numId w:val="27"/>
        </w:numPr>
        <w:spacing w:after="120"/>
        <w:ind w:left="0" w:firstLine="709"/>
        <w:jc w:val="both"/>
      </w:pPr>
      <w:r w:rsidRPr="003C6B5A">
        <w:t>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w:t>
      </w:r>
    </w:p>
    <w:p w:rsidR="003C6B5A" w:rsidRPr="003C6B5A" w:rsidRDefault="003C6B5A" w:rsidP="003C6B5A">
      <w:pPr>
        <w:numPr>
          <w:ilvl w:val="1"/>
          <w:numId w:val="27"/>
        </w:numPr>
        <w:spacing w:after="120"/>
        <w:ind w:left="0" w:firstLine="709"/>
        <w:jc w:val="both"/>
      </w:pPr>
      <w:r w:rsidRPr="003C6B5A">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3C6B5A" w:rsidRPr="003C6B5A" w:rsidRDefault="003C6B5A" w:rsidP="003C6B5A">
      <w:pPr>
        <w:numPr>
          <w:ilvl w:val="1"/>
          <w:numId w:val="27"/>
        </w:numPr>
        <w:spacing w:after="120"/>
        <w:ind w:left="0" w:firstLine="709"/>
        <w:jc w:val="both"/>
      </w:pPr>
      <w:r w:rsidRPr="003C6B5A">
        <w:t xml:space="preserve">Стороны согласовывают условия проекта Заказа в течение </w:t>
      </w:r>
      <w:r w:rsidRPr="003C6B5A">
        <w:rPr>
          <w:lang w:eastAsia="en-US"/>
        </w:rPr>
        <w:t>3</w:t>
      </w:r>
      <w:r w:rsidRPr="003C6B5A">
        <w:t xml:space="preserve"> (</w:t>
      </w:r>
      <w:r w:rsidRPr="003C6B5A">
        <w:rPr>
          <w:lang w:eastAsia="en-US"/>
        </w:rPr>
        <w:t>трех</w:t>
      </w:r>
      <w:r w:rsidRPr="003C6B5A">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3C6B5A">
        <w:rPr>
          <w:i/>
          <w:color w:val="FF0000"/>
        </w:rPr>
        <w:t>.</w:t>
      </w:r>
    </w:p>
    <w:p w:rsidR="003C6B5A" w:rsidRPr="003C6B5A" w:rsidRDefault="003C6B5A" w:rsidP="003C6B5A">
      <w:pPr>
        <w:numPr>
          <w:ilvl w:val="1"/>
          <w:numId w:val="27"/>
        </w:numPr>
        <w:spacing w:after="120"/>
        <w:ind w:left="0" w:firstLine="709"/>
        <w:jc w:val="both"/>
      </w:pPr>
      <w:r w:rsidRPr="003C6B5A">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5 (пяти) Рабочих дней с даты получения соответствующего Заказа Покупатель обязуется: </w:t>
      </w:r>
    </w:p>
    <w:p w:rsidR="003C6B5A" w:rsidRPr="003C6B5A" w:rsidRDefault="003C6B5A" w:rsidP="003C6B5A">
      <w:pPr>
        <w:numPr>
          <w:ilvl w:val="2"/>
          <w:numId w:val="27"/>
        </w:numPr>
        <w:spacing w:after="120"/>
        <w:ind w:left="0" w:firstLine="709"/>
        <w:jc w:val="both"/>
      </w:pPr>
      <w:r w:rsidRPr="003C6B5A">
        <w:t>подписать и скрепить печатью Заказ со своей Стороны;</w:t>
      </w:r>
    </w:p>
    <w:p w:rsidR="003C6B5A" w:rsidRPr="003C6B5A" w:rsidRDefault="003C6B5A" w:rsidP="003C6B5A">
      <w:pPr>
        <w:numPr>
          <w:ilvl w:val="2"/>
          <w:numId w:val="27"/>
        </w:numPr>
        <w:spacing w:after="120"/>
        <w:ind w:left="0" w:firstLine="709"/>
        <w:jc w:val="both"/>
      </w:pPr>
      <w:r w:rsidRPr="003C6B5A">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3C6B5A" w:rsidRPr="003C6B5A" w:rsidRDefault="003C6B5A" w:rsidP="003C6B5A">
      <w:pPr>
        <w:numPr>
          <w:ilvl w:val="2"/>
          <w:numId w:val="27"/>
        </w:numPr>
        <w:spacing w:after="120"/>
        <w:ind w:left="0" w:firstLine="709"/>
        <w:jc w:val="both"/>
      </w:pPr>
      <w:r w:rsidRPr="003C6B5A">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3C6B5A" w:rsidRPr="003C6B5A" w:rsidRDefault="003C6B5A" w:rsidP="003C6B5A">
      <w:pPr>
        <w:numPr>
          <w:ilvl w:val="1"/>
          <w:numId w:val="27"/>
        </w:numPr>
        <w:spacing w:after="120"/>
        <w:ind w:left="0" w:firstLine="709"/>
        <w:jc w:val="both"/>
      </w:pPr>
      <w:r w:rsidRPr="003C6B5A">
        <w:t>Заказ вступает в силу и считается согласованным после его подписания Сторонами, если иное не предусмотрено Заказом.</w:t>
      </w:r>
    </w:p>
    <w:p w:rsidR="003C6B5A" w:rsidRPr="003C6B5A" w:rsidRDefault="003C6B5A" w:rsidP="003C6B5A">
      <w:pPr>
        <w:numPr>
          <w:ilvl w:val="1"/>
          <w:numId w:val="27"/>
        </w:numPr>
        <w:spacing w:after="120"/>
        <w:ind w:left="0" w:firstLine="709"/>
        <w:jc w:val="both"/>
      </w:pPr>
      <w:r w:rsidRPr="003C6B5A">
        <w:t>Согласованные Сторонами Заказы являются неотъемлемой частью настоящего Договора.</w:t>
      </w:r>
    </w:p>
    <w:p w:rsidR="003C6B5A" w:rsidRPr="003C6B5A" w:rsidRDefault="003C6B5A" w:rsidP="003C6B5A">
      <w:pPr>
        <w:keepNext/>
        <w:numPr>
          <w:ilvl w:val="0"/>
          <w:numId w:val="27"/>
        </w:numPr>
        <w:suppressAutoHyphens/>
        <w:spacing w:before="240" w:after="120"/>
        <w:jc w:val="center"/>
        <w:outlineLvl w:val="1"/>
        <w:rPr>
          <w:b/>
          <w:lang w:eastAsia="en-US"/>
        </w:rPr>
      </w:pPr>
      <w:r w:rsidRPr="003C6B5A">
        <w:rPr>
          <w:b/>
          <w:lang w:eastAsia="en-US"/>
        </w:rPr>
        <w:t>Изменение и расторжение настоящего Договора</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Стороны вправе в любое время по письменному соглашению изменить или расторгнуть настоящий Договор.</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3C6B5A" w:rsidRPr="003C6B5A" w:rsidRDefault="003C6B5A" w:rsidP="003C6B5A">
      <w:pPr>
        <w:numPr>
          <w:ilvl w:val="2"/>
          <w:numId w:val="27"/>
        </w:numPr>
        <w:suppressAutoHyphens/>
        <w:spacing w:after="120"/>
        <w:ind w:left="0" w:firstLine="709"/>
        <w:jc w:val="both"/>
        <w:rPr>
          <w:lang w:eastAsia="en-US"/>
        </w:rPr>
      </w:pPr>
      <w:r w:rsidRPr="003C6B5A">
        <w:rPr>
          <w:lang w:eastAsia="en-US"/>
        </w:rPr>
        <w:t xml:space="preserve">Просрочка Поставки Товара (Партии Товара) более чем на 1 (один) </w:t>
      </w:r>
      <w:bookmarkStart w:id="136" w:name="ТекстовоеПоле77"/>
      <w:r w:rsidRPr="003C6B5A">
        <w:rPr>
          <w:lang w:eastAsia="en-US"/>
        </w:rPr>
        <w:t>месяц</w:t>
      </w:r>
      <w:bookmarkEnd w:id="136"/>
      <w:r w:rsidRPr="003C6B5A">
        <w:rPr>
          <w:lang w:eastAsia="en-US"/>
        </w:rPr>
        <w:t>;</w:t>
      </w:r>
    </w:p>
    <w:p w:rsidR="003C6B5A" w:rsidRPr="003C6B5A" w:rsidRDefault="003C6B5A" w:rsidP="003C6B5A">
      <w:pPr>
        <w:numPr>
          <w:ilvl w:val="2"/>
          <w:numId w:val="27"/>
        </w:numPr>
        <w:suppressAutoHyphens/>
        <w:spacing w:after="120"/>
        <w:ind w:left="0" w:firstLine="709"/>
        <w:jc w:val="both"/>
        <w:rPr>
          <w:lang w:eastAsia="en-US"/>
        </w:rPr>
      </w:pPr>
      <w:r w:rsidRPr="003C6B5A">
        <w:rPr>
          <w:lang w:eastAsia="en-US"/>
        </w:rPr>
        <w:t xml:space="preserve"> Неоднократное нарушение Сроков доставки в течение срока действия Договора.</w:t>
      </w:r>
    </w:p>
    <w:p w:rsidR="003C6B5A" w:rsidRPr="003C6B5A" w:rsidRDefault="003C6B5A" w:rsidP="003C6B5A">
      <w:pPr>
        <w:numPr>
          <w:ilvl w:val="2"/>
          <w:numId w:val="27"/>
        </w:numPr>
        <w:suppressAutoHyphens/>
        <w:spacing w:after="120"/>
        <w:ind w:left="0" w:firstLine="709"/>
        <w:jc w:val="both"/>
        <w:rPr>
          <w:lang w:eastAsia="en-US"/>
        </w:rPr>
      </w:pPr>
      <w:r w:rsidRPr="003C6B5A">
        <w:rPr>
          <w:lang w:eastAsia="en-US"/>
        </w:rPr>
        <w:t>Нарушение Поставщиком иных существенных условий настоящего Договора.</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3C6B5A" w:rsidRPr="003C6B5A" w:rsidRDefault="003C6B5A" w:rsidP="003C6B5A">
      <w:pPr>
        <w:numPr>
          <w:ilvl w:val="2"/>
          <w:numId w:val="27"/>
        </w:numPr>
        <w:suppressAutoHyphens/>
        <w:spacing w:after="120"/>
        <w:ind w:left="0" w:firstLine="709"/>
        <w:jc w:val="both"/>
        <w:rPr>
          <w:lang w:eastAsia="en-US"/>
        </w:rPr>
      </w:pPr>
      <w:r w:rsidRPr="003C6B5A">
        <w:rPr>
          <w:lang w:eastAsia="en-US"/>
        </w:rPr>
        <w:t>Просрочка оплаты части цены, установленной п. 3.5.1. настоящего Договора, более чем на 2 (два) месяца.</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3C6B5A" w:rsidRPr="003C6B5A" w:rsidRDefault="003C6B5A" w:rsidP="003C6B5A">
      <w:pPr>
        <w:keepNext/>
        <w:numPr>
          <w:ilvl w:val="0"/>
          <w:numId w:val="27"/>
        </w:numPr>
        <w:suppressAutoHyphens/>
        <w:spacing w:before="240" w:after="120"/>
        <w:jc w:val="center"/>
        <w:outlineLvl w:val="1"/>
        <w:rPr>
          <w:b/>
          <w:lang w:eastAsia="en-US"/>
        </w:rPr>
      </w:pPr>
      <w:r w:rsidRPr="003C6B5A">
        <w:rPr>
          <w:b/>
          <w:lang w:eastAsia="en-US"/>
        </w:rPr>
        <w:t>Направление документов, уведомлений, сообщений</w:t>
      </w:r>
      <w:r w:rsidRPr="003C6B5A">
        <w:rPr>
          <w:b/>
          <w:lang w:eastAsia="en-US"/>
        </w:rPr>
        <w:fldChar w:fldCharType="begin"/>
      </w:r>
      <w:r w:rsidRPr="003C6B5A">
        <w:rPr>
          <w:b/>
          <w:lang w:eastAsia="en-US"/>
        </w:rPr>
        <w:fldChar w:fldCharType="end"/>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Информация для направления документов, уведомлений, сообщений:</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Информация о Покупателе:</w:t>
      </w:r>
    </w:p>
    <w:p w:rsidR="003C6B5A" w:rsidRPr="003C6B5A" w:rsidRDefault="003C6B5A" w:rsidP="003C6B5A">
      <w:pPr>
        <w:suppressAutoHyphens/>
        <w:ind w:firstLine="709"/>
        <w:jc w:val="both"/>
        <w:rPr>
          <w:color w:val="000000"/>
          <w:lang w:eastAsia="zh-CN"/>
        </w:rPr>
      </w:pPr>
      <w:r w:rsidRPr="003C6B5A">
        <w:rPr>
          <w:color w:val="000000"/>
          <w:lang w:eastAsia="zh-CN"/>
        </w:rPr>
        <w:t>ФИО: Ахметзянова В.Ф</w:t>
      </w:r>
    </w:p>
    <w:p w:rsidR="003C6B5A" w:rsidRPr="003C6B5A" w:rsidRDefault="003C6B5A" w:rsidP="003C6B5A">
      <w:pPr>
        <w:suppressAutoHyphens/>
        <w:ind w:firstLine="709"/>
        <w:jc w:val="both"/>
        <w:rPr>
          <w:color w:val="000000"/>
          <w:lang w:eastAsia="zh-CN"/>
        </w:rPr>
      </w:pPr>
      <w:proofErr w:type="gramStart"/>
      <w:r w:rsidRPr="003C6B5A">
        <w:rPr>
          <w:color w:val="000000"/>
          <w:lang w:eastAsia="zh-CN"/>
        </w:rPr>
        <w:t xml:space="preserve">Адрес: </w:t>
      </w:r>
      <w:r w:rsidRPr="003C6B5A">
        <w:t xml:space="preserve"> г.</w:t>
      </w:r>
      <w:proofErr w:type="gramEnd"/>
      <w:r w:rsidRPr="003C6B5A">
        <w:t xml:space="preserve"> Уфа, ул. Ленина, 32, ком.505</w:t>
      </w:r>
    </w:p>
    <w:p w:rsidR="003C6B5A" w:rsidRPr="003C6B5A" w:rsidRDefault="003C6B5A" w:rsidP="003C6B5A">
      <w:pPr>
        <w:suppressAutoHyphens/>
        <w:ind w:firstLine="709"/>
        <w:jc w:val="both"/>
        <w:rPr>
          <w:color w:val="000000"/>
          <w:lang w:val="en-US" w:eastAsia="zh-CN"/>
        </w:rPr>
      </w:pPr>
      <w:r w:rsidRPr="003C6B5A">
        <w:rPr>
          <w:color w:val="000000"/>
          <w:lang w:eastAsia="zh-CN"/>
        </w:rPr>
        <w:t>Факс</w:t>
      </w:r>
      <w:r w:rsidRPr="003C6B5A">
        <w:rPr>
          <w:color w:val="000000"/>
          <w:lang w:val="en-US" w:eastAsia="zh-CN"/>
        </w:rPr>
        <w:t>:</w:t>
      </w:r>
      <w:r w:rsidRPr="003C6B5A">
        <w:rPr>
          <w:lang w:val="en-US"/>
        </w:rPr>
        <w:t xml:space="preserve"> 221-56-61</w:t>
      </w:r>
    </w:p>
    <w:p w:rsidR="003C6B5A" w:rsidRPr="003C6B5A" w:rsidRDefault="003C6B5A" w:rsidP="003C6B5A">
      <w:pPr>
        <w:suppressAutoHyphens/>
        <w:ind w:firstLine="709"/>
        <w:jc w:val="both"/>
        <w:rPr>
          <w:color w:val="0000FF"/>
          <w:u w:val="single"/>
          <w:lang w:val="en-US" w:eastAsia="zh-CN"/>
        </w:rPr>
      </w:pPr>
      <w:proofErr w:type="gramStart"/>
      <w:r w:rsidRPr="003C6B5A">
        <w:rPr>
          <w:color w:val="000000"/>
          <w:lang w:val="en-US" w:eastAsia="zh-CN"/>
        </w:rPr>
        <w:t>e-mail</w:t>
      </w:r>
      <w:proofErr w:type="gramEnd"/>
      <w:r w:rsidRPr="003C6B5A">
        <w:rPr>
          <w:color w:val="000000"/>
          <w:lang w:val="en-US" w:eastAsia="zh-CN"/>
        </w:rPr>
        <w:t xml:space="preserve">: </w:t>
      </w:r>
      <w:hyperlink r:id="rId55" w:history="1">
        <w:r w:rsidRPr="003C6B5A">
          <w:rPr>
            <w:color w:val="0000FF"/>
            <w:u w:val="single"/>
            <w:lang w:val="en-US" w:eastAsia="zh-CN"/>
          </w:rPr>
          <w:t>v.akhmetzyanova@bashtel.ru</w:t>
        </w:r>
      </w:hyperlink>
    </w:p>
    <w:p w:rsidR="003C6B5A" w:rsidRPr="003C6B5A" w:rsidRDefault="003C6B5A" w:rsidP="003C6B5A">
      <w:pPr>
        <w:suppressAutoHyphens/>
        <w:ind w:firstLine="709"/>
        <w:jc w:val="both"/>
        <w:rPr>
          <w:lang w:val="en-US" w:eastAsia="en-US"/>
        </w:rPr>
      </w:pP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Информация о Поставщике:</w:t>
      </w:r>
    </w:p>
    <w:p w:rsidR="003C6B5A" w:rsidRPr="003C6B5A" w:rsidRDefault="003C6B5A" w:rsidP="003C6B5A">
      <w:pPr>
        <w:suppressAutoHyphens/>
        <w:spacing w:after="120"/>
        <w:ind w:firstLine="709"/>
        <w:jc w:val="both"/>
        <w:rPr>
          <w:color w:val="000000"/>
          <w:lang w:eastAsia="zh-CN"/>
        </w:rPr>
      </w:pPr>
      <w:r w:rsidRPr="003C6B5A">
        <w:rPr>
          <w:color w:val="000000"/>
          <w:lang w:eastAsia="zh-CN"/>
        </w:rPr>
        <w:t xml:space="preserve">Организация: </w:t>
      </w:r>
    </w:p>
    <w:p w:rsidR="003C6B5A" w:rsidRPr="003C6B5A" w:rsidRDefault="003C6B5A" w:rsidP="003C6B5A">
      <w:pPr>
        <w:suppressAutoHyphens/>
        <w:spacing w:after="120"/>
        <w:ind w:firstLine="709"/>
        <w:jc w:val="both"/>
        <w:rPr>
          <w:color w:val="000000"/>
          <w:lang w:eastAsia="zh-CN"/>
        </w:rPr>
      </w:pPr>
      <w:r w:rsidRPr="003C6B5A">
        <w:rPr>
          <w:color w:val="000000"/>
          <w:lang w:eastAsia="zh-CN"/>
        </w:rPr>
        <w:t xml:space="preserve">ФИО: </w:t>
      </w:r>
    </w:p>
    <w:p w:rsidR="003C6B5A" w:rsidRPr="003C6B5A" w:rsidRDefault="003C6B5A" w:rsidP="003C6B5A">
      <w:pPr>
        <w:suppressAutoHyphens/>
        <w:spacing w:after="120"/>
        <w:ind w:firstLine="709"/>
        <w:jc w:val="both"/>
        <w:rPr>
          <w:color w:val="000000"/>
          <w:lang w:eastAsia="zh-CN"/>
        </w:rPr>
      </w:pPr>
      <w:r w:rsidRPr="003C6B5A">
        <w:rPr>
          <w:color w:val="000000"/>
          <w:lang w:eastAsia="zh-CN"/>
        </w:rPr>
        <w:t>Адрес:</w:t>
      </w:r>
    </w:p>
    <w:p w:rsidR="003C6B5A" w:rsidRPr="003C6B5A" w:rsidRDefault="003C6B5A" w:rsidP="003C6B5A">
      <w:pPr>
        <w:suppressAutoHyphens/>
        <w:spacing w:after="120"/>
        <w:ind w:firstLine="709"/>
        <w:jc w:val="both"/>
        <w:rPr>
          <w:b/>
          <w:lang w:eastAsia="en-US"/>
        </w:rPr>
      </w:pPr>
      <w:r w:rsidRPr="003C6B5A">
        <w:rPr>
          <w:color w:val="000000"/>
          <w:lang w:eastAsia="zh-CN"/>
        </w:rPr>
        <w:t xml:space="preserve">                         </w:t>
      </w:r>
      <w:r w:rsidRPr="003C6B5A">
        <w:rPr>
          <w:b/>
          <w:lang w:eastAsia="en-US"/>
        </w:rPr>
        <w:t xml:space="preserve">Применимое законодательство и порядок разрешения споров </w:t>
      </w:r>
      <w:r w:rsidRPr="003C6B5A">
        <w:rPr>
          <w:b/>
          <w:lang w:eastAsia="en-US"/>
        </w:rPr>
        <w:fldChar w:fldCharType="begin"/>
      </w:r>
      <w:r w:rsidRPr="003C6B5A">
        <w:rPr>
          <w:b/>
          <w:lang w:eastAsia="en-US"/>
        </w:rPr>
        <w:fldChar w:fldCharType="end"/>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Отношения, возникающие на основании настоящего Договора, регулируются законодательством Российской Федерации.</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Все споры и разногласия по настоящему Договору Стороны разрешают путём переговоров.</w:t>
      </w:r>
    </w:p>
    <w:p w:rsidR="003C6B5A" w:rsidRPr="003C6B5A" w:rsidRDefault="003C6B5A" w:rsidP="003C6B5A">
      <w:pPr>
        <w:numPr>
          <w:ilvl w:val="1"/>
          <w:numId w:val="27"/>
        </w:numPr>
        <w:suppressAutoHyphens/>
        <w:spacing w:after="120"/>
        <w:ind w:left="0" w:firstLine="709"/>
        <w:jc w:val="both"/>
        <w:rPr>
          <w:color w:val="FF0000"/>
          <w:lang w:eastAsia="en-US"/>
        </w:rPr>
      </w:pPr>
      <w:r w:rsidRPr="003C6B5A">
        <w:rPr>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3C6B5A" w:rsidRPr="003C6B5A" w:rsidRDefault="003C6B5A" w:rsidP="003C6B5A">
      <w:pPr>
        <w:keepNext/>
        <w:numPr>
          <w:ilvl w:val="0"/>
          <w:numId w:val="27"/>
        </w:numPr>
        <w:suppressAutoHyphens/>
        <w:spacing w:before="240" w:after="120"/>
        <w:jc w:val="center"/>
        <w:outlineLvl w:val="1"/>
        <w:rPr>
          <w:b/>
          <w:lang w:eastAsia="en-US"/>
        </w:rPr>
      </w:pPr>
      <w:r w:rsidRPr="003C6B5A">
        <w:rPr>
          <w:b/>
          <w:lang w:eastAsia="en-US"/>
        </w:rPr>
        <w:t>Срок действия настоящего Договора</w:t>
      </w:r>
      <w:r w:rsidRPr="003C6B5A">
        <w:rPr>
          <w:b/>
          <w:lang w:eastAsia="en-US"/>
        </w:rPr>
        <w:fldChar w:fldCharType="begin"/>
      </w:r>
      <w:r w:rsidRPr="003C6B5A">
        <w:rPr>
          <w:b/>
          <w:lang w:eastAsia="en-US"/>
        </w:rPr>
        <w:fldChar w:fldCharType="end"/>
      </w:r>
    </w:p>
    <w:p w:rsidR="003C6B5A" w:rsidRPr="003C6B5A" w:rsidRDefault="003C6B5A" w:rsidP="003C6B5A">
      <w:pPr>
        <w:spacing w:after="120"/>
        <w:ind w:left="142" w:firstLine="709"/>
        <w:jc w:val="both"/>
      </w:pPr>
      <w:r w:rsidRPr="003C6B5A">
        <w:t>15.1. Настоящий Договор считается заключённым и вступает в силу с момента его подписания Сторонами действует до «31» декабря 2017 года (включительно). Окончание действия Договора не влечет прекращение обязательств Сторон, не исполненных в течение срока действия Договора.</w:t>
      </w:r>
    </w:p>
    <w:p w:rsidR="003C6B5A" w:rsidRPr="003C6B5A" w:rsidRDefault="003C6B5A" w:rsidP="003C6B5A">
      <w:pPr>
        <w:keepNext/>
        <w:numPr>
          <w:ilvl w:val="0"/>
          <w:numId w:val="27"/>
        </w:numPr>
        <w:suppressAutoHyphens/>
        <w:spacing w:before="240" w:after="120"/>
        <w:jc w:val="center"/>
        <w:outlineLvl w:val="1"/>
        <w:rPr>
          <w:b/>
          <w:lang w:eastAsia="en-US"/>
        </w:rPr>
      </w:pPr>
      <w:r w:rsidRPr="003C6B5A">
        <w:rPr>
          <w:b/>
          <w:lang w:eastAsia="en-US"/>
        </w:rPr>
        <w:t>Другие положения</w:t>
      </w:r>
      <w:r w:rsidRPr="003C6B5A">
        <w:rPr>
          <w:b/>
          <w:lang w:eastAsia="en-US"/>
        </w:rPr>
        <w:fldChar w:fldCharType="begin"/>
      </w:r>
      <w:r w:rsidRPr="003C6B5A">
        <w:rPr>
          <w:b/>
          <w:lang w:eastAsia="en-US"/>
        </w:rPr>
        <w:fldChar w:fldCharType="end"/>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3C6B5A" w:rsidRPr="003C6B5A" w:rsidRDefault="003C6B5A" w:rsidP="003C6B5A">
      <w:pPr>
        <w:numPr>
          <w:ilvl w:val="1"/>
          <w:numId w:val="27"/>
        </w:numPr>
        <w:suppressAutoHyphens/>
        <w:spacing w:after="120"/>
        <w:ind w:left="0" w:firstLine="709"/>
        <w:jc w:val="both"/>
        <w:rPr>
          <w:lang w:eastAsia="en-US"/>
        </w:rPr>
      </w:pPr>
      <w:r w:rsidRPr="003C6B5A">
        <w:rPr>
          <w:lang w:eastAsia="en-US"/>
        </w:rPr>
        <w:t>Настоящий Договор имеет следующие приложения, которые являются его неотъемлемой частью:</w:t>
      </w:r>
    </w:p>
    <w:p w:rsidR="003C6B5A" w:rsidRPr="003C6B5A" w:rsidRDefault="003C6B5A" w:rsidP="003C6B5A">
      <w:pPr>
        <w:numPr>
          <w:ilvl w:val="2"/>
          <w:numId w:val="27"/>
        </w:numPr>
        <w:suppressAutoHyphens/>
        <w:spacing w:after="120"/>
        <w:ind w:left="0" w:firstLine="709"/>
        <w:jc w:val="both"/>
        <w:rPr>
          <w:lang w:eastAsia="en-US"/>
        </w:rPr>
      </w:pPr>
      <w:r w:rsidRPr="003C6B5A">
        <w:rPr>
          <w:lang w:eastAsia="en-US"/>
        </w:rPr>
        <w:t>Приложение № 1 «Спецификация».</w:t>
      </w:r>
    </w:p>
    <w:p w:rsidR="003C6B5A" w:rsidRPr="003C6B5A" w:rsidRDefault="003C6B5A" w:rsidP="003C6B5A">
      <w:pPr>
        <w:numPr>
          <w:ilvl w:val="2"/>
          <w:numId w:val="27"/>
        </w:numPr>
        <w:suppressAutoHyphens/>
        <w:spacing w:after="120"/>
        <w:ind w:left="0" w:firstLine="709"/>
        <w:jc w:val="both"/>
        <w:rPr>
          <w:lang w:eastAsia="en-US"/>
        </w:rPr>
      </w:pPr>
      <w:r w:rsidRPr="003C6B5A">
        <w:rPr>
          <w:lang w:eastAsia="en-US"/>
        </w:rPr>
        <w:t>Приложение № 2 «Форма Заказа».</w:t>
      </w:r>
    </w:p>
    <w:p w:rsidR="003C6B5A" w:rsidRPr="003C6B5A" w:rsidRDefault="003C6B5A" w:rsidP="003C6B5A">
      <w:pPr>
        <w:numPr>
          <w:ilvl w:val="2"/>
          <w:numId w:val="27"/>
        </w:numPr>
        <w:spacing w:after="120"/>
        <w:ind w:left="0" w:firstLine="709"/>
        <w:contextualSpacing/>
        <w:rPr>
          <w:lang w:eastAsia="en-US"/>
        </w:rPr>
      </w:pPr>
      <w:r w:rsidRPr="003C6B5A">
        <w:rPr>
          <w:lang w:eastAsia="en-US"/>
        </w:rPr>
        <w:t>Приложение № 3 «Адреса доставки».</w:t>
      </w:r>
    </w:p>
    <w:p w:rsidR="003C6B5A" w:rsidRPr="003C6B5A" w:rsidRDefault="003C6B5A" w:rsidP="003C6B5A">
      <w:pPr>
        <w:numPr>
          <w:ilvl w:val="2"/>
          <w:numId w:val="27"/>
        </w:numPr>
        <w:spacing w:after="120"/>
        <w:contextualSpacing/>
        <w:rPr>
          <w:lang w:eastAsia="en-US"/>
        </w:rPr>
      </w:pPr>
      <w:r w:rsidRPr="003C6B5A">
        <w:rPr>
          <w:lang w:eastAsia="en-US"/>
        </w:rPr>
        <w:t xml:space="preserve">Приложение № 4 «Техническое </w:t>
      </w:r>
      <w:proofErr w:type="gramStart"/>
      <w:r w:rsidRPr="003C6B5A">
        <w:rPr>
          <w:lang w:eastAsia="en-US"/>
        </w:rPr>
        <w:t>требование »</w:t>
      </w:r>
      <w:proofErr w:type="gramEnd"/>
      <w:r w:rsidRPr="003C6B5A">
        <w:rPr>
          <w:lang w:eastAsia="en-US"/>
        </w:rPr>
        <w:t>.</w:t>
      </w:r>
    </w:p>
    <w:tbl>
      <w:tblPr>
        <w:tblW w:w="0" w:type="auto"/>
        <w:tblLook w:val="04A0" w:firstRow="1" w:lastRow="0" w:firstColumn="1" w:lastColumn="0" w:noHBand="0" w:noVBand="1"/>
      </w:tblPr>
      <w:tblGrid>
        <w:gridCol w:w="4549"/>
        <w:gridCol w:w="278"/>
        <w:gridCol w:w="4547"/>
      </w:tblGrid>
      <w:tr w:rsidR="003C6B5A" w:rsidRPr="003C6B5A" w:rsidTr="002420B4">
        <w:trPr>
          <w:trHeight w:val="385"/>
        </w:trPr>
        <w:tc>
          <w:tcPr>
            <w:tcW w:w="9374" w:type="dxa"/>
            <w:gridSpan w:val="3"/>
            <w:shd w:val="clear" w:color="auto" w:fill="auto"/>
            <w:vAlign w:val="center"/>
          </w:tcPr>
          <w:p w:rsidR="003C6B5A" w:rsidRPr="003C6B5A" w:rsidRDefault="003C6B5A" w:rsidP="003C6B5A">
            <w:pPr>
              <w:suppressAutoHyphens/>
              <w:spacing w:after="120"/>
              <w:jc w:val="center"/>
              <w:rPr>
                <w:lang w:eastAsia="en-US"/>
              </w:rPr>
            </w:pPr>
            <w:r w:rsidRPr="003C6B5A">
              <w:rPr>
                <w:b/>
                <w:lang w:eastAsia="en-US"/>
              </w:rPr>
              <w:t>Адреса и банковские реквизиты Сторон</w:t>
            </w:r>
          </w:p>
        </w:tc>
      </w:tr>
      <w:tr w:rsidR="003C6B5A" w:rsidRPr="003C6B5A" w:rsidTr="002420B4">
        <w:trPr>
          <w:trHeight w:val="389"/>
        </w:trPr>
        <w:tc>
          <w:tcPr>
            <w:tcW w:w="4549" w:type="dxa"/>
            <w:shd w:val="clear" w:color="auto" w:fill="auto"/>
          </w:tcPr>
          <w:p w:rsidR="003C6B5A" w:rsidRPr="003C6B5A" w:rsidRDefault="003C6B5A" w:rsidP="003C6B5A">
            <w:r w:rsidRPr="003C6B5A">
              <w:t>ПАО «Башинформсвязь».</w:t>
            </w:r>
          </w:p>
          <w:p w:rsidR="003C6B5A" w:rsidRPr="003C6B5A" w:rsidRDefault="003C6B5A" w:rsidP="003C6B5A">
            <w:r w:rsidRPr="003C6B5A">
              <w:t>ОГРН 1020202561686.</w:t>
            </w:r>
          </w:p>
          <w:p w:rsidR="003C6B5A" w:rsidRPr="003C6B5A" w:rsidRDefault="003C6B5A" w:rsidP="003C6B5A">
            <w:r w:rsidRPr="003C6B5A">
              <w:t>ИНН </w:t>
            </w:r>
            <w:r w:rsidRPr="003C6B5A">
              <w:rPr>
                <w:lang w:eastAsia="ar-SA"/>
              </w:rPr>
              <w:t>0274018377</w:t>
            </w:r>
            <w:r w:rsidRPr="003C6B5A">
              <w:t>. КПП </w:t>
            </w:r>
            <w:r w:rsidRPr="003C6B5A">
              <w:rPr>
                <w:lang w:eastAsia="ar-SA"/>
              </w:rPr>
              <w:t>997750001</w:t>
            </w:r>
            <w:r w:rsidRPr="003C6B5A">
              <w:t>.</w:t>
            </w:r>
          </w:p>
          <w:p w:rsidR="003C6B5A" w:rsidRPr="003C6B5A" w:rsidRDefault="003C6B5A" w:rsidP="003C6B5A">
            <w:pPr>
              <w:rPr>
                <w:lang w:eastAsia="ar-SA"/>
              </w:rPr>
            </w:pPr>
            <w:r w:rsidRPr="003C6B5A">
              <w:t xml:space="preserve">Адрес места нахождения: </w:t>
            </w:r>
            <w:r w:rsidRPr="003C6B5A">
              <w:rPr>
                <w:lang w:eastAsia="ar-SA"/>
              </w:rPr>
              <w:t>450000,</w:t>
            </w:r>
          </w:p>
          <w:p w:rsidR="003C6B5A" w:rsidRPr="003C6B5A" w:rsidRDefault="003C6B5A" w:rsidP="003C6B5A">
            <w:pPr>
              <w:rPr>
                <w:lang w:eastAsia="ar-SA"/>
              </w:rPr>
            </w:pPr>
            <w:r w:rsidRPr="003C6B5A">
              <w:rPr>
                <w:lang w:eastAsia="ar-SA"/>
              </w:rPr>
              <w:t xml:space="preserve"> РБ, г. Уфа, ул. Ленина, 32/1</w:t>
            </w:r>
            <w:r w:rsidRPr="003C6B5A">
              <w:t>.</w:t>
            </w:r>
          </w:p>
          <w:p w:rsidR="003C6B5A" w:rsidRPr="003C6B5A" w:rsidRDefault="003C6B5A" w:rsidP="003C6B5A">
            <w:pPr>
              <w:rPr>
                <w:lang w:eastAsia="ar-SA"/>
              </w:rPr>
            </w:pPr>
            <w:r w:rsidRPr="003C6B5A">
              <w:t xml:space="preserve">Почтовый адрес: </w:t>
            </w:r>
            <w:r w:rsidRPr="003C6B5A">
              <w:rPr>
                <w:lang w:eastAsia="ar-SA"/>
              </w:rPr>
              <w:t xml:space="preserve">450000, РБ, г. Уфа, </w:t>
            </w:r>
          </w:p>
          <w:p w:rsidR="003C6B5A" w:rsidRPr="003C6B5A" w:rsidRDefault="003C6B5A" w:rsidP="003C6B5A">
            <w:r w:rsidRPr="003C6B5A">
              <w:rPr>
                <w:lang w:eastAsia="ar-SA"/>
              </w:rPr>
              <w:t>ул. Ленина, 32/1</w:t>
            </w:r>
          </w:p>
          <w:p w:rsidR="003C6B5A" w:rsidRPr="003C6B5A" w:rsidRDefault="003C6B5A" w:rsidP="003C6B5A">
            <w:r w:rsidRPr="003C6B5A">
              <w:t>Р/</w:t>
            </w:r>
            <w:proofErr w:type="spellStart"/>
            <w:r w:rsidRPr="003C6B5A">
              <w:t>сч</w:t>
            </w:r>
            <w:proofErr w:type="spellEnd"/>
            <w:r w:rsidRPr="003C6B5A">
              <w:t xml:space="preserve"> № 40702810900000005674</w:t>
            </w:r>
          </w:p>
          <w:p w:rsidR="003C6B5A" w:rsidRPr="003C6B5A" w:rsidRDefault="003C6B5A" w:rsidP="003C6B5A">
            <w:r w:rsidRPr="003C6B5A">
              <w:t>В ОАО АБ «Россия»,</w:t>
            </w:r>
          </w:p>
          <w:p w:rsidR="003C6B5A" w:rsidRPr="003C6B5A" w:rsidRDefault="003C6B5A" w:rsidP="003C6B5A">
            <w:r w:rsidRPr="003C6B5A">
              <w:t>БИК 044030861,</w:t>
            </w:r>
          </w:p>
          <w:p w:rsidR="003C6B5A" w:rsidRPr="003C6B5A" w:rsidRDefault="003C6B5A" w:rsidP="003C6B5A">
            <w:r w:rsidRPr="003C6B5A">
              <w:t>Кор/</w:t>
            </w:r>
            <w:proofErr w:type="spellStart"/>
            <w:r w:rsidRPr="003C6B5A">
              <w:t>сч</w:t>
            </w:r>
            <w:proofErr w:type="spellEnd"/>
            <w:r w:rsidRPr="003C6B5A">
              <w:t xml:space="preserve"> №30101810800000000861  </w:t>
            </w:r>
          </w:p>
          <w:p w:rsidR="003C6B5A" w:rsidRPr="003C6B5A" w:rsidRDefault="003C6B5A" w:rsidP="003C6B5A">
            <w:pPr>
              <w:ind w:left="-142"/>
            </w:pPr>
            <w:r w:rsidRPr="003C6B5A">
              <w:t xml:space="preserve">  в Северо-Западном Главном</w:t>
            </w:r>
          </w:p>
          <w:p w:rsidR="003C6B5A" w:rsidRPr="003C6B5A" w:rsidRDefault="003C6B5A" w:rsidP="003C6B5A">
            <w:r w:rsidRPr="003C6B5A">
              <w:t xml:space="preserve">Управлении Банка России </w:t>
            </w:r>
          </w:p>
          <w:p w:rsidR="003C6B5A" w:rsidRPr="003C6B5A" w:rsidRDefault="003C6B5A" w:rsidP="003C6B5A">
            <w:pPr>
              <w:suppressAutoHyphens/>
              <w:rPr>
                <w:rFonts w:ascii="Покупатель" w:hAnsi="Покупатель"/>
                <w:lang w:eastAsia="en-US"/>
              </w:rPr>
            </w:pPr>
          </w:p>
          <w:p w:rsidR="003C6B5A" w:rsidRPr="003C6B5A" w:rsidRDefault="003C6B5A" w:rsidP="003C6B5A">
            <w:pPr>
              <w:suppressAutoHyphens/>
              <w:rPr>
                <w:rFonts w:ascii="Покупатель" w:hAnsi="Покупатель"/>
                <w:lang w:eastAsia="en-US"/>
              </w:rPr>
            </w:pPr>
          </w:p>
        </w:tc>
        <w:tc>
          <w:tcPr>
            <w:tcW w:w="278" w:type="dxa"/>
            <w:shd w:val="clear" w:color="auto" w:fill="auto"/>
            <w:vAlign w:val="center"/>
          </w:tcPr>
          <w:p w:rsidR="003C6B5A" w:rsidRPr="003C6B5A" w:rsidRDefault="003C6B5A" w:rsidP="003C6B5A">
            <w:pPr>
              <w:suppressAutoHyphens/>
              <w:jc w:val="center"/>
              <w:rPr>
                <w:lang w:eastAsia="en-US"/>
              </w:rPr>
            </w:pPr>
          </w:p>
        </w:tc>
        <w:tc>
          <w:tcPr>
            <w:tcW w:w="4547" w:type="dxa"/>
            <w:shd w:val="clear" w:color="auto" w:fill="auto"/>
          </w:tcPr>
          <w:p w:rsidR="003C6B5A" w:rsidRPr="003C6B5A" w:rsidRDefault="003C6B5A" w:rsidP="003C6B5A">
            <w:pPr>
              <w:ind w:firstLine="742"/>
            </w:pPr>
            <w:r w:rsidRPr="003C6B5A">
              <w:t xml:space="preserve">ООО </w:t>
            </w:r>
            <w:proofErr w:type="gramStart"/>
            <w:r w:rsidRPr="003C6B5A">
              <w:t xml:space="preserve">«  </w:t>
            </w:r>
            <w:proofErr w:type="gramEnd"/>
            <w:r w:rsidRPr="003C6B5A">
              <w:t xml:space="preserve">            ».</w:t>
            </w:r>
          </w:p>
          <w:p w:rsidR="003C6B5A" w:rsidRPr="003C6B5A" w:rsidRDefault="003C6B5A" w:rsidP="003C6B5A">
            <w:pPr>
              <w:ind w:firstLine="742"/>
            </w:pPr>
            <w:proofErr w:type="gramStart"/>
            <w:r w:rsidRPr="003C6B5A">
              <w:t>ОГРН .</w:t>
            </w:r>
            <w:proofErr w:type="gramEnd"/>
          </w:p>
          <w:p w:rsidR="003C6B5A" w:rsidRPr="003C6B5A" w:rsidRDefault="003C6B5A" w:rsidP="003C6B5A">
            <w:pPr>
              <w:ind w:firstLine="742"/>
            </w:pPr>
            <w:r w:rsidRPr="003C6B5A">
              <w:t xml:space="preserve">ИНН                </w:t>
            </w:r>
            <w:proofErr w:type="gramStart"/>
            <w:r w:rsidRPr="003C6B5A">
              <w:t xml:space="preserve">  .</w:t>
            </w:r>
            <w:proofErr w:type="gramEnd"/>
            <w:r w:rsidRPr="003C6B5A">
              <w:t xml:space="preserve"> КПП </w:t>
            </w:r>
          </w:p>
          <w:p w:rsidR="003C6B5A" w:rsidRPr="003C6B5A" w:rsidRDefault="003C6B5A" w:rsidP="003C6B5A">
            <w:pPr>
              <w:ind w:firstLine="742"/>
            </w:pPr>
            <w:r w:rsidRPr="003C6B5A">
              <w:t xml:space="preserve">Адрес места </w:t>
            </w:r>
            <w:proofErr w:type="gramStart"/>
            <w:r w:rsidRPr="003C6B5A">
              <w:t>нахождения:,</w:t>
            </w:r>
            <w:proofErr w:type="gramEnd"/>
          </w:p>
          <w:p w:rsidR="003C6B5A" w:rsidRPr="003C6B5A" w:rsidRDefault="003C6B5A" w:rsidP="003C6B5A">
            <w:pPr>
              <w:ind w:firstLine="742"/>
            </w:pPr>
            <w:r w:rsidRPr="003C6B5A">
              <w:fldChar w:fldCharType="begin">
                <w:ffData>
                  <w:name w:val=""/>
                  <w:enabled/>
                  <w:calcOnExit w:val="0"/>
                  <w:textInput>
                    <w:default w:val="Российская Федерация"/>
                    <w:format w:val="Первые прописные"/>
                  </w:textInput>
                </w:ffData>
              </w:fldChar>
            </w:r>
            <w:r w:rsidRPr="003C6B5A">
              <w:instrText xml:space="preserve"> FORMTEXT </w:instrText>
            </w:r>
            <w:r w:rsidRPr="003C6B5A">
              <w:fldChar w:fldCharType="separate"/>
            </w:r>
            <w:r w:rsidRPr="003C6B5A">
              <w:t>Российская Федерация</w:t>
            </w:r>
            <w:r w:rsidRPr="003C6B5A">
              <w:fldChar w:fldCharType="end"/>
            </w:r>
            <w:r w:rsidRPr="003C6B5A">
              <w:t xml:space="preserve">,  </w:t>
            </w:r>
          </w:p>
          <w:p w:rsidR="003C6B5A" w:rsidRPr="003C6B5A" w:rsidRDefault="003C6B5A" w:rsidP="003C6B5A">
            <w:pPr>
              <w:ind w:firstLine="742"/>
            </w:pPr>
            <w:r w:rsidRPr="003C6B5A">
              <w:t xml:space="preserve">ул.                   д.        </w:t>
            </w:r>
            <w:proofErr w:type="gramStart"/>
            <w:r w:rsidRPr="003C6B5A">
              <w:t>,оф</w:t>
            </w:r>
            <w:proofErr w:type="gramEnd"/>
            <w:r w:rsidRPr="003C6B5A">
              <w:t xml:space="preserve"> </w:t>
            </w:r>
          </w:p>
          <w:p w:rsidR="003C6B5A" w:rsidRPr="003C6B5A" w:rsidRDefault="003C6B5A" w:rsidP="003C6B5A">
            <w:pPr>
              <w:ind w:firstLine="742"/>
            </w:pPr>
            <w:r w:rsidRPr="003C6B5A">
              <w:t>Почтовый адрес: индекс,</w:t>
            </w:r>
          </w:p>
          <w:p w:rsidR="003C6B5A" w:rsidRPr="003C6B5A" w:rsidRDefault="003C6B5A" w:rsidP="003C6B5A">
            <w:pPr>
              <w:ind w:firstLine="742"/>
            </w:pPr>
            <w:r w:rsidRPr="003C6B5A">
              <w:fldChar w:fldCharType="begin">
                <w:ffData>
                  <w:name w:val="ТекстовоеПоле51"/>
                  <w:enabled/>
                  <w:calcOnExit w:val="0"/>
                  <w:textInput>
                    <w:default w:val="Российская Федерация"/>
                    <w:format w:val="Первые прописные"/>
                  </w:textInput>
                </w:ffData>
              </w:fldChar>
            </w:r>
            <w:r w:rsidRPr="003C6B5A">
              <w:instrText xml:space="preserve"> FORMTEXT </w:instrText>
            </w:r>
            <w:r w:rsidRPr="003C6B5A">
              <w:fldChar w:fldCharType="separate"/>
            </w:r>
            <w:r w:rsidRPr="003C6B5A">
              <w:t>Российская Федерация</w:t>
            </w:r>
            <w:r w:rsidRPr="003C6B5A">
              <w:fldChar w:fldCharType="end"/>
            </w:r>
            <w:r w:rsidRPr="003C6B5A">
              <w:t xml:space="preserve">, </w:t>
            </w:r>
          </w:p>
          <w:p w:rsidR="003C6B5A" w:rsidRPr="003C6B5A" w:rsidRDefault="003C6B5A" w:rsidP="003C6B5A">
            <w:pPr>
              <w:ind w:firstLine="742"/>
            </w:pPr>
            <w:r w:rsidRPr="003C6B5A">
              <w:t xml:space="preserve">ул.                    д.       </w:t>
            </w:r>
            <w:proofErr w:type="gramStart"/>
            <w:r w:rsidRPr="003C6B5A">
              <w:t>,оф</w:t>
            </w:r>
            <w:proofErr w:type="gramEnd"/>
            <w:r w:rsidRPr="003C6B5A">
              <w:t xml:space="preserve"> </w:t>
            </w:r>
          </w:p>
          <w:p w:rsidR="003C6B5A" w:rsidRPr="003C6B5A" w:rsidRDefault="003C6B5A" w:rsidP="003C6B5A">
            <w:pPr>
              <w:ind w:firstLine="742"/>
            </w:pPr>
            <w:r w:rsidRPr="003C6B5A">
              <w:t xml:space="preserve">Р/с № </w:t>
            </w:r>
          </w:p>
          <w:p w:rsidR="003C6B5A" w:rsidRPr="003C6B5A" w:rsidRDefault="003C6B5A" w:rsidP="003C6B5A">
            <w:pPr>
              <w:ind w:firstLine="742"/>
            </w:pPr>
            <w:r w:rsidRPr="003C6B5A">
              <w:t xml:space="preserve">В                                    </w:t>
            </w:r>
            <w:proofErr w:type="gramStart"/>
            <w:r w:rsidRPr="003C6B5A">
              <w:t xml:space="preserve">  ,</w:t>
            </w:r>
            <w:proofErr w:type="gramEnd"/>
          </w:p>
          <w:p w:rsidR="003C6B5A" w:rsidRPr="003C6B5A" w:rsidRDefault="003C6B5A" w:rsidP="003C6B5A">
            <w:pPr>
              <w:ind w:firstLine="742"/>
            </w:pPr>
            <w:r w:rsidRPr="003C6B5A">
              <w:t xml:space="preserve">К/с №                              </w:t>
            </w:r>
            <w:proofErr w:type="gramStart"/>
            <w:r w:rsidRPr="003C6B5A">
              <w:t xml:space="preserve">  ,</w:t>
            </w:r>
            <w:proofErr w:type="gramEnd"/>
          </w:p>
          <w:p w:rsidR="003C6B5A" w:rsidRPr="003C6B5A" w:rsidRDefault="003C6B5A" w:rsidP="003C6B5A">
            <w:pPr>
              <w:suppressAutoHyphens/>
              <w:ind w:firstLine="742"/>
              <w:rPr>
                <w:lang w:eastAsia="en-US"/>
              </w:rPr>
            </w:pPr>
            <w:r w:rsidRPr="003C6B5A">
              <w:t xml:space="preserve">БИК </w:t>
            </w:r>
            <w:r w:rsidRPr="003C6B5A">
              <w:noBreakHyphen/>
              <w:t xml:space="preserve">                            </w:t>
            </w:r>
            <w:proofErr w:type="gramStart"/>
            <w:r w:rsidRPr="003C6B5A">
              <w:t xml:space="preserve">  .</w:t>
            </w:r>
            <w:proofErr w:type="gramEnd"/>
          </w:p>
        </w:tc>
      </w:tr>
      <w:tr w:rsidR="003C6B5A" w:rsidRPr="003C6B5A" w:rsidTr="002420B4">
        <w:trPr>
          <w:trHeight w:val="528"/>
        </w:trPr>
        <w:tc>
          <w:tcPr>
            <w:tcW w:w="4549" w:type="dxa"/>
            <w:shd w:val="clear" w:color="auto" w:fill="auto"/>
          </w:tcPr>
          <w:p w:rsidR="003C6B5A" w:rsidRPr="003C6B5A" w:rsidRDefault="003C6B5A" w:rsidP="003C6B5A">
            <w:pPr>
              <w:suppressAutoHyphens/>
              <w:jc w:val="both"/>
              <w:rPr>
                <w:lang w:eastAsia="en-US"/>
              </w:rPr>
            </w:pPr>
            <w:r w:rsidRPr="003C6B5A">
              <w:rPr>
                <w:lang w:eastAsia="en-US"/>
              </w:rPr>
              <w:t>От Покупателя</w:t>
            </w:r>
          </w:p>
        </w:tc>
        <w:tc>
          <w:tcPr>
            <w:tcW w:w="278" w:type="dxa"/>
            <w:shd w:val="clear" w:color="auto" w:fill="auto"/>
            <w:vAlign w:val="center"/>
          </w:tcPr>
          <w:p w:rsidR="003C6B5A" w:rsidRPr="003C6B5A" w:rsidRDefault="003C6B5A" w:rsidP="003C6B5A">
            <w:pPr>
              <w:suppressAutoHyphens/>
              <w:jc w:val="center"/>
              <w:rPr>
                <w:lang w:eastAsia="en-US"/>
              </w:rPr>
            </w:pPr>
          </w:p>
        </w:tc>
        <w:tc>
          <w:tcPr>
            <w:tcW w:w="4547" w:type="dxa"/>
            <w:shd w:val="clear" w:color="auto" w:fill="auto"/>
          </w:tcPr>
          <w:p w:rsidR="003C6B5A" w:rsidRPr="003C6B5A" w:rsidRDefault="003C6B5A" w:rsidP="003C6B5A">
            <w:pPr>
              <w:suppressAutoHyphens/>
              <w:ind w:firstLine="742"/>
              <w:jc w:val="both"/>
              <w:rPr>
                <w:lang w:eastAsia="en-US"/>
              </w:rPr>
            </w:pPr>
            <w:r w:rsidRPr="003C6B5A">
              <w:rPr>
                <w:lang w:eastAsia="en-US"/>
              </w:rPr>
              <w:t>От Поставщика</w:t>
            </w:r>
          </w:p>
          <w:p w:rsidR="003C6B5A" w:rsidRPr="003C6B5A" w:rsidRDefault="003C6B5A" w:rsidP="003C6B5A">
            <w:pPr>
              <w:suppressAutoHyphens/>
              <w:ind w:firstLine="742"/>
              <w:jc w:val="both"/>
              <w:rPr>
                <w:lang w:eastAsia="en-US"/>
              </w:rPr>
            </w:pPr>
          </w:p>
        </w:tc>
      </w:tr>
      <w:tr w:rsidR="003C6B5A" w:rsidRPr="003C6B5A" w:rsidTr="002420B4">
        <w:trPr>
          <w:trHeight w:val="485"/>
        </w:trPr>
        <w:tc>
          <w:tcPr>
            <w:tcW w:w="4549" w:type="dxa"/>
            <w:shd w:val="clear" w:color="auto" w:fill="auto"/>
          </w:tcPr>
          <w:p w:rsidR="003C6B5A" w:rsidRPr="003C6B5A" w:rsidRDefault="003C6B5A" w:rsidP="003C6B5A">
            <w:pPr>
              <w:tabs>
                <w:tab w:val="left" w:pos="709"/>
              </w:tabs>
              <w:suppressAutoHyphens/>
              <w:spacing w:before="240"/>
              <w:rPr>
                <w:lang w:eastAsia="en-US"/>
              </w:rPr>
            </w:pPr>
            <w:r w:rsidRPr="003C6B5A">
              <w:rPr>
                <w:lang w:eastAsia="en-US"/>
              </w:rPr>
              <w:t xml:space="preserve">    ______________ М. Г. </w:t>
            </w:r>
            <w:proofErr w:type="spellStart"/>
            <w:r w:rsidRPr="003C6B5A">
              <w:rPr>
                <w:lang w:eastAsia="en-US"/>
              </w:rPr>
              <w:t>Долгоаршинных</w:t>
            </w:r>
            <w:proofErr w:type="spellEnd"/>
          </w:p>
        </w:tc>
        <w:tc>
          <w:tcPr>
            <w:tcW w:w="278" w:type="dxa"/>
            <w:shd w:val="clear" w:color="auto" w:fill="auto"/>
            <w:vAlign w:val="center"/>
          </w:tcPr>
          <w:p w:rsidR="003C6B5A" w:rsidRPr="003C6B5A" w:rsidRDefault="003C6B5A" w:rsidP="003C6B5A">
            <w:pPr>
              <w:suppressAutoHyphens/>
              <w:jc w:val="center"/>
              <w:rPr>
                <w:lang w:eastAsia="en-US"/>
              </w:rPr>
            </w:pPr>
          </w:p>
        </w:tc>
        <w:tc>
          <w:tcPr>
            <w:tcW w:w="4547" w:type="dxa"/>
            <w:shd w:val="clear" w:color="auto" w:fill="auto"/>
          </w:tcPr>
          <w:p w:rsidR="003C6B5A" w:rsidRPr="003C6B5A" w:rsidRDefault="003C6B5A" w:rsidP="003C6B5A">
            <w:pPr>
              <w:suppressAutoHyphens/>
              <w:spacing w:before="240"/>
              <w:ind w:firstLine="742"/>
              <w:rPr>
                <w:lang w:eastAsia="en-US"/>
              </w:rPr>
            </w:pPr>
            <w:r w:rsidRPr="003C6B5A">
              <w:rPr>
                <w:noProof/>
                <w:lang w:eastAsia="en-US"/>
              </w:rPr>
              <w:t>______________  И.О.Ф.</w:t>
            </w:r>
          </w:p>
        </w:tc>
      </w:tr>
      <w:tr w:rsidR="003C6B5A" w:rsidRPr="003C6B5A" w:rsidTr="002420B4">
        <w:trPr>
          <w:trHeight w:val="485"/>
        </w:trPr>
        <w:tc>
          <w:tcPr>
            <w:tcW w:w="4549" w:type="dxa"/>
            <w:shd w:val="clear" w:color="auto" w:fill="auto"/>
          </w:tcPr>
          <w:p w:rsidR="003C6B5A" w:rsidRPr="003C6B5A" w:rsidRDefault="003C6B5A" w:rsidP="003C6B5A">
            <w:pPr>
              <w:tabs>
                <w:tab w:val="left" w:pos="709"/>
              </w:tabs>
              <w:suppressAutoHyphens/>
              <w:spacing w:before="240"/>
              <w:rPr>
                <w:lang w:eastAsia="en-US"/>
              </w:rPr>
            </w:pPr>
          </w:p>
        </w:tc>
        <w:tc>
          <w:tcPr>
            <w:tcW w:w="278" w:type="dxa"/>
            <w:shd w:val="clear" w:color="auto" w:fill="auto"/>
            <w:vAlign w:val="center"/>
          </w:tcPr>
          <w:p w:rsidR="003C6B5A" w:rsidRPr="003C6B5A" w:rsidRDefault="003C6B5A" w:rsidP="003C6B5A">
            <w:pPr>
              <w:suppressAutoHyphens/>
              <w:jc w:val="center"/>
              <w:rPr>
                <w:lang w:eastAsia="en-US"/>
              </w:rPr>
            </w:pPr>
          </w:p>
        </w:tc>
        <w:tc>
          <w:tcPr>
            <w:tcW w:w="4547" w:type="dxa"/>
            <w:shd w:val="clear" w:color="auto" w:fill="auto"/>
          </w:tcPr>
          <w:p w:rsidR="003C6B5A" w:rsidRPr="003C6B5A" w:rsidRDefault="003C6B5A" w:rsidP="003C6B5A">
            <w:pPr>
              <w:suppressAutoHyphens/>
              <w:spacing w:before="240"/>
              <w:rPr>
                <w:lang w:eastAsia="en-US"/>
              </w:rPr>
            </w:pPr>
          </w:p>
        </w:tc>
      </w:tr>
      <w:tr w:rsidR="003C6B5A" w:rsidRPr="003C6B5A" w:rsidTr="002420B4">
        <w:trPr>
          <w:trHeight w:val="271"/>
        </w:trPr>
        <w:tc>
          <w:tcPr>
            <w:tcW w:w="4549" w:type="dxa"/>
            <w:shd w:val="clear" w:color="auto" w:fill="auto"/>
            <w:vAlign w:val="center"/>
          </w:tcPr>
          <w:p w:rsidR="003C6B5A" w:rsidRPr="003C6B5A" w:rsidRDefault="003C6B5A" w:rsidP="003C6B5A">
            <w:pPr>
              <w:suppressAutoHyphens/>
              <w:jc w:val="center"/>
              <w:rPr>
                <w:lang w:eastAsia="en-US"/>
              </w:rPr>
            </w:pPr>
          </w:p>
        </w:tc>
        <w:tc>
          <w:tcPr>
            <w:tcW w:w="278" w:type="dxa"/>
            <w:shd w:val="clear" w:color="auto" w:fill="auto"/>
            <w:vAlign w:val="center"/>
          </w:tcPr>
          <w:p w:rsidR="003C6B5A" w:rsidRPr="003C6B5A" w:rsidRDefault="003C6B5A" w:rsidP="003C6B5A">
            <w:pPr>
              <w:suppressAutoHyphens/>
              <w:jc w:val="center"/>
              <w:rPr>
                <w:lang w:eastAsia="en-US"/>
              </w:rPr>
            </w:pPr>
          </w:p>
        </w:tc>
        <w:tc>
          <w:tcPr>
            <w:tcW w:w="4547" w:type="dxa"/>
            <w:shd w:val="clear" w:color="auto" w:fill="auto"/>
            <w:vAlign w:val="center"/>
          </w:tcPr>
          <w:p w:rsidR="003C6B5A" w:rsidRPr="003C6B5A" w:rsidRDefault="003C6B5A" w:rsidP="003C6B5A">
            <w:pPr>
              <w:suppressAutoHyphens/>
              <w:jc w:val="center"/>
              <w:rPr>
                <w:lang w:eastAsia="en-US"/>
              </w:rPr>
            </w:pPr>
          </w:p>
        </w:tc>
      </w:tr>
    </w:tbl>
    <w:p w:rsidR="00A37333" w:rsidRDefault="00A37333" w:rsidP="00A37333">
      <w:pPr>
        <w:rPr>
          <w:rFonts w:eastAsia="MS Mincho"/>
          <w:sz w:val="26"/>
          <w:szCs w:val="26"/>
          <w:lang w:eastAsia="ja-JP"/>
        </w:rPr>
        <w:sectPr w:rsidR="00A37333" w:rsidSect="002420B4">
          <w:headerReference w:type="default" r:id="rId56"/>
          <w:footerReference w:type="even" r:id="rId57"/>
          <w:footerReference w:type="default" r:id="rId58"/>
          <w:footerReference w:type="first" r:id="rId59"/>
          <w:pgSz w:w="11906" w:h="16838"/>
          <w:pgMar w:top="142" w:right="707" w:bottom="567" w:left="851" w:header="708" w:footer="708" w:gutter="0"/>
          <w:cols w:space="708"/>
          <w:titlePg/>
          <w:docGrid w:linePitch="360"/>
        </w:sectPr>
      </w:pPr>
    </w:p>
    <w:p w:rsidR="00A37333" w:rsidRDefault="00A37333" w:rsidP="00A37333">
      <w:pPr>
        <w:rPr>
          <w:rFonts w:eastAsia="MS Mincho"/>
          <w:sz w:val="26"/>
          <w:szCs w:val="26"/>
          <w:lang w:eastAsia="ja-JP"/>
        </w:rPr>
      </w:pPr>
      <w:bookmarkStart w:id="137" w:name="_GoBack"/>
      <w:bookmarkEnd w:id="137"/>
    </w:p>
    <w:p w:rsidR="00A37333" w:rsidRDefault="00A37333" w:rsidP="00A37333">
      <w:pPr>
        <w:tabs>
          <w:tab w:val="left" w:pos="1215"/>
        </w:tabs>
        <w:rPr>
          <w:rFonts w:eastAsia="MS Mincho"/>
          <w:sz w:val="26"/>
          <w:szCs w:val="26"/>
          <w:lang w:eastAsia="ja-JP"/>
        </w:rPr>
      </w:pP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Приложение № 1</w:t>
      </w:r>
    </w:p>
    <w:p w:rsidR="00A37333" w:rsidRDefault="00A37333" w:rsidP="00A37333">
      <w:pPr>
        <w:ind w:left="12036" w:firstLine="708"/>
        <w:jc w:val="center"/>
        <w:rPr>
          <w:rFonts w:eastAsia="MS Mincho"/>
          <w:sz w:val="26"/>
          <w:szCs w:val="26"/>
          <w:lang w:eastAsia="ja-JP"/>
        </w:rPr>
      </w:pPr>
      <w:r>
        <w:rPr>
          <w:rFonts w:eastAsia="MS Mincho"/>
          <w:sz w:val="26"/>
          <w:szCs w:val="26"/>
          <w:lang w:eastAsia="ja-JP"/>
        </w:rPr>
        <w:t xml:space="preserve">     к Договору поставки</w:t>
      </w:r>
    </w:p>
    <w:p w:rsidR="00A37333" w:rsidRDefault="00A37333" w:rsidP="00A37333">
      <w:pPr>
        <w:jc w:val="right"/>
        <w:rPr>
          <w:rFonts w:eastAsia="MS Mincho"/>
          <w:sz w:val="26"/>
          <w:szCs w:val="26"/>
          <w:lang w:eastAsia="ja-JP"/>
        </w:rPr>
      </w:pPr>
      <w:r>
        <w:rPr>
          <w:rFonts w:eastAsia="MS Mincho"/>
          <w:sz w:val="26"/>
          <w:szCs w:val="26"/>
          <w:lang w:eastAsia="ja-JP"/>
        </w:rPr>
        <w:t>№ ____ от «____» ________ 20 ____ г.</w:t>
      </w:r>
    </w:p>
    <w:p w:rsidR="00A37333" w:rsidRDefault="00A37333" w:rsidP="00A37333">
      <w:pPr>
        <w:rPr>
          <w:rFonts w:eastAsia="Calibri"/>
          <w:b/>
          <w:bCs/>
        </w:rPr>
      </w:pPr>
    </w:p>
    <w:p w:rsidR="00A37333" w:rsidRDefault="00A37333" w:rsidP="00A37333">
      <w:pPr>
        <w:jc w:val="center"/>
        <w:rPr>
          <w:rFonts w:eastAsia="MS Mincho"/>
          <w:sz w:val="26"/>
          <w:szCs w:val="26"/>
          <w:lang w:eastAsia="ja-JP"/>
        </w:rPr>
      </w:pPr>
      <w:r>
        <w:rPr>
          <w:rFonts w:eastAsia="MS Mincho"/>
          <w:sz w:val="26"/>
          <w:szCs w:val="26"/>
          <w:lang w:eastAsia="ja-JP"/>
        </w:rPr>
        <w:t>СПЕЦИФИКАЦИЯ</w:t>
      </w:r>
    </w:p>
    <w:p w:rsidR="00A37333" w:rsidRDefault="00A37333" w:rsidP="00A37333">
      <w:pPr>
        <w:jc w:val="both"/>
        <w:rPr>
          <w:rFonts w:eastAsia="MS Mincho"/>
          <w:sz w:val="26"/>
          <w:szCs w:val="26"/>
          <w:lang w:eastAsia="ja-JP"/>
        </w:rPr>
      </w:pPr>
    </w:p>
    <w:p w:rsidR="00A37333" w:rsidRDefault="00A37333" w:rsidP="00A37333">
      <w:pPr>
        <w:ind w:left="1068"/>
        <w:jc w:val="both"/>
        <w:rPr>
          <w:rFonts w:eastAsia="MS Mincho"/>
          <w:sz w:val="26"/>
          <w:szCs w:val="26"/>
          <w:lang w:eastAsia="ja-JP"/>
        </w:rPr>
      </w:pPr>
      <w:r>
        <w:rPr>
          <w:rFonts w:eastAsia="MS Mincho"/>
          <w:sz w:val="26"/>
          <w:szCs w:val="26"/>
          <w:lang w:eastAsia="ja-JP"/>
        </w:rPr>
        <w:t xml:space="preserve">г.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«____» ________ 20 ____ г.</w:t>
      </w:r>
    </w:p>
    <w:p w:rsidR="00A37333" w:rsidRDefault="00A37333" w:rsidP="00A37333">
      <w:pPr>
        <w:jc w:val="center"/>
        <w:rPr>
          <w:rFonts w:eastAsia="Calibri"/>
          <w:sz w:val="26"/>
          <w:szCs w:val="26"/>
        </w:rPr>
      </w:pPr>
      <w:r>
        <w:rPr>
          <w:rFonts w:eastAsia="Calibri"/>
          <w:sz w:val="26"/>
          <w:szCs w:val="26"/>
        </w:rPr>
        <w:t xml:space="preserve"> </w:t>
      </w:r>
    </w:p>
    <w:tbl>
      <w:tblPr>
        <w:tblW w:w="14655" w:type="dxa"/>
        <w:tblInd w:w="-34" w:type="dxa"/>
        <w:tblLayout w:type="fixed"/>
        <w:tblLook w:val="00A0" w:firstRow="1" w:lastRow="0" w:firstColumn="1" w:lastColumn="0" w:noHBand="0" w:noVBand="0"/>
      </w:tblPr>
      <w:tblGrid>
        <w:gridCol w:w="836"/>
        <w:gridCol w:w="1702"/>
        <w:gridCol w:w="2567"/>
        <w:gridCol w:w="2354"/>
        <w:gridCol w:w="1926"/>
        <w:gridCol w:w="2635"/>
        <w:gridCol w:w="2635"/>
      </w:tblGrid>
      <w:tr w:rsidR="00A37333" w:rsidTr="002420B4">
        <w:trPr>
          <w:trHeight w:val="1719"/>
        </w:trPr>
        <w:tc>
          <w:tcPr>
            <w:tcW w:w="836" w:type="dxa"/>
            <w:tcBorders>
              <w:top w:val="single" w:sz="8" w:space="0" w:color="auto"/>
              <w:left w:val="single" w:sz="8" w:space="0" w:color="auto"/>
              <w:bottom w:val="nil"/>
              <w:right w:val="nil"/>
            </w:tcBorders>
            <w:vAlign w:val="center"/>
            <w:hideMark/>
          </w:tcPr>
          <w:p w:rsidR="00A37333" w:rsidRDefault="00A37333" w:rsidP="002420B4">
            <w:pPr>
              <w:jc w:val="center"/>
              <w:rPr>
                <w:rFonts w:eastAsia="MS Mincho"/>
                <w:b/>
                <w:bCs/>
                <w:sz w:val="20"/>
                <w:szCs w:val="20"/>
              </w:rPr>
            </w:pPr>
            <w:r>
              <w:rPr>
                <w:rFonts w:eastAsia="MS Mincho"/>
                <w:b/>
                <w:bCs/>
                <w:sz w:val="20"/>
                <w:szCs w:val="20"/>
              </w:rPr>
              <w:t>№ п/п</w:t>
            </w:r>
          </w:p>
        </w:tc>
        <w:tc>
          <w:tcPr>
            <w:tcW w:w="1702" w:type="dxa"/>
            <w:tcBorders>
              <w:top w:val="single" w:sz="8" w:space="0" w:color="auto"/>
              <w:left w:val="single" w:sz="8" w:space="0" w:color="auto"/>
              <w:bottom w:val="single" w:sz="8" w:space="0" w:color="000000"/>
              <w:right w:val="single" w:sz="8" w:space="0" w:color="auto"/>
            </w:tcBorders>
            <w:vAlign w:val="center"/>
            <w:hideMark/>
          </w:tcPr>
          <w:p w:rsidR="00A37333" w:rsidRDefault="00A37333" w:rsidP="002420B4">
            <w:pPr>
              <w:jc w:val="center"/>
              <w:rPr>
                <w:rFonts w:eastAsia="MS Mincho"/>
                <w:b/>
                <w:bCs/>
                <w:sz w:val="20"/>
                <w:szCs w:val="20"/>
              </w:rPr>
            </w:pPr>
            <w:r>
              <w:rPr>
                <w:rFonts w:eastAsia="MS Mincho"/>
                <w:b/>
                <w:bCs/>
                <w:sz w:val="20"/>
                <w:szCs w:val="20"/>
              </w:rPr>
              <w:t>Серийный (заводской) номер, марка, модель и т.п.</w:t>
            </w:r>
          </w:p>
        </w:tc>
        <w:tc>
          <w:tcPr>
            <w:tcW w:w="2567" w:type="dxa"/>
            <w:tcBorders>
              <w:top w:val="single" w:sz="8" w:space="0" w:color="auto"/>
              <w:left w:val="single" w:sz="8" w:space="0" w:color="auto"/>
              <w:bottom w:val="single" w:sz="8" w:space="0" w:color="000000"/>
              <w:right w:val="single" w:sz="8" w:space="0" w:color="auto"/>
            </w:tcBorders>
            <w:vAlign w:val="center"/>
            <w:hideMark/>
          </w:tcPr>
          <w:p w:rsidR="00A37333" w:rsidRDefault="00A37333" w:rsidP="002420B4">
            <w:pPr>
              <w:jc w:val="center"/>
              <w:rPr>
                <w:rFonts w:eastAsia="MS Mincho"/>
                <w:b/>
                <w:bCs/>
                <w:sz w:val="20"/>
                <w:szCs w:val="20"/>
              </w:rPr>
            </w:pPr>
            <w:r>
              <w:rPr>
                <w:rFonts w:eastAsia="MS Mincho"/>
                <w:b/>
                <w:bCs/>
                <w:sz w:val="20"/>
                <w:szCs w:val="20"/>
              </w:rPr>
              <w:t>Производитель</w:t>
            </w:r>
          </w:p>
        </w:tc>
        <w:tc>
          <w:tcPr>
            <w:tcW w:w="2354" w:type="dxa"/>
            <w:tcBorders>
              <w:top w:val="single" w:sz="8" w:space="0" w:color="auto"/>
              <w:left w:val="single" w:sz="8" w:space="0" w:color="auto"/>
              <w:bottom w:val="single" w:sz="8" w:space="0" w:color="000000"/>
              <w:right w:val="single" w:sz="8" w:space="0" w:color="auto"/>
            </w:tcBorders>
            <w:vAlign w:val="center"/>
            <w:hideMark/>
          </w:tcPr>
          <w:p w:rsidR="00A37333" w:rsidRDefault="00A37333" w:rsidP="002420B4">
            <w:pPr>
              <w:jc w:val="center"/>
              <w:rPr>
                <w:rFonts w:eastAsia="MS Mincho"/>
                <w:b/>
                <w:bCs/>
                <w:sz w:val="20"/>
                <w:szCs w:val="20"/>
              </w:rPr>
            </w:pPr>
            <w:r>
              <w:rPr>
                <w:rFonts w:eastAsia="MS Mincho"/>
                <w:b/>
                <w:bCs/>
                <w:sz w:val="20"/>
                <w:szCs w:val="20"/>
              </w:rPr>
              <w:t>Наименование (описание) Товара</w:t>
            </w:r>
          </w:p>
        </w:tc>
        <w:tc>
          <w:tcPr>
            <w:tcW w:w="1926" w:type="dxa"/>
            <w:tcBorders>
              <w:top w:val="single" w:sz="8" w:space="0" w:color="auto"/>
              <w:left w:val="single" w:sz="8" w:space="0" w:color="auto"/>
              <w:bottom w:val="single" w:sz="8" w:space="0" w:color="000000"/>
              <w:right w:val="single" w:sz="8" w:space="0" w:color="auto"/>
            </w:tcBorders>
            <w:vAlign w:val="center"/>
            <w:hideMark/>
          </w:tcPr>
          <w:p w:rsidR="00A37333" w:rsidRDefault="00A37333" w:rsidP="002420B4">
            <w:pPr>
              <w:jc w:val="center"/>
              <w:rPr>
                <w:rFonts w:eastAsia="MS Mincho"/>
                <w:b/>
                <w:bCs/>
                <w:sz w:val="20"/>
                <w:szCs w:val="20"/>
              </w:rPr>
            </w:pPr>
            <w:r>
              <w:rPr>
                <w:rFonts w:eastAsia="MS Mincho"/>
                <w:b/>
                <w:bCs/>
                <w:sz w:val="20"/>
                <w:szCs w:val="20"/>
              </w:rPr>
              <w:t>Единица измерения</w:t>
            </w:r>
          </w:p>
        </w:tc>
        <w:tc>
          <w:tcPr>
            <w:tcW w:w="2635" w:type="dxa"/>
            <w:tcBorders>
              <w:top w:val="single" w:sz="8" w:space="0" w:color="auto"/>
              <w:left w:val="single" w:sz="8" w:space="0" w:color="auto"/>
              <w:bottom w:val="single" w:sz="8" w:space="0" w:color="000000"/>
              <w:right w:val="single" w:sz="8" w:space="0" w:color="auto"/>
            </w:tcBorders>
            <w:vAlign w:val="center"/>
            <w:hideMark/>
          </w:tcPr>
          <w:p w:rsidR="00A37333" w:rsidRDefault="00A37333" w:rsidP="002420B4">
            <w:pPr>
              <w:jc w:val="center"/>
              <w:rPr>
                <w:rFonts w:eastAsia="MS Mincho"/>
                <w:b/>
                <w:bCs/>
                <w:sz w:val="20"/>
                <w:szCs w:val="20"/>
              </w:rPr>
            </w:pPr>
            <w:r>
              <w:rPr>
                <w:rFonts w:eastAsia="MS Mincho"/>
                <w:b/>
                <w:bCs/>
                <w:sz w:val="20"/>
                <w:szCs w:val="20"/>
              </w:rPr>
              <w:t>Цена за единицу Товара без учёта НДС (указывается в рублях РФ)</w:t>
            </w:r>
          </w:p>
        </w:tc>
        <w:tc>
          <w:tcPr>
            <w:tcW w:w="2635" w:type="dxa"/>
            <w:tcBorders>
              <w:top w:val="single" w:sz="8" w:space="0" w:color="auto"/>
              <w:left w:val="single" w:sz="8" w:space="0" w:color="auto"/>
              <w:bottom w:val="single" w:sz="8" w:space="0" w:color="000000"/>
              <w:right w:val="single" w:sz="8" w:space="0" w:color="auto"/>
            </w:tcBorders>
          </w:tcPr>
          <w:p w:rsidR="00A37333" w:rsidRDefault="00A37333" w:rsidP="002420B4">
            <w:pPr>
              <w:jc w:val="center"/>
              <w:rPr>
                <w:rFonts w:eastAsia="MS Mincho"/>
                <w:b/>
                <w:bCs/>
                <w:sz w:val="20"/>
                <w:szCs w:val="20"/>
              </w:rPr>
            </w:pPr>
          </w:p>
          <w:p w:rsidR="00A37333" w:rsidRDefault="00A37333" w:rsidP="002420B4">
            <w:pPr>
              <w:jc w:val="center"/>
              <w:rPr>
                <w:rFonts w:eastAsia="MS Mincho"/>
                <w:b/>
                <w:bCs/>
                <w:sz w:val="20"/>
                <w:szCs w:val="20"/>
              </w:rPr>
            </w:pPr>
            <w:r>
              <w:rPr>
                <w:rFonts w:eastAsia="MS Mincho"/>
                <w:b/>
                <w:bCs/>
                <w:sz w:val="20"/>
                <w:szCs w:val="20"/>
              </w:rPr>
              <w:t>Цена за единицу Товара в том числе НДС (по ставке</w:t>
            </w:r>
            <w:r>
              <w:fldChar w:fldCharType="begin">
                <w:ffData>
                  <w:name w:val="ТекстовоеПоле54"/>
                  <w:enabled/>
                  <w:calcOnExit w:val="0"/>
                  <w:textInput>
                    <w:default w:val="___"/>
                    <w:format w:val="Первая прописная"/>
                  </w:textInput>
                </w:ffData>
              </w:fldChar>
            </w:r>
            <w:r>
              <w:instrText xml:space="preserve"> FORMTEXT </w:instrText>
            </w:r>
            <w:r>
              <w:fldChar w:fldCharType="separate"/>
            </w:r>
            <w:r>
              <w:rPr>
                <w:noProof/>
              </w:rPr>
              <w:t>___</w:t>
            </w:r>
            <w:r>
              <w:fldChar w:fldCharType="end"/>
            </w:r>
            <w:r>
              <w:t xml:space="preserve">%), </w:t>
            </w:r>
            <w:r>
              <w:rPr>
                <w:rFonts w:eastAsia="MS Mincho"/>
                <w:b/>
                <w:bCs/>
                <w:sz w:val="20"/>
                <w:szCs w:val="20"/>
              </w:rPr>
              <w:t>(указывается в рублях РФ)</w:t>
            </w:r>
          </w:p>
        </w:tc>
      </w:tr>
      <w:tr w:rsidR="00A37333" w:rsidTr="002420B4">
        <w:trPr>
          <w:trHeight w:val="368"/>
        </w:trPr>
        <w:tc>
          <w:tcPr>
            <w:tcW w:w="12020" w:type="dxa"/>
            <w:gridSpan w:val="6"/>
            <w:tcBorders>
              <w:top w:val="single" w:sz="8" w:space="0" w:color="auto"/>
              <w:left w:val="single" w:sz="8" w:space="0" w:color="auto"/>
              <w:bottom w:val="nil"/>
              <w:right w:val="nil"/>
            </w:tcBorders>
            <w:hideMark/>
          </w:tcPr>
          <w:p w:rsidR="00A37333" w:rsidRDefault="00A37333" w:rsidP="002420B4">
            <w:pPr>
              <w:rPr>
                <w:rFonts w:eastAsia="MS Mincho"/>
                <w:i/>
                <w:iCs/>
                <w:sz w:val="20"/>
                <w:szCs w:val="20"/>
              </w:rPr>
            </w:pPr>
            <w:r>
              <w:rPr>
                <w:rFonts w:eastAsia="MS Mincho"/>
                <w:i/>
                <w:iCs/>
                <w:sz w:val="20"/>
                <w:szCs w:val="20"/>
              </w:rPr>
              <w:t>При необходимости, указать в данной строке наименование и адрес соответствующего обособленного подразделения ПАО "Башинформсвязь"</w:t>
            </w:r>
          </w:p>
        </w:tc>
        <w:tc>
          <w:tcPr>
            <w:tcW w:w="2635" w:type="dxa"/>
            <w:tcBorders>
              <w:top w:val="single" w:sz="8" w:space="0" w:color="auto"/>
              <w:left w:val="single" w:sz="8" w:space="0" w:color="auto"/>
              <w:bottom w:val="nil"/>
              <w:right w:val="nil"/>
            </w:tcBorders>
          </w:tcPr>
          <w:p w:rsidR="00A37333" w:rsidRDefault="00A37333" w:rsidP="002420B4">
            <w:pPr>
              <w:rPr>
                <w:rFonts w:eastAsia="MS Mincho"/>
                <w:i/>
                <w:iCs/>
                <w:sz w:val="20"/>
                <w:szCs w:val="20"/>
              </w:rPr>
            </w:pPr>
          </w:p>
        </w:tc>
      </w:tr>
      <w:tr w:rsidR="00A37333" w:rsidTr="002420B4">
        <w:trPr>
          <w:trHeight w:val="353"/>
        </w:trPr>
        <w:tc>
          <w:tcPr>
            <w:tcW w:w="836" w:type="dxa"/>
            <w:tcBorders>
              <w:top w:val="single" w:sz="8" w:space="0" w:color="auto"/>
              <w:left w:val="single" w:sz="8" w:space="0" w:color="auto"/>
              <w:bottom w:val="single" w:sz="4" w:space="0" w:color="auto"/>
              <w:right w:val="single" w:sz="4" w:space="0" w:color="auto"/>
            </w:tcBorders>
            <w:vAlign w:val="bottom"/>
            <w:hideMark/>
          </w:tcPr>
          <w:p w:rsidR="00A37333" w:rsidRDefault="00A37333" w:rsidP="002420B4">
            <w:pPr>
              <w:rPr>
                <w:rFonts w:eastAsia="MS Mincho"/>
                <w:sz w:val="20"/>
                <w:szCs w:val="20"/>
              </w:rPr>
            </w:pPr>
            <w:r>
              <w:rPr>
                <w:rFonts w:eastAsia="MS Mincho"/>
                <w:sz w:val="20"/>
                <w:szCs w:val="20"/>
              </w:rPr>
              <w:t> </w:t>
            </w:r>
          </w:p>
        </w:tc>
        <w:tc>
          <w:tcPr>
            <w:tcW w:w="1702" w:type="dxa"/>
            <w:tcBorders>
              <w:top w:val="single" w:sz="8" w:space="0" w:color="auto"/>
              <w:left w:val="nil"/>
              <w:bottom w:val="single" w:sz="4" w:space="0" w:color="auto"/>
              <w:right w:val="single" w:sz="4" w:space="0" w:color="auto"/>
            </w:tcBorders>
            <w:vAlign w:val="bottom"/>
            <w:hideMark/>
          </w:tcPr>
          <w:p w:rsidR="00A37333" w:rsidRDefault="00A37333" w:rsidP="002420B4">
            <w:pPr>
              <w:jc w:val="center"/>
              <w:rPr>
                <w:rFonts w:eastAsia="MS Mincho"/>
                <w:sz w:val="20"/>
                <w:szCs w:val="20"/>
              </w:rPr>
            </w:pPr>
            <w:proofErr w:type="gramStart"/>
            <w:r>
              <w:rPr>
                <w:rFonts w:eastAsia="MS Mincho"/>
                <w:sz w:val="20"/>
                <w:szCs w:val="20"/>
              </w:rPr>
              <w:t>Опора</w:t>
            </w:r>
            <w:proofErr w:type="gramEnd"/>
            <w:r>
              <w:rPr>
                <w:rFonts w:eastAsia="MS Mincho"/>
                <w:sz w:val="20"/>
                <w:szCs w:val="20"/>
              </w:rPr>
              <w:t xml:space="preserve"> пропитанная 8,0м</w:t>
            </w:r>
          </w:p>
        </w:tc>
        <w:tc>
          <w:tcPr>
            <w:tcW w:w="2567" w:type="dxa"/>
            <w:tcBorders>
              <w:top w:val="single" w:sz="8" w:space="0" w:color="auto"/>
              <w:left w:val="nil"/>
              <w:bottom w:val="single" w:sz="4" w:space="0" w:color="auto"/>
              <w:right w:val="single" w:sz="4" w:space="0" w:color="auto"/>
            </w:tcBorders>
            <w:vAlign w:val="bottom"/>
            <w:hideMark/>
          </w:tcPr>
          <w:p w:rsidR="00A37333" w:rsidRDefault="00A37333" w:rsidP="002420B4">
            <w:pPr>
              <w:jc w:val="center"/>
              <w:rPr>
                <w:rFonts w:eastAsia="MS Mincho"/>
                <w:sz w:val="20"/>
                <w:szCs w:val="20"/>
              </w:rPr>
            </w:pPr>
          </w:p>
        </w:tc>
        <w:tc>
          <w:tcPr>
            <w:tcW w:w="2354" w:type="dxa"/>
            <w:tcBorders>
              <w:top w:val="single" w:sz="8" w:space="0" w:color="auto"/>
              <w:left w:val="nil"/>
              <w:bottom w:val="single" w:sz="4" w:space="0" w:color="auto"/>
              <w:right w:val="single" w:sz="4" w:space="0" w:color="auto"/>
            </w:tcBorders>
            <w:vAlign w:val="bottom"/>
            <w:hideMark/>
          </w:tcPr>
          <w:p w:rsidR="00A37333" w:rsidRDefault="00A37333" w:rsidP="002420B4">
            <w:pPr>
              <w:jc w:val="center"/>
              <w:rPr>
                <w:rFonts w:eastAsia="MS Mincho"/>
                <w:sz w:val="20"/>
                <w:szCs w:val="20"/>
              </w:rPr>
            </w:pPr>
            <w:r>
              <w:rPr>
                <w:rFonts w:eastAsia="MS Mincho"/>
                <w:sz w:val="20"/>
                <w:szCs w:val="20"/>
              </w:rPr>
              <w:t>Технические требования</w:t>
            </w:r>
          </w:p>
        </w:tc>
        <w:tc>
          <w:tcPr>
            <w:tcW w:w="1926" w:type="dxa"/>
            <w:tcBorders>
              <w:top w:val="single" w:sz="8" w:space="0" w:color="auto"/>
              <w:left w:val="nil"/>
              <w:bottom w:val="single" w:sz="4" w:space="0" w:color="auto"/>
              <w:right w:val="single" w:sz="4" w:space="0" w:color="auto"/>
            </w:tcBorders>
            <w:vAlign w:val="bottom"/>
            <w:hideMark/>
          </w:tcPr>
          <w:p w:rsidR="00A37333" w:rsidRDefault="00A37333" w:rsidP="002420B4">
            <w:pPr>
              <w:jc w:val="center"/>
              <w:rPr>
                <w:rFonts w:eastAsia="MS Mincho"/>
                <w:sz w:val="20"/>
                <w:szCs w:val="20"/>
              </w:rPr>
            </w:pPr>
            <w:proofErr w:type="spellStart"/>
            <w:r>
              <w:rPr>
                <w:rFonts w:eastAsia="MS Mincho"/>
                <w:sz w:val="20"/>
                <w:szCs w:val="20"/>
              </w:rPr>
              <w:t>шт</w:t>
            </w:r>
            <w:proofErr w:type="spellEnd"/>
          </w:p>
        </w:tc>
        <w:tc>
          <w:tcPr>
            <w:tcW w:w="2635" w:type="dxa"/>
            <w:tcBorders>
              <w:top w:val="single" w:sz="8" w:space="0" w:color="auto"/>
              <w:left w:val="nil"/>
              <w:bottom w:val="single" w:sz="4" w:space="0" w:color="auto"/>
              <w:right w:val="single" w:sz="4" w:space="0" w:color="auto"/>
            </w:tcBorders>
            <w:vAlign w:val="bottom"/>
          </w:tcPr>
          <w:p w:rsidR="00A37333" w:rsidRDefault="00A37333" w:rsidP="002420B4">
            <w:pPr>
              <w:jc w:val="center"/>
              <w:rPr>
                <w:rFonts w:eastAsia="MS Mincho"/>
                <w:sz w:val="20"/>
                <w:szCs w:val="20"/>
              </w:rPr>
            </w:pPr>
          </w:p>
        </w:tc>
        <w:tc>
          <w:tcPr>
            <w:tcW w:w="2635" w:type="dxa"/>
            <w:tcBorders>
              <w:top w:val="single" w:sz="8" w:space="0" w:color="auto"/>
              <w:left w:val="nil"/>
              <w:bottom w:val="single" w:sz="4" w:space="0" w:color="auto"/>
              <w:right w:val="single" w:sz="4" w:space="0" w:color="auto"/>
            </w:tcBorders>
          </w:tcPr>
          <w:p w:rsidR="00A37333" w:rsidRDefault="00A37333" w:rsidP="002420B4">
            <w:pPr>
              <w:jc w:val="center"/>
              <w:rPr>
                <w:rFonts w:eastAsia="MS Mincho"/>
                <w:sz w:val="20"/>
                <w:szCs w:val="20"/>
              </w:rPr>
            </w:pPr>
          </w:p>
        </w:tc>
      </w:tr>
    </w:tbl>
    <w:p w:rsidR="00A37333" w:rsidRDefault="00A37333" w:rsidP="00A37333">
      <w:pPr>
        <w:jc w:val="center"/>
        <w:rPr>
          <w:rFonts w:eastAsia="MS Mincho"/>
          <w:sz w:val="26"/>
          <w:szCs w:val="26"/>
          <w:lang w:eastAsia="ja-JP"/>
        </w:rPr>
      </w:pPr>
    </w:p>
    <w:p w:rsidR="00A37333" w:rsidRDefault="00A37333" w:rsidP="00A37333">
      <w:pPr>
        <w:jc w:val="center"/>
        <w:rPr>
          <w:rFonts w:eastAsia="MS Mincho"/>
          <w:sz w:val="26"/>
          <w:szCs w:val="26"/>
          <w:lang w:eastAsia="ja-JP"/>
        </w:rPr>
      </w:pPr>
    </w:p>
    <w:p w:rsidR="00A37333" w:rsidRDefault="00A37333" w:rsidP="00A37333">
      <w:pPr>
        <w:jc w:val="center"/>
        <w:rPr>
          <w:rFonts w:eastAsia="MS Mincho"/>
          <w:sz w:val="26"/>
          <w:szCs w:val="26"/>
          <w:lang w:eastAsia="ja-JP"/>
        </w:rPr>
      </w:pPr>
    </w:p>
    <w:p w:rsidR="00A37333" w:rsidRDefault="00A37333" w:rsidP="00A37333">
      <w:pPr>
        <w:jc w:val="center"/>
        <w:rPr>
          <w:rFonts w:eastAsia="MS Mincho"/>
          <w:sz w:val="26"/>
          <w:szCs w:val="26"/>
          <w:lang w:eastAsia="ja-JP"/>
        </w:rPr>
      </w:pPr>
      <w:r>
        <w:rPr>
          <w:rFonts w:eastAsia="MS Mincho"/>
          <w:sz w:val="26"/>
          <w:szCs w:val="26"/>
          <w:lang w:eastAsia="ja-JP"/>
        </w:rPr>
        <w:t>РЕКВИЗИТЫ И ПОДПИСИ СТОРОН</w:t>
      </w:r>
    </w:p>
    <w:p w:rsidR="00A37333" w:rsidRDefault="00A37333" w:rsidP="00A37333">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A37333" w:rsidTr="002420B4">
        <w:tc>
          <w:tcPr>
            <w:tcW w:w="4785" w:type="dxa"/>
            <w:hideMark/>
          </w:tcPr>
          <w:p w:rsidR="00A37333" w:rsidRDefault="00A37333" w:rsidP="002420B4">
            <w:pPr>
              <w:jc w:val="center"/>
              <w:rPr>
                <w:rFonts w:eastAsia="MS Mincho"/>
                <w:sz w:val="26"/>
                <w:szCs w:val="26"/>
                <w:lang w:eastAsia="ja-JP"/>
              </w:rPr>
            </w:pPr>
            <w:r>
              <w:rPr>
                <w:rFonts w:eastAsia="MS Mincho"/>
                <w:sz w:val="26"/>
                <w:szCs w:val="26"/>
                <w:lang w:eastAsia="ja-JP"/>
              </w:rPr>
              <w:t>Поставщик</w:t>
            </w:r>
          </w:p>
        </w:tc>
        <w:tc>
          <w:tcPr>
            <w:tcW w:w="9782" w:type="dxa"/>
            <w:hideMark/>
          </w:tcPr>
          <w:p w:rsidR="00A37333" w:rsidRDefault="00A37333" w:rsidP="002420B4">
            <w:pPr>
              <w:ind w:left="4004"/>
              <w:jc w:val="center"/>
              <w:rPr>
                <w:rFonts w:eastAsia="MS Mincho"/>
                <w:sz w:val="26"/>
                <w:szCs w:val="26"/>
                <w:lang w:eastAsia="ja-JP"/>
              </w:rPr>
            </w:pPr>
            <w:r>
              <w:rPr>
                <w:rFonts w:eastAsia="MS Mincho"/>
                <w:sz w:val="26"/>
                <w:szCs w:val="26"/>
                <w:lang w:eastAsia="ja-JP"/>
              </w:rPr>
              <w:t>Покупатель</w:t>
            </w:r>
          </w:p>
        </w:tc>
      </w:tr>
      <w:tr w:rsidR="00A37333" w:rsidTr="002420B4">
        <w:tc>
          <w:tcPr>
            <w:tcW w:w="4785" w:type="dxa"/>
          </w:tcPr>
          <w:p w:rsidR="00A37333" w:rsidRDefault="00A37333" w:rsidP="002420B4">
            <w:pPr>
              <w:jc w:val="center"/>
              <w:rPr>
                <w:rFonts w:eastAsia="MS Mincho"/>
                <w:sz w:val="26"/>
                <w:szCs w:val="26"/>
                <w:lang w:eastAsia="ja-JP"/>
              </w:rPr>
            </w:pPr>
          </w:p>
        </w:tc>
        <w:tc>
          <w:tcPr>
            <w:tcW w:w="9782" w:type="dxa"/>
            <w:hideMark/>
          </w:tcPr>
          <w:p w:rsidR="00A37333" w:rsidRDefault="00A37333" w:rsidP="002420B4">
            <w:pPr>
              <w:ind w:left="4004"/>
              <w:jc w:val="center"/>
              <w:rPr>
                <w:rFonts w:eastAsia="MS Mincho"/>
                <w:sz w:val="26"/>
                <w:szCs w:val="26"/>
                <w:lang w:eastAsia="ja-JP"/>
              </w:rPr>
            </w:pPr>
            <w:r>
              <w:rPr>
                <w:rFonts w:eastAsia="MS Mincho"/>
                <w:sz w:val="26"/>
                <w:szCs w:val="26"/>
                <w:lang w:eastAsia="ja-JP"/>
              </w:rPr>
              <w:t>ПАО «Башинформсвязь»</w:t>
            </w:r>
          </w:p>
        </w:tc>
      </w:tr>
      <w:tr w:rsidR="00A37333" w:rsidTr="002420B4">
        <w:tc>
          <w:tcPr>
            <w:tcW w:w="4785" w:type="dxa"/>
          </w:tcPr>
          <w:p w:rsidR="00A37333" w:rsidRDefault="00A37333" w:rsidP="002420B4">
            <w:pPr>
              <w:jc w:val="center"/>
              <w:rPr>
                <w:rFonts w:eastAsia="MS Mincho"/>
                <w:sz w:val="26"/>
                <w:szCs w:val="26"/>
                <w:lang w:eastAsia="ja-JP"/>
              </w:rPr>
            </w:pPr>
          </w:p>
        </w:tc>
        <w:tc>
          <w:tcPr>
            <w:tcW w:w="9782" w:type="dxa"/>
          </w:tcPr>
          <w:p w:rsidR="00A37333" w:rsidRDefault="00A37333" w:rsidP="002420B4">
            <w:pPr>
              <w:ind w:left="4004"/>
              <w:jc w:val="center"/>
              <w:rPr>
                <w:rFonts w:eastAsia="MS Mincho"/>
                <w:sz w:val="26"/>
                <w:szCs w:val="26"/>
                <w:lang w:eastAsia="ja-JP"/>
              </w:rPr>
            </w:pPr>
          </w:p>
        </w:tc>
      </w:tr>
      <w:tr w:rsidR="00A37333" w:rsidTr="002420B4">
        <w:tc>
          <w:tcPr>
            <w:tcW w:w="4785" w:type="dxa"/>
            <w:hideMark/>
          </w:tcPr>
          <w:p w:rsidR="00A37333" w:rsidRDefault="00A37333" w:rsidP="002420B4">
            <w:pPr>
              <w:jc w:val="center"/>
              <w:rPr>
                <w:rFonts w:eastAsia="MS Mincho"/>
                <w:sz w:val="26"/>
                <w:szCs w:val="26"/>
                <w:lang w:eastAsia="ja-JP"/>
              </w:rPr>
            </w:pPr>
            <w:r>
              <w:rPr>
                <w:rFonts w:eastAsia="MS Mincho"/>
                <w:sz w:val="26"/>
                <w:szCs w:val="26"/>
                <w:lang w:eastAsia="ja-JP"/>
              </w:rPr>
              <w:t>________________ / ________________</w:t>
            </w:r>
          </w:p>
        </w:tc>
        <w:tc>
          <w:tcPr>
            <w:tcW w:w="9782" w:type="dxa"/>
            <w:hideMark/>
          </w:tcPr>
          <w:p w:rsidR="00A37333" w:rsidRDefault="00A37333" w:rsidP="002420B4">
            <w:pPr>
              <w:ind w:left="4004"/>
              <w:jc w:val="center"/>
              <w:rPr>
                <w:rFonts w:eastAsia="MS Mincho"/>
                <w:sz w:val="26"/>
                <w:szCs w:val="26"/>
                <w:lang w:eastAsia="ja-JP"/>
              </w:rPr>
            </w:pPr>
            <w:r>
              <w:rPr>
                <w:rFonts w:eastAsia="MS Mincho"/>
                <w:sz w:val="26"/>
                <w:szCs w:val="26"/>
                <w:lang w:eastAsia="ja-JP"/>
              </w:rPr>
              <w:t>________________ / ________________</w:t>
            </w:r>
          </w:p>
        </w:tc>
      </w:tr>
      <w:tr w:rsidR="00A37333" w:rsidTr="002420B4">
        <w:tc>
          <w:tcPr>
            <w:tcW w:w="4785" w:type="dxa"/>
            <w:hideMark/>
          </w:tcPr>
          <w:p w:rsidR="00A37333" w:rsidRDefault="00A37333" w:rsidP="002420B4">
            <w:pPr>
              <w:jc w:val="both"/>
              <w:rPr>
                <w:rFonts w:eastAsia="MS Mincho"/>
                <w:sz w:val="26"/>
                <w:szCs w:val="26"/>
                <w:lang w:eastAsia="ja-JP"/>
              </w:rPr>
            </w:pPr>
            <w:proofErr w:type="spellStart"/>
            <w:r>
              <w:rPr>
                <w:rFonts w:eastAsia="MS Mincho"/>
                <w:sz w:val="26"/>
                <w:szCs w:val="26"/>
                <w:lang w:eastAsia="ja-JP"/>
              </w:rPr>
              <w:t>м.п</w:t>
            </w:r>
            <w:proofErr w:type="spellEnd"/>
            <w:r>
              <w:rPr>
                <w:rFonts w:eastAsia="MS Mincho"/>
                <w:sz w:val="26"/>
                <w:szCs w:val="26"/>
                <w:lang w:eastAsia="ja-JP"/>
              </w:rPr>
              <w:t>.</w:t>
            </w:r>
          </w:p>
        </w:tc>
        <w:tc>
          <w:tcPr>
            <w:tcW w:w="9782" w:type="dxa"/>
            <w:hideMark/>
          </w:tcPr>
          <w:p w:rsidR="00A37333" w:rsidRDefault="00A37333" w:rsidP="002420B4">
            <w:pPr>
              <w:ind w:left="4004"/>
              <w:jc w:val="both"/>
              <w:rPr>
                <w:rFonts w:eastAsia="MS Mincho"/>
                <w:sz w:val="26"/>
                <w:szCs w:val="26"/>
                <w:lang w:eastAsia="ja-JP"/>
              </w:rPr>
            </w:pPr>
            <w:r>
              <w:rPr>
                <w:rFonts w:eastAsia="MS Mincho"/>
                <w:sz w:val="26"/>
                <w:szCs w:val="26"/>
                <w:lang w:eastAsia="ja-JP"/>
              </w:rPr>
              <w:t xml:space="preserve">          </w:t>
            </w:r>
            <w:proofErr w:type="spellStart"/>
            <w:r>
              <w:rPr>
                <w:rFonts w:eastAsia="MS Mincho"/>
                <w:sz w:val="26"/>
                <w:szCs w:val="26"/>
                <w:lang w:eastAsia="ja-JP"/>
              </w:rPr>
              <w:t>м.п</w:t>
            </w:r>
            <w:proofErr w:type="spellEnd"/>
            <w:r>
              <w:rPr>
                <w:rFonts w:eastAsia="MS Mincho"/>
                <w:sz w:val="26"/>
                <w:szCs w:val="26"/>
                <w:lang w:eastAsia="ja-JP"/>
              </w:rPr>
              <w:t>.</w:t>
            </w:r>
          </w:p>
        </w:tc>
      </w:tr>
      <w:tr w:rsidR="00A37333" w:rsidTr="002420B4">
        <w:tc>
          <w:tcPr>
            <w:tcW w:w="4785" w:type="dxa"/>
          </w:tcPr>
          <w:p w:rsidR="00A37333" w:rsidRDefault="00A37333" w:rsidP="002420B4">
            <w:pPr>
              <w:jc w:val="both"/>
              <w:rPr>
                <w:rFonts w:eastAsia="MS Mincho"/>
                <w:sz w:val="26"/>
                <w:szCs w:val="26"/>
                <w:lang w:eastAsia="ja-JP"/>
              </w:rPr>
            </w:pPr>
          </w:p>
        </w:tc>
        <w:tc>
          <w:tcPr>
            <w:tcW w:w="9782" w:type="dxa"/>
          </w:tcPr>
          <w:p w:rsidR="00A37333" w:rsidRDefault="00A37333" w:rsidP="002420B4">
            <w:pPr>
              <w:ind w:left="4004"/>
              <w:jc w:val="both"/>
              <w:rPr>
                <w:rFonts w:eastAsia="MS Mincho"/>
                <w:sz w:val="26"/>
                <w:szCs w:val="26"/>
                <w:lang w:eastAsia="ja-JP"/>
              </w:rPr>
            </w:pPr>
          </w:p>
        </w:tc>
      </w:tr>
    </w:tbl>
    <w:p w:rsidR="00A37333" w:rsidRDefault="00A37333" w:rsidP="00A37333">
      <w:pPr>
        <w:jc w:val="both"/>
        <w:rPr>
          <w:rFonts w:eastAsia="MS Mincho"/>
          <w:sz w:val="26"/>
          <w:szCs w:val="26"/>
          <w:lang w:eastAsia="ja-JP"/>
        </w:rPr>
      </w:pPr>
    </w:p>
    <w:p w:rsidR="003C6B5A" w:rsidRPr="00A37333" w:rsidRDefault="003C6B5A" w:rsidP="00A37333">
      <w:pPr>
        <w:tabs>
          <w:tab w:val="left" w:pos="1215"/>
        </w:tabs>
        <w:rPr>
          <w:rFonts w:eastAsia="MS Mincho"/>
          <w:sz w:val="26"/>
          <w:szCs w:val="26"/>
          <w:lang w:eastAsia="ja-JP"/>
        </w:rPr>
        <w:sectPr w:rsidR="003C6B5A" w:rsidRPr="00A37333" w:rsidSect="00A37333">
          <w:pgSz w:w="16838" w:h="11906" w:orient="landscape"/>
          <w:pgMar w:top="851" w:right="244" w:bottom="709" w:left="567" w:header="708" w:footer="708" w:gutter="0"/>
          <w:cols w:space="708"/>
          <w:titlePg/>
          <w:docGrid w:linePitch="360"/>
        </w:sectPr>
      </w:pPr>
    </w:p>
    <w:p w:rsidR="003C6B5A" w:rsidRPr="003C6B5A" w:rsidRDefault="003C6B5A" w:rsidP="003C6B5A">
      <w:pPr>
        <w:pageBreakBefore/>
        <w:jc w:val="right"/>
      </w:pPr>
    </w:p>
    <w:p w:rsidR="00A37333" w:rsidRPr="00A37333" w:rsidRDefault="00A37333" w:rsidP="00A37333">
      <w:pPr>
        <w:jc w:val="right"/>
        <w:rPr>
          <w:rFonts w:eastAsia="MS Mincho"/>
          <w:sz w:val="26"/>
          <w:szCs w:val="26"/>
          <w:lang w:eastAsia="ja-JP"/>
        </w:rPr>
      </w:pPr>
    </w:p>
    <w:p w:rsidR="00A37333" w:rsidRPr="00A37333" w:rsidRDefault="00A37333" w:rsidP="00A37333">
      <w:pPr>
        <w:jc w:val="right"/>
        <w:rPr>
          <w:rFonts w:eastAsia="MS Mincho"/>
          <w:sz w:val="26"/>
          <w:szCs w:val="26"/>
          <w:lang w:eastAsia="ja-JP"/>
        </w:rPr>
      </w:pPr>
      <w:r w:rsidRPr="00A37333">
        <w:rPr>
          <w:rFonts w:eastAsia="MS Mincho"/>
          <w:sz w:val="26"/>
          <w:szCs w:val="26"/>
          <w:lang w:eastAsia="ja-JP"/>
        </w:rPr>
        <w:t>Приложение № 2</w:t>
      </w:r>
    </w:p>
    <w:p w:rsidR="00A37333" w:rsidRPr="00A37333" w:rsidRDefault="00A37333" w:rsidP="00A37333">
      <w:pPr>
        <w:jc w:val="right"/>
        <w:rPr>
          <w:rFonts w:eastAsia="MS Mincho"/>
          <w:sz w:val="26"/>
          <w:szCs w:val="26"/>
          <w:lang w:eastAsia="ja-JP"/>
        </w:rPr>
      </w:pPr>
      <w:r w:rsidRPr="00A37333">
        <w:rPr>
          <w:rFonts w:eastAsia="MS Mincho"/>
          <w:sz w:val="26"/>
          <w:szCs w:val="26"/>
          <w:lang w:eastAsia="ja-JP"/>
        </w:rPr>
        <w:t xml:space="preserve">к Договору поставки </w:t>
      </w:r>
    </w:p>
    <w:p w:rsidR="00A37333" w:rsidRPr="00A37333" w:rsidRDefault="00A37333" w:rsidP="00A37333">
      <w:pPr>
        <w:jc w:val="right"/>
        <w:rPr>
          <w:rFonts w:eastAsia="MS Mincho"/>
          <w:sz w:val="26"/>
          <w:szCs w:val="26"/>
          <w:lang w:eastAsia="ja-JP"/>
        </w:rPr>
      </w:pPr>
      <w:r w:rsidRPr="00A37333">
        <w:rPr>
          <w:rFonts w:eastAsia="MS Mincho"/>
          <w:sz w:val="26"/>
          <w:szCs w:val="26"/>
          <w:lang w:eastAsia="ja-JP"/>
        </w:rPr>
        <w:t>№ ____ от «____» ________ 20 ____ г.</w:t>
      </w:r>
    </w:p>
    <w:p w:rsidR="00A37333" w:rsidRPr="00A37333" w:rsidRDefault="00A37333" w:rsidP="00A37333">
      <w:pPr>
        <w:jc w:val="right"/>
        <w:rPr>
          <w:rFonts w:eastAsia="MS Mincho"/>
          <w:sz w:val="26"/>
          <w:szCs w:val="26"/>
          <w:lang w:eastAsia="ja-JP"/>
        </w:rPr>
      </w:pPr>
    </w:p>
    <w:p w:rsidR="00A37333" w:rsidRPr="00A37333" w:rsidRDefault="00A37333" w:rsidP="00A37333">
      <w:pPr>
        <w:jc w:val="right"/>
        <w:rPr>
          <w:rFonts w:eastAsia="MS Mincho"/>
          <w:sz w:val="26"/>
          <w:szCs w:val="26"/>
          <w:lang w:eastAsia="ja-JP"/>
        </w:rPr>
      </w:pPr>
    </w:p>
    <w:p w:rsidR="00A37333" w:rsidRPr="00A37333" w:rsidRDefault="00A37333" w:rsidP="00A37333">
      <w:pPr>
        <w:jc w:val="right"/>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jc w:val="center"/>
        <w:rPr>
          <w:rFonts w:eastAsia="MS Mincho"/>
          <w:sz w:val="26"/>
          <w:szCs w:val="26"/>
          <w:lang w:eastAsia="ja-JP"/>
        </w:rPr>
      </w:pP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Форма Заказа</w:t>
      </w:r>
    </w:p>
    <w:p w:rsidR="00A37333" w:rsidRPr="00A37333" w:rsidRDefault="00A37333" w:rsidP="00A37333">
      <w:pPr>
        <w:jc w:val="center"/>
        <w:rPr>
          <w:rFonts w:eastAsia="MS Mincho"/>
          <w:sz w:val="26"/>
          <w:szCs w:val="26"/>
          <w:lang w:eastAsia="ja-JP"/>
        </w:rPr>
      </w:pP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Начало формы</w:t>
      </w:r>
    </w:p>
    <w:p w:rsidR="00A37333" w:rsidRPr="00A37333" w:rsidRDefault="00A37333" w:rsidP="00A37333">
      <w:pPr>
        <w:rPr>
          <w:rFonts w:eastAsia="MS Mincho"/>
          <w:sz w:val="26"/>
          <w:szCs w:val="26"/>
          <w:lang w:eastAsia="ja-JP"/>
        </w:rPr>
      </w:pP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 xml:space="preserve">ЗАКАЗ </w:t>
      </w: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        ОТ «____» ________ 20 ____ Г.</w:t>
      </w: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 xml:space="preserve">К ДОГОВОРУ ПОСТАВКИ </w:t>
      </w: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 ____ ОТ «____» ________ 20 ____ Г.</w:t>
      </w: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rPr>
          <w:rFonts w:eastAsia="MS Mincho"/>
          <w:sz w:val="26"/>
          <w:szCs w:val="26"/>
          <w:lang w:eastAsia="ja-JP"/>
        </w:rPr>
      </w:pP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г. Уфа</w:t>
      </w: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20___ г.</w:t>
      </w:r>
    </w:p>
    <w:p w:rsidR="00A37333" w:rsidRDefault="00A37333" w:rsidP="00A37333">
      <w:pPr>
        <w:jc w:val="center"/>
        <w:rPr>
          <w:rFonts w:eastAsia="MS Mincho"/>
          <w:sz w:val="26"/>
          <w:szCs w:val="26"/>
          <w:lang w:eastAsia="ja-JP"/>
        </w:rPr>
        <w:sectPr w:rsidR="00A37333" w:rsidSect="002420B4">
          <w:headerReference w:type="default" r:id="rId60"/>
          <w:footerReference w:type="even" r:id="rId61"/>
          <w:footerReference w:type="default" r:id="rId62"/>
          <w:footerReference w:type="first" r:id="rId63"/>
          <w:pgSz w:w="11906" w:h="16838"/>
          <w:pgMar w:top="1134" w:right="850" w:bottom="1134" w:left="1701" w:header="708" w:footer="708" w:gutter="0"/>
          <w:cols w:space="708"/>
          <w:titlePg/>
          <w:docGrid w:linePitch="360"/>
        </w:sectPr>
      </w:pPr>
    </w:p>
    <w:p w:rsidR="00A37333" w:rsidRPr="00A37333" w:rsidRDefault="00A37333" w:rsidP="00A37333">
      <w:pPr>
        <w:jc w:val="both"/>
        <w:rPr>
          <w:rFonts w:eastAsia="MS Mincho"/>
          <w:sz w:val="26"/>
          <w:szCs w:val="26"/>
          <w:lang w:eastAsia="ja-JP"/>
        </w:rPr>
      </w:pPr>
      <w:r w:rsidRPr="00A37333">
        <w:rPr>
          <w:rFonts w:eastAsia="MS Mincho"/>
          <w:b/>
          <w:sz w:val="26"/>
          <w:szCs w:val="26"/>
          <w:lang w:eastAsia="ja-JP"/>
        </w:rPr>
        <w:t>Публичное акционерное общество «Башинформсвязь» (ПАО «Башинформсвязь»</w:t>
      </w:r>
      <w:proofErr w:type="gramStart"/>
      <w:r w:rsidRPr="00A37333">
        <w:rPr>
          <w:rFonts w:eastAsia="MS Mincho"/>
          <w:b/>
          <w:sz w:val="26"/>
          <w:szCs w:val="26"/>
          <w:lang w:eastAsia="ja-JP"/>
        </w:rPr>
        <w:t>)</w:t>
      </w:r>
      <w:r w:rsidRPr="00A37333">
        <w:rPr>
          <w:rFonts w:eastAsia="MS Mincho"/>
          <w:sz w:val="26"/>
          <w:szCs w:val="26"/>
          <w:lang w:eastAsia="ja-JP"/>
        </w:rPr>
        <w:t xml:space="preserve">, </w:t>
      </w:r>
      <w:r w:rsidRPr="00A37333">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A37333">
        <w:rPr>
          <w:rFonts w:eastAsia="MS Mincho"/>
          <w:sz w:val="26"/>
          <w:szCs w:val="26"/>
          <w:lang w:eastAsia="ja-JP"/>
        </w:rPr>
        <w:instrText xml:space="preserve"> FORMDROPDOWN </w:instrText>
      </w:r>
      <w:r w:rsidR="00CC2DF6">
        <w:rPr>
          <w:rFonts w:eastAsia="MS Mincho"/>
          <w:sz w:val="26"/>
          <w:szCs w:val="26"/>
          <w:lang w:eastAsia="ja-JP"/>
        </w:rPr>
      </w:r>
      <w:r w:rsidR="00CC2DF6">
        <w:rPr>
          <w:rFonts w:eastAsia="MS Mincho"/>
          <w:sz w:val="26"/>
          <w:szCs w:val="26"/>
          <w:lang w:eastAsia="ja-JP"/>
        </w:rPr>
        <w:fldChar w:fldCharType="separate"/>
      </w:r>
      <w:r w:rsidRPr="00A37333">
        <w:rPr>
          <w:rFonts w:eastAsia="MS Mincho"/>
          <w:sz w:val="26"/>
          <w:szCs w:val="26"/>
          <w:lang w:eastAsia="ja-JP"/>
        </w:rPr>
        <w:fldChar w:fldCharType="end"/>
      </w:r>
      <w:r w:rsidRPr="00A37333">
        <w:rPr>
          <w:rFonts w:eastAsia="MS Mincho"/>
          <w:sz w:val="26"/>
          <w:szCs w:val="26"/>
          <w:lang w:eastAsia="ja-JP"/>
        </w:rPr>
        <w:t xml:space="preserve"> в</w:t>
      </w:r>
      <w:proofErr w:type="gramEnd"/>
      <w:r w:rsidRPr="00A37333">
        <w:rPr>
          <w:rFonts w:eastAsia="MS Mincho"/>
          <w:sz w:val="26"/>
          <w:szCs w:val="26"/>
          <w:lang w:eastAsia="ja-JP"/>
        </w:rPr>
        <w:t xml:space="preserve"> дальнейшем «</w:t>
      </w:r>
      <w:r w:rsidRPr="00A37333">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A37333">
        <w:rPr>
          <w:rFonts w:eastAsia="MS Mincho"/>
          <w:b/>
          <w:sz w:val="26"/>
          <w:szCs w:val="26"/>
          <w:lang w:eastAsia="ja-JP"/>
        </w:rPr>
        <w:instrText xml:space="preserve"> FORMTEXT </w:instrText>
      </w:r>
      <w:r w:rsidRPr="00A37333">
        <w:rPr>
          <w:rFonts w:eastAsia="MS Mincho"/>
          <w:b/>
          <w:sz w:val="26"/>
          <w:szCs w:val="26"/>
          <w:lang w:eastAsia="ja-JP"/>
        </w:rPr>
      </w:r>
      <w:r w:rsidRPr="00A37333">
        <w:rPr>
          <w:rFonts w:eastAsia="MS Mincho"/>
          <w:b/>
          <w:sz w:val="26"/>
          <w:szCs w:val="26"/>
          <w:lang w:eastAsia="ja-JP"/>
        </w:rPr>
        <w:fldChar w:fldCharType="separate"/>
      </w:r>
      <w:r w:rsidRPr="00A37333">
        <w:rPr>
          <w:rFonts w:eastAsia="MS Mincho"/>
          <w:b/>
          <w:sz w:val="26"/>
          <w:szCs w:val="26"/>
          <w:lang w:eastAsia="ja-JP"/>
        </w:rPr>
        <w:t>Покупатель</w:t>
      </w:r>
      <w:r w:rsidRPr="00A37333">
        <w:rPr>
          <w:rFonts w:eastAsia="MS Mincho"/>
          <w:sz w:val="26"/>
          <w:szCs w:val="26"/>
          <w:lang w:eastAsia="ja-JP"/>
        </w:rPr>
        <w:fldChar w:fldCharType="end"/>
      </w:r>
      <w:r w:rsidRPr="00A37333">
        <w:rPr>
          <w:rFonts w:eastAsia="MS Mincho"/>
          <w:sz w:val="26"/>
          <w:szCs w:val="26"/>
          <w:lang w:eastAsia="ja-JP"/>
        </w:rPr>
        <w:t xml:space="preserve">», в лице </w:t>
      </w:r>
      <w:r w:rsidRPr="00A37333">
        <w:rPr>
          <w:rFonts w:eastAsia="MS Mincho"/>
          <w:sz w:val="26"/>
          <w:szCs w:val="26"/>
          <w:lang w:eastAsia="ja-JP"/>
        </w:rPr>
        <w:fldChar w:fldCharType="begin">
          <w:ffData>
            <w:name w:val=""/>
            <w:enabled/>
            <w:calcOnExit w:val="0"/>
            <w:textInput>
              <w:default w:val="______________________________"/>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______________________________</w:t>
      </w:r>
      <w:r w:rsidRPr="00A37333">
        <w:rPr>
          <w:rFonts w:eastAsia="MS Mincho"/>
          <w:sz w:val="26"/>
          <w:szCs w:val="26"/>
          <w:lang w:eastAsia="ja-JP"/>
        </w:rPr>
        <w:fldChar w:fldCharType="end"/>
      </w:r>
      <w:r w:rsidRPr="00A37333">
        <w:rPr>
          <w:rFonts w:eastAsia="MS Mincho"/>
          <w:sz w:val="26"/>
          <w:szCs w:val="26"/>
          <w:lang w:eastAsia="ja-JP"/>
        </w:rPr>
        <w:t xml:space="preserve"> </w:t>
      </w:r>
      <w:r w:rsidRPr="00A37333">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w:t>
      </w:r>
      <w:r w:rsidRPr="00A37333">
        <w:rPr>
          <w:rFonts w:eastAsia="MS Mincho"/>
          <w:sz w:val="26"/>
          <w:szCs w:val="26"/>
          <w:lang w:eastAsia="ja-JP"/>
        </w:rPr>
        <w:fldChar w:fldCharType="end"/>
      </w:r>
      <w:r w:rsidRPr="00A37333">
        <w:rPr>
          <w:rFonts w:eastAsia="MS Mincho"/>
          <w:sz w:val="26"/>
          <w:szCs w:val="26"/>
          <w:lang w:eastAsia="ja-JP"/>
        </w:rPr>
        <w:t xml:space="preserve"> </w:t>
      </w:r>
      <w:r w:rsidRPr="00A37333">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w:t>
      </w:r>
      <w:r w:rsidRPr="00A37333">
        <w:rPr>
          <w:rFonts w:eastAsia="MS Mincho"/>
          <w:sz w:val="26"/>
          <w:szCs w:val="26"/>
          <w:lang w:eastAsia="ja-JP"/>
        </w:rPr>
        <w:fldChar w:fldCharType="end"/>
      </w:r>
      <w:r w:rsidRPr="00A37333">
        <w:rPr>
          <w:rFonts w:eastAsia="MS Mincho"/>
          <w:sz w:val="26"/>
          <w:szCs w:val="26"/>
          <w:lang w:eastAsia="ja-JP"/>
        </w:rPr>
        <w:t xml:space="preserve"> </w:t>
      </w:r>
      <w:r w:rsidRPr="00A37333">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w:t>
      </w:r>
      <w:r w:rsidRPr="00A37333">
        <w:rPr>
          <w:rFonts w:eastAsia="MS Mincho"/>
          <w:sz w:val="26"/>
          <w:szCs w:val="26"/>
          <w:lang w:eastAsia="ja-JP"/>
        </w:rPr>
        <w:fldChar w:fldCharType="end"/>
      </w:r>
      <w:r w:rsidRPr="00A37333">
        <w:rPr>
          <w:rFonts w:eastAsia="MS Mincho"/>
          <w:sz w:val="26"/>
          <w:szCs w:val="26"/>
          <w:lang w:eastAsia="ja-JP"/>
        </w:rPr>
        <w:t>, [</w:t>
      </w:r>
      <w:r w:rsidRPr="00A37333">
        <w:rPr>
          <w:rFonts w:eastAsia="MS Mincho"/>
          <w:i/>
          <w:sz w:val="26"/>
          <w:szCs w:val="26"/>
          <w:lang w:eastAsia="ja-JP"/>
        </w:rPr>
        <w:t>действующего / (действующей)</w:t>
      </w:r>
      <w:r w:rsidRPr="00A37333">
        <w:rPr>
          <w:rFonts w:eastAsia="MS Mincho"/>
          <w:sz w:val="26"/>
          <w:szCs w:val="26"/>
          <w:lang w:eastAsia="ja-JP"/>
        </w:rPr>
        <w:t xml:space="preserve">] на основании </w:t>
      </w:r>
      <w:r w:rsidRPr="00A37333">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______________________________</w:t>
      </w:r>
      <w:r w:rsidRPr="00A37333">
        <w:rPr>
          <w:rFonts w:eastAsia="MS Mincho"/>
          <w:sz w:val="26"/>
          <w:szCs w:val="26"/>
          <w:lang w:eastAsia="ja-JP"/>
        </w:rPr>
        <w:fldChar w:fldCharType="end"/>
      </w:r>
      <w:r w:rsidRPr="00A37333">
        <w:rPr>
          <w:rFonts w:eastAsia="MS Mincho"/>
          <w:sz w:val="26"/>
          <w:szCs w:val="26"/>
          <w:lang w:eastAsia="ja-JP"/>
        </w:rPr>
        <w:t>, с одной стороны, и</w:t>
      </w:r>
    </w:p>
    <w:p w:rsidR="00A37333" w:rsidRPr="00A37333" w:rsidRDefault="00A37333" w:rsidP="00A37333">
      <w:pPr>
        <w:jc w:val="both"/>
        <w:rPr>
          <w:rFonts w:eastAsia="MS Mincho"/>
          <w:sz w:val="26"/>
          <w:szCs w:val="26"/>
          <w:lang w:eastAsia="ja-JP"/>
        </w:rPr>
      </w:pPr>
      <w:r w:rsidRPr="00A37333">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A37333">
        <w:rPr>
          <w:rFonts w:eastAsia="MS Mincho"/>
          <w:b/>
          <w:sz w:val="26"/>
          <w:szCs w:val="26"/>
          <w:lang w:eastAsia="ja-JP"/>
        </w:rPr>
        <w:instrText xml:space="preserve"> FORMTEXT </w:instrText>
      </w:r>
      <w:r w:rsidRPr="00A37333">
        <w:rPr>
          <w:rFonts w:eastAsia="MS Mincho"/>
          <w:b/>
          <w:sz w:val="26"/>
          <w:szCs w:val="26"/>
          <w:lang w:eastAsia="ja-JP"/>
        </w:rPr>
      </w:r>
      <w:r w:rsidRPr="00A37333">
        <w:rPr>
          <w:rFonts w:eastAsia="MS Mincho"/>
          <w:b/>
          <w:sz w:val="26"/>
          <w:szCs w:val="26"/>
          <w:lang w:eastAsia="ja-JP"/>
        </w:rPr>
        <w:fldChar w:fldCharType="separate"/>
      </w:r>
      <w:r w:rsidRPr="00A37333">
        <w:rPr>
          <w:rFonts w:eastAsia="MS Mincho"/>
          <w:b/>
          <w:sz w:val="26"/>
          <w:szCs w:val="26"/>
          <w:lang w:eastAsia="ja-JP"/>
        </w:rPr>
        <w:t>______________________________</w:t>
      </w:r>
      <w:r w:rsidRPr="00A37333">
        <w:rPr>
          <w:rFonts w:eastAsia="MS Mincho"/>
          <w:sz w:val="26"/>
          <w:szCs w:val="26"/>
          <w:lang w:eastAsia="ja-JP"/>
        </w:rPr>
        <w:fldChar w:fldCharType="end"/>
      </w:r>
      <w:r w:rsidRPr="00A37333">
        <w:rPr>
          <w:rFonts w:eastAsia="MS Mincho"/>
          <w:b/>
          <w:sz w:val="26"/>
          <w:szCs w:val="26"/>
          <w:lang w:eastAsia="ja-JP"/>
        </w:rPr>
        <w:t xml:space="preserve"> «</w:t>
      </w:r>
      <w:r w:rsidRPr="00A37333">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A37333">
        <w:rPr>
          <w:rFonts w:eastAsia="MS Mincho"/>
          <w:b/>
          <w:sz w:val="26"/>
          <w:szCs w:val="26"/>
          <w:lang w:eastAsia="ja-JP"/>
        </w:rPr>
        <w:instrText xml:space="preserve"> FORMTEXT </w:instrText>
      </w:r>
      <w:r w:rsidRPr="00A37333">
        <w:rPr>
          <w:rFonts w:eastAsia="MS Mincho"/>
          <w:b/>
          <w:sz w:val="26"/>
          <w:szCs w:val="26"/>
          <w:lang w:eastAsia="ja-JP"/>
        </w:rPr>
      </w:r>
      <w:r w:rsidRPr="00A37333">
        <w:rPr>
          <w:rFonts w:eastAsia="MS Mincho"/>
          <w:b/>
          <w:sz w:val="26"/>
          <w:szCs w:val="26"/>
          <w:lang w:eastAsia="ja-JP"/>
        </w:rPr>
        <w:fldChar w:fldCharType="separate"/>
      </w:r>
      <w:r w:rsidRPr="00A37333">
        <w:rPr>
          <w:rFonts w:eastAsia="MS Mincho"/>
          <w:b/>
          <w:sz w:val="26"/>
          <w:szCs w:val="26"/>
          <w:lang w:eastAsia="ja-JP"/>
        </w:rPr>
        <w:t>______________________________</w:t>
      </w:r>
      <w:r w:rsidRPr="00A37333">
        <w:rPr>
          <w:rFonts w:eastAsia="MS Mincho"/>
          <w:sz w:val="26"/>
          <w:szCs w:val="26"/>
          <w:lang w:eastAsia="ja-JP"/>
        </w:rPr>
        <w:fldChar w:fldCharType="end"/>
      </w:r>
      <w:r w:rsidRPr="00A37333">
        <w:rPr>
          <w:rFonts w:eastAsia="MS Mincho"/>
          <w:b/>
          <w:sz w:val="26"/>
          <w:szCs w:val="26"/>
          <w:lang w:eastAsia="ja-JP"/>
        </w:rPr>
        <w:t>» (</w:t>
      </w:r>
      <w:r w:rsidRPr="00A37333">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A37333">
        <w:rPr>
          <w:rFonts w:eastAsia="MS Mincho"/>
          <w:b/>
          <w:sz w:val="26"/>
          <w:szCs w:val="26"/>
          <w:lang w:eastAsia="ja-JP"/>
        </w:rPr>
        <w:instrText xml:space="preserve"> FORMTEXT </w:instrText>
      </w:r>
      <w:r w:rsidRPr="00A37333">
        <w:rPr>
          <w:rFonts w:eastAsia="MS Mincho"/>
          <w:b/>
          <w:sz w:val="26"/>
          <w:szCs w:val="26"/>
          <w:lang w:eastAsia="ja-JP"/>
        </w:rPr>
      </w:r>
      <w:r w:rsidRPr="00A37333">
        <w:rPr>
          <w:rFonts w:eastAsia="MS Mincho"/>
          <w:b/>
          <w:sz w:val="26"/>
          <w:szCs w:val="26"/>
          <w:lang w:eastAsia="ja-JP"/>
        </w:rPr>
        <w:fldChar w:fldCharType="separate"/>
      </w:r>
      <w:r w:rsidRPr="00A37333">
        <w:rPr>
          <w:rFonts w:eastAsia="MS Mincho"/>
          <w:b/>
          <w:sz w:val="26"/>
          <w:szCs w:val="26"/>
          <w:lang w:eastAsia="ja-JP"/>
        </w:rPr>
        <w:t>______________________________</w:t>
      </w:r>
      <w:r w:rsidRPr="00A37333">
        <w:rPr>
          <w:rFonts w:eastAsia="MS Mincho"/>
          <w:sz w:val="26"/>
          <w:szCs w:val="26"/>
          <w:lang w:eastAsia="ja-JP"/>
        </w:rPr>
        <w:fldChar w:fldCharType="end"/>
      </w:r>
      <w:r w:rsidRPr="00A37333">
        <w:rPr>
          <w:rFonts w:eastAsia="MS Mincho"/>
          <w:b/>
          <w:sz w:val="26"/>
          <w:szCs w:val="26"/>
          <w:lang w:eastAsia="ja-JP"/>
        </w:rPr>
        <w:t>)</w:t>
      </w:r>
      <w:r w:rsidRPr="00A37333">
        <w:rPr>
          <w:rFonts w:eastAsia="MS Mincho"/>
          <w:sz w:val="26"/>
          <w:szCs w:val="26"/>
          <w:lang w:eastAsia="ja-JP"/>
        </w:rPr>
        <w:t xml:space="preserve">, </w:t>
      </w:r>
      <w:r w:rsidRPr="00A37333">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A37333">
        <w:rPr>
          <w:rFonts w:eastAsia="MS Mincho"/>
          <w:sz w:val="26"/>
          <w:szCs w:val="26"/>
          <w:lang w:eastAsia="ja-JP"/>
        </w:rPr>
        <w:instrText xml:space="preserve"> FORMDROPDOWN </w:instrText>
      </w:r>
      <w:r w:rsidR="00CC2DF6">
        <w:rPr>
          <w:rFonts w:eastAsia="MS Mincho"/>
          <w:sz w:val="26"/>
          <w:szCs w:val="26"/>
          <w:lang w:eastAsia="ja-JP"/>
        </w:rPr>
      </w:r>
      <w:r w:rsidR="00CC2DF6">
        <w:rPr>
          <w:rFonts w:eastAsia="MS Mincho"/>
          <w:sz w:val="26"/>
          <w:szCs w:val="26"/>
          <w:lang w:eastAsia="ja-JP"/>
        </w:rPr>
        <w:fldChar w:fldCharType="separate"/>
      </w:r>
      <w:r w:rsidRPr="00A37333">
        <w:rPr>
          <w:rFonts w:eastAsia="MS Mincho"/>
          <w:sz w:val="26"/>
          <w:szCs w:val="26"/>
          <w:lang w:eastAsia="ja-JP"/>
        </w:rPr>
        <w:fldChar w:fldCharType="end"/>
      </w:r>
      <w:r w:rsidRPr="00A37333">
        <w:rPr>
          <w:rFonts w:eastAsia="MS Mincho"/>
          <w:sz w:val="26"/>
          <w:szCs w:val="26"/>
          <w:lang w:eastAsia="ja-JP"/>
        </w:rPr>
        <w:t xml:space="preserve"> в дальнейшем «</w:t>
      </w:r>
      <w:r w:rsidRPr="00A37333">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A37333">
        <w:rPr>
          <w:rFonts w:eastAsia="MS Mincho"/>
          <w:b/>
          <w:sz w:val="26"/>
          <w:szCs w:val="26"/>
          <w:lang w:eastAsia="ja-JP"/>
        </w:rPr>
        <w:instrText xml:space="preserve"> FORMTEXT </w:instrText>
      </w:r>
      <w:r w:rsidRPr="00A37333">
        <w:rPr>
          <w:rFonts w:eastAsia="MS Mincho"/>
          <w:b/>
          <w:sz w:val="26"/>
          <w:szCs w:val="26"/>
          <w:lang w:eastAsia="ja-JP"/>
        </w:rPr>
      </w:r>
      <w:r w:rsidRPr="00A37333">
        <w:rPr>
          <w:rFonts w:eastAsia="MS Mincho"/>
          <w:b/>
          <w:sz w:val="26"/>
          <w:szCs w:val="26"/>
          <w:lang w:eastAsia="ja-JP"/>
        </w:rPr>
        <w:fldChar w:fldCharType="separate"/>
      </w:r>
      <w:r w:rsidRPr="00A37333">
        <w:rPr>
          <w:rFonts w:eastAsia="MS Mincho"/>
          <w:b/>
          <w:sz w:val="26"/>
          <w:szCs w:val="26"/>
          <w:lang w:eastAsia="ja-JP"/>
        </w:rPr>
        <w:t>Поставщик</w:t>
      </w:r>
      <w:r w:rsidRPr="00A37333">
        <w:rPr>
          <w:rFonts w:eastAsia="MS Mincho"/>
          <w:sz w:val="26"/>
          <w:szCs w:val="26"/>
          <w:lang w:eastAsia="ja-JP"/>
        </w:rPr>
        <w:fldChar w:fldCharType="end"/>
      </w:r>
      <w:r w:rsidRPr="00A37333">
        <w:rPr>
          <w:rFonts w:eastAsia="MS Mincho"/>
          <w:sz w:val="26"/>
          <w:szCs w:val="26"/>
          <w:lang w:eastAsia="ja-JP"/>
        </w:rPr>
        <w:t xml:space="preserve">», в лице </w:t>
      </w:r>
      <w:r w:rsidRPr="00A37333">
        <w:rPr>
          <w:rFonts w:eastAsia="MS Mincho"/>
          <w:sz w:val="26"/>
          <w:szCs w:val="26"/>
          <w:lang w:eastAsia="ja-JP"/>
        </w:rPr>
        <w:fldChar w:fldCharType="begin">
          <w:ffData>
            <w:name w:val=""/>
            <w:enabled/>
            <w:calcOnExit w:val="0"/>
            <w:textInput>
              <w:default w:val="______________________________"/>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______________________________</w:t>
      </w:r>
      <w:r w:rsidRPr="00A37333">
        <w:rPr>
          <w:rFonts w:eastAsia="MS Mincho"/>
          <w:sz w:val="26"/>
          <w:szCs w:val="26"/>
          <w:lang w:eastAsia="ja-JP"/>
        </w:rPr>
        <w:fldChar w:fldCharType="end"/>
      </w:r>
      <w:r w:rsidRPr="00A37333">
        <w:rPr>
          <w:rFonts w:eastAsia="MS Mincho"/>
          <w:sz w:val="26"/>
          <w:szCs w:val="26"/>
          <w:lang w:eastAsia="ja-JP"/>
        </w:rPr>
        <w:t xml:space="preserve"> </w:t>
      </w:r>
      <w:r w:rsidRPr="00A37333">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w:t>
      </w:r>
      <w:r w:rsidRPr="00A37333">
        <w:rPr>
          <w:rFonts w:eastAsia="MS Mincho"/>
          <w:sz w:val="26"/>
          <w:szCs w:val="26"/>
          <w:lang w:eastAsia="ja-JP"/>
        </w:rPr>
        <w:fldChar w:fldCharType="end"/>
      </w:r>
      <w:r w:rsidRPr="00A37333">
        <w:rPr>
          <w:rFonts w:eastAsia="MS Mincho"/>
          <w:sz w:val="26"/>
          <w:szCs w:val="26"/>
          <w:lang w:eastAsia="ja-JP"/>
        </w:rPr>
        <w:t xml:space="preserve"> </w:t>
      </w:r>
      <w:r w:rsidRPr="00A37333">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w:t>
      </w:r>
      <w:r w:rsidRPr="00A37333">
        <w:rPr>
          <w:rFonts w:eastAsia="MS Mincho"/>
          <w:sz w:val="26"/>
          <w:szCs w:val="26"/>
          <w:lang w:eastAsia="ja-JP"/>
        </w:rPr>
        <w:fldChar w:fldCharType="end"/>
      </w:r>
      <w:r w:rsidRPr="00A37333">
        <w:rPr>
          <w:rFonts w:eastAsia="MS Mincho"/>
          <w:sz w:val="26"/>
          <w:szCs w:val="26"/>
          <w:lang w:eastAsia="ja-JP"/>
        </w:rPr>
        <w:t xml:space="preserve"> </w:t>
      </w:r>
      <w:r w:rsidRPr="00A37333">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w:t>
      </w:r>
      <w:r w:rsidRPr="00A37333">
        <w:rPr>
          <w:rFonts w:eastAsia="MS Mincho"/>
          <w:sz w:val="26"/>
          <w:szCs w:val="26"/>
          <w:lang w:eastAsia="ja-JP"/>
        </w:rPr>
        <w:fldChar w:fldCharType="end"/>
      </w:r>
      <w:r w:rsidRPr="00A37333">
        <w:rPr>
          <w:rFonts w:eastAsia="MS Mincho"/>
          <w:sz w:val="26"/>
          <w:szCs w:val="26"/>
          <w:lang w:eastAsia="ja-JP"/>
        </w:rPr>
        <w:t>, [</w:t>
      </w:r>
      <w:r w:rsidRPr="00A37333">
        <w:rPr>
          <w:rFonts w:eastAsia="MS Mincho"/>
          <w:i/>
          <w:sz w:val="26"/>
          <w:szCs w:val="26"/>
          <w:lang w:eastAsia="ja-JP"/>
        </w:rPr>
        <w:t>действующего / (действующей)</w:t>
      </w:r>
      <w:r w:rsidRPr="00A37333">
        <w:rPr>
          <w:rFonts w:eastAsia="MS Mincho"/>
          <w:sz w:val="26"/>
          <w:szCs w:val="26"/>
          <w:lang w:eastAsia="ja-JP"/>
        </w:rPr>
        <w:t xml:space="preserve">] на основании </w:t>
      </w:r>
      <w:r w:rsidRPr="00A37333">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______________________________</w:t>
      </w:r>
      <w:r w:rsidRPr="00A37333">
        <w:rPr>
          <w:rFonts w:eastAsia="MS Mincho"/>
          <w:sz w:val="26"/>
          <w:szCs w:val="26"/>
          <w:lang w:eastAsia="ja-JP"/>
        </w:rPr>
        <w:fldChar w:fldCharType="end"/>
      </w:r>
      <w:r w:rsidRPr="00A37333">
        <w:rPr>
          <w:rFonts w:eastAsia="MS Mincho"/>
          <w:sz w:val="26"/>
          <w:szCs w:val="26"/>
          <w:lang w:eastAsia="ja-JP"/>
        </w:rPr>
        <w:t xml:space="preserve">, с другой стороны, совместно именуемые «Стороны», заключили настоящий Заказ № </w:t>
      </w:r>
      <w:r w:rsidRPr="00A37333">
        <w:fldChar w:fldCharType="begin">
          <w:ffData>
            <w:name w:val="ТекстовоеПоле54"/>
            <w:enabled/>
            <w:calcOnExit w:val="0"/>
            <w:textInput>
              <w:default w:val="___"/>
              <w:format w:val="Первая прописная"/>
            </w:textInput>
          </w:ffData>
        </w:fldChar>
      </w:r>
      <w:r w:rsidRPr="00A37333">
        <w:instrText xml:space="preserve"> FORMTEXT </w:instrText>
      </w:r>
      <w:r w:rsidRPr="00A37333">
        <w:fldChar w:fldCharType="separate"/>
      </w:r>
      <w:r w:rsidRPr="00A37333">
        <w:rPr>
          <w:noProof/>
        </w:rPr>
        <w:t>___</w:t>
      </w:r>
      <w:r w:rsidRPr="00A37333">
        <w:fldChar w:fldCharType="end"/>
      </w:r>
      <w:r w:rsidRPr="00A37333">
        <w:t xml:space="preserve"> от «</w:t>
      </w:r>
      <w:r w:rsidRPr="00A37333">
        <w:fldChar w:fldCharType="begin">
          <w:ffData>
            <w:name w:val="ТекстовоеПоле54"/>
            <w:enabled/>
            <w:calcOnExit w:val="0"/>
            <w:textInput>
              <w:default w:val="___"/>
              <w:format w:val="Первая прописная"/>
            </w:textInput>
          </w:ffData>
        </w:fldChar>
      </w:r>
      <w:r w:rsidRPr="00A37333">
        <w:instrText xml:space="preserve"> FORMTEXT </w:instrText>
      </w:r>
      <w:r w:rsidRPr="00A37333">
        <w:fldChar w:fldCharType="separate"/>
      </w:r>
      <w:r w:rsidRPr="00A37333">
        <w:rPr>
          <w:noProof/>
        </w:rPr>
        <w:t>___</w:t>
      </w:r>
      <w:r w:rsidRPr="00A37333">
        <w:fldChar w:fldCharType="end"/>
      </w:r>
      <w:r w:rsidRPr="00A37333">
        <w:t>»</w:t>
      </w:r>
      <w:r w:rsidRPr="00A37333">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w:t>
      </w:r>
      <w:r w:rsidRPr="00A37333">
        <w:rPr>
          <w:rFonts w:eastAsia="MS Mincho"/>
          <w:sz w:val="26"/>
          <w:szCs w:val="26"/>
          <w:lang w:eastAsia="ja-JP"/>
        </w:rPr>
        <w:fldChar w:fldCharType="end"/>
      </w:r>
      <w:r w:rsidRPr="00A37333">
        <w:rPr>
          <w:rFonts w:eastAsia="MS Mincho"/>
          <w:sz w:val="26"/>
          <w:szCs w:val="26"/>
          <w:lang w:eastAsia="ja-JP"/>
        </w:rPr>
        <w:t xml:space="preserve"> 20</w:t>
      </w:r>
      <w:r w:rsidRPr="00A37333">
        <w:fldChar w:fldCharType="begin">
          <w:ffData>
            <w:name w:val="ТекстовоеПоле54"/>
            <w:enabled/>
            <w:calcOnExit w:val="0"/>
            <w:textInput>
              <w:default w:val="___"/>
              <w:format w:val="Первая прописная"/>
            </w:textInput>
          </w:ffData>
        </w:fldChar>
      </w:r>
      <w:r w:rsidRPr="00A37333">
        <w:instrText xml:space="preserve"> FORMTEXT </w:instrText>
      </w:r>
      <w:r w:rsidRPr="00A37333">
        <w:fldChar w:fldCharType="separate"/>
      </w:r>
      <w:r w:rsidRPr="00A37333">
        <w:rPr>
          <w:noProof/>
        </w:rPr>
        <w:t>___</w:t>
      </w:r>
      <w:r w:rsidRPr="00A37333">
        <w:fldChar w:fldCharType="end"/>
      </w:r>
      <w:r w:rsidRPr="00A37333">
        <w:t xml:space="preserve"> года к Договору поставки </w:t>
      </w:r>
      <w:r w:rsidRPr="00A37333">
        <w:rPr>
          <w:rFonts w:eastAsia="MS Mincho"/>
          <w:sz w:val="26"/>
          <w:szCs w:val="26"/>
          <w:lang w:eastAsia="ja-JP"/>
        </w:rPr>
        <w:t xml:space="preserve">№ </w:t>
      </w:r>
      <w:r w:rsidRPr="00A37333">
        <w:fldChar w:fldCharType="begin">
          <w:ffData>
            <w:name w:val="ТекстовоеПоле54"/>
            <w:enabled/>
            <w:calcOnExit w:val="0"/>
            <w:textInput>
              <w:default w:val="___"/>
              <w:format w:val="Первая прописная"/>
            </w:textInput>
          </w:ffData>
        </w:fldChar>
      </w:r>
      <w:r w:rsidRPr="00A37333">
        <w:instrText xml:space="preserve"> FORMTEXT </w:instrText>
      </w:r>
      <w:r w:rsidRPr="00A37333">
        <w:fldChar w:fldCharType="separate"/>
      </w:r>
      <w:r w:rsidRPr="00A37333">
        <w:rPr>
          <w:noProof/>
        </w:rPr>
        <w:t>___</w:t>
      </w:r>
      <w:r w:rsidRPr="00A37333">
        <w:fldChar w:fldCharType="end"/>
      </w:r>
      <w:r w:rsidRPr="00A37333">
        <w:t xml:space="preserve"> от «</w:t>
      </w:r>
      <w:r w:rsidRPr="00A37333">
        <w:fldChar w:fldCharType="begin">
          <w:ffData>
            <w:name w:val="ТекстовоеПоле54"/>
            <w:enabled/>
            <w:calcOnExit w:val="0"/>
            <w:textInput>
              <w:default w:val="___"/>
              <w:format w:val="Первая прописная"/>
            </w:textInput>
          </w:ffData>
        </w:fldChar>
      </w:r>
      <w:r w:rsidRPr="00A37333">
        <w:instrText xml:space="preserve"> FORMTEXT </w:instrText>
      </w:r>
      <w:r w:rsidRPr="00A37333">
        <w:fldChar w:fldCharType="separate"/>
      </w:r>
      <w:r w:rsidRPr="00A37333">
        <w:rPr>
          <w:noProof/>
        </w:rPr>
        <w:t>___</w:t>
      </w:r>
      <w:r w:rsidRPr="00A37333">
        <w:fldChar w:fldCharType="end"/>
      </w:r>
      <w:r w:rsidRPr="00A37333">
        <w:t>»</w:t>
      </w:r>
      <w:r w:rsidRPr="00A37333">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A37333">
        <w:rPr>
          <w:rFonts w:eastAsia="MS Mincho"/>
          <w:sz w:val="26"/>
          <w:szCs w:val="26"/>
          <w:lang w:eastAsia="ja-JP"/>
        </w:rPr>
        <w:instrText xml:space="preserve"> FORMTEXT </w:instrText>
      </w:r>
      <w:r w:rsidRPr="00A37333">
        <w:rPr>
          <w:rFonts w:eastAsia="MS Mincho"/>
          <w:sz w:val="26"/>
          <w:szCs w:val="26"/>
          <w:lang w:eastAsia="ja-JP"/>
        </w:rPr>
      </w:r>
      <w:r w:rsidRPr="00A37333">
        <w:rPr>
          <w:rFonts w:eastAsia="MS Mincho"/>
          <w:sz w:val="26"/>
          <w:szCs w:val="26"/>
          <w:lang w:eastAsia="ja-JP"/>
        </w:rPr>
        <w:fldChar w:fldCharType="separate"/>
      </w:r>
      <w:r w:rsidRPr="00A37333">
        <w:rPr>
          <w:rFonts w:eastAsia="MS Mincho"/>
          <w:sz w:val="26"/>
          <w:szCs w:val="26"/>
          <w:lang w:eastAsia="ja-JP"/>
        </w:rPr>
        <w:t>__________</w:t>
      </w:r>
      <w:r w:rsidRPr="00A37333">
        <w:rPr>
          <w:rFonts w:eastAsia="MS Mincho"/>
          <w:sz w:val="26"/>
          <w:szCs w:val="26"/>
          <w:lang w:eastAsia="ja-JP"/>
        </w:rPr>
        <w:fldChar w:fldCharType="end"/>
      </w:r>
      <w:r w:rsidRPr="00A37333">
        <w:rPr>
          <w:rFonts w:eastAsia="MS Mincho"/>
          <w:sz w:val="26"/>
          <w:szCs w:val="26"/>
          <w:lang w:eastAsia="ja-JP"/>
        </w:rPr>
        <w:t xml:space="preserve"> 20</w:t>
      </w:r>
      <w:r w:rsidRPr="00A37333">
        <w:fldChar w:fldCharType="begin">
          <w:ffData>
            <w:name w:val="ТекстовоеПоле54"/>
            <w:enabled/>
            <w:calcOnExit w:val="0"/>
            <w:textInput>
              <w:default w:val="___"/>
              <w:format w:val="Первая прописная"/>
            </w:textInput>
          </w:ffData>
        </w:fldChar>
      </w:r>
      <w:r w:rsidRPr="00A37333">
        <w:instrText xml:space="preserve"> FORMTEXT </w:instrText>
      </w:r>
      <w:r w:rsidRPr="00A37333">
        <w:fldChar w:fldCharType="separate"/>
      </w:r>
      <w:r w:rsidRPr="00A37333">
        <w:rPr>
          <w:noProof/>
        </w:rPr>
        <w:t>___</w:t>
      </w:r>
      <w:r w:rsidRPr="00A37333">
        <w:fldChar w:fldCharType="end"/>
      </w:r>
      <w:r w:rsidRPr="00A37333">
        <w:t xml:space="preserve"> года</w:t>
      </w:r>
      <w:r w:rsidRPr="00A37333">
        <w:rPr>
          <w:rFonts w:eastAsia="MS Mincho"/>
          <w:sz w:val="26"/>
          <w:szCs w:val="26"/>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425"/>
        <w:gridCol w:w="1276"/>
        <w:gridCol w:w="1559"/>
        <w:gridCol w:w="1417"/>
        <w:gridCol w:w="1560"/>
      </w:tblGrid>
      <w:tr w:rsidR="00A37333" w:rsidRPr="00A37333" w:rsidTr="002420B4">
        <w:trPr>
          <w:trHeight w:val="405"/>
        </w:trPr>
        <w:tc>
          <w:tcPr>
            <w:tcW w:w="1910" w:type="dxa"/>
            <w:gridSpan w:val="3"/>
            <w:tcBorders>
              <w:top w:val="nil"/>
              <w:left w:val="nil"/>
              <w:bottom w:val="nil"/>
              <w:right w:val="nil"/>
            </w:tcBorders>
          </w:tcPr>
          <w:p w:rsidR="00A37333" w:rsidRPr="00A37333" w:rsidRDefault="00A37333" w:rsidP="00A37333">
            <w:pPr>
              <w:jc w:val="center"/>
              <w:rPr>
                <w:rFonts w:eastAsia="MS Mincho"/>
                <w:sz w:val="26"/>
                <w:szCs w:val="26"/>
                <w:lang w:eastAsia="ja-JP"/>
              </w:rPr>
            </w:pPr>
          </w:p>
        </w:tc>
        <w:tc>
          <w:tcPr>
            <w:tcW w:w="13095" w:type="dxa"/>
            <w:gridSpan w:val="11"/>
            <w:tcBorders>
              <w:top w:val="nil"/>
              <w:left w:val="nil"/>
              <w:bottom w:val="nil"/>
              <w:right w:val="nil"/>
            </w:tcBorders>
            <w:vAlign w:val="bottom"/>
          </w:tcPr>
          <w:p w:rsidR="00A37333" w:rsidRPr="00A37333" w:rsidRDefault="00A37333" w:rsidP="00A37333">
            <w:pPr>
              <w:jc w:val="center"/>
              <w:rPr>
                <w:rFonts w:eastAsia="MS Mincho"/>
                <w:b/>
                <w:bCs/>
                <w:sz w:val="20"/>
                <w:szCs w:val="20"/>
              </w:rPr>
            </w:pPr>
            <w:r w:rsidRPr="00A37333">
              <w:rPr>
                <w:rFonts w:eastAsia="MS Mincho"/>
                <w:sz w:val="26"/>
                <w:szCs w:val="26"/>
                <w:lang w:eastAsia="ja-JP"/>
              </w:rPr>
              <w:t>СПЕЦИФИКАЦИЯ</w:t>
            </w:r>
          </w:p>
        </w:tc>
      </w:tr>
      <w:tr w:rsidR="00A37333" w:rsidRPr="00A37333" w:rsidTr="002420B4">
        <w:trPr>
          <w:trHeight w:val="2994"/>
        </w:trPr>
        <w:tc>
          <w:tcPr>
            <w:tcW w:w="553" w:type="dxa"/>
            <w:tcBorders>
              <w:top w:val="single" w:sz="8" w:space="0" w:color="auto"/>
              <w:left w:val="single" w:sz="8" w:space="0" w:color="auto"/>
              <w:bottom w:val="nil"/>
              <w:right w:val="nil"/>
            </w:tcBorders>
            <w:vAlign w:val="center"/>
          </w:tcPr>
          <w:p w:rsidR="00A37333" w:rsidRPr="00A37333" w:rsidRDefault="00A37333" w:rsidP="00A37333">
            <w:pPr>
              <w:jc w:val="center"/>
              <w:rPr>
                <w:rFonts w:eastAsia="MS Mincho"/>
                <w:b/>
                <w:bCs/>
                <w:sz w:val="20"/>
                <w:szCs w:val="20"/>
              </w:rPr>
            </w:pPr>
            <w:r w:rsidRPr="00A37333">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A37333" w:rsidRPr="00A37333" w:rsidRDefault="00A37333" w:rsidP="00A37333">
            <w:pPr>
              <w:jc w:val="center"/>
              <w:rPr>
                <w:rFonts w:eastAsia="MS Mincho"/>
                <w:b/>
                <w:bCs/>
                <w:sz w:val="20"/>
                <w:szCs w:val="20"/>
              </w:rPr>
            </w:pPr>
            <w:r w:rsidRPr="00A37333">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A37333" w:rsidRPr="00A37333" w:rsidRDefault="00A37333" w:rsidP="00A37333">
            <w:pPr>
              <w:jc w:val="center"/>
              <w:rPr>
                <w:rFonts w:eastAsia="MS Mincho"/>
                <w:b/>
                <w:bCs/>
                <w:sz w:val="20"/>
                <w:szCs w:val="20"/>
              </w:rPr>
            </w:pPr>
            <w:r w:rsidRPr="00A37333">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A37333" w:rsidRPr="00A37333" w:rsidRDefault="00A37333" w:rsidP="00A37333">
            <w:pPr>
              <w:jc w:val="center"/>
              <w:rPr>
                <w:rFonts w:eastAsia="MS Mincho"/>
                <w:b/>
                <w:bCs/>
                <w:sz w:val="20"/>
                <w:szCs w:val="20"/>
              </w:rPr>
            </w:pPr>
            <w:r w:rsidRPr="00A37333">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A37333" w:rsidRPr="00A37333" w:rsidRDefault="00A37333" w:rsidP="00A37333">
            <w:pPr>
              <w:jc w:val="center"/>
              <w:rPr>
                <w:rFonts w:eastAsia="MS Mincho"/>
                <w:b/>
                <w:bCs/>
                <w:sz w:val="20"/>
                <w:szCs w:val="20"/>
              </w:rPr>
            </w:pPr>
            <w:r w:rsidRPr="00A37333">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A37333" w:rsidRPr="00A37333" w:rsidRDefault="00A37333" w:rsidP="00A37333">
            <w:pPr>
              <w:jc w:val="center"/>
              <w:rPr>
                <w:rFonts w:eastAsia="MS Mincho"/>
                <w:b/>
                <w:bCs/>
                <w:sz w:val="20"/>
                <w:szCs w:val="20"/>
              </w:rPr>
            </w:pPr>
            <w:r w:rsidRPr="00A37333">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A37333" w:rsidRPr="00A37333" w:rsidRDefault="00A37333" w:rsidP="00A37333">
            <w:pPr>
              <w:jc w:val="center"/>
              <w:rPr>
                <w:rFonts w:eastAsia="MS Mincho"/>
                <w:b/>
                <w:bCs/>
                <w:sz w:val="20"/>
                <w:szCs w:val="20"/>
              </w:rPr>
            </w:pPr>
          </w:p>
          <w:p w:rsidR="00A37333" w:rsidRPr="00A37333" w:rsidRDefault="00A37333" w:rsidP="00A37333">
            <w:pPr>
              <w:jc w:val="center"/>
              <w:rPr>
                <w:rFonts w:eastAsia="MS Mincho"/>
                <w:b/>
                <w:bCs/>
                <w:sz w:val="20"/>
                <w:szCs w:val="20"/>
              </w:rPr>
            </w:pPr>
          </w:p>
          <w:p w:rsidR="00A37333" w:rsidRPr="00A37333" w:rsidRDefault="00A37333" w:rsidP="00A37333">
            <w:pPr>
              <w:jc w:val="center"/>
              <w:rPr>
                <w:rFonts w:eastAsia="MS Mincho"/>
                <w:b/>
                <w:bCs/>
                <w:sz w:val="20"/>
                <w:szCs w:val="20"/>
              </w:rPr>
            </w:pPr>
          </w:p>
          <w:p w:rsidR="00A37333" w:rsidRPr="00A37333" w:rsidRDefault="00A37333" w:rsidP="00A37333">
            <w:pPr>
              <w:jc w:val="center"/>
              <w:rPr>
                <w:rFonts w:eastAsia="MS Mincho"/>
                <w:b/>
                <w:bCs/>
                <w:sz w:val="20"/>
                <w:szCs w:val="20"/>
              </w:rPr>
            </w:pPr>
          </w:p>
          <w:p w:rsidR="00A37333" w:rsidRPr="00A37333" w:rsidRDefault="00A37333" w:rsidP="00A37333">
            <w:pPr>
              <w:jc w:val="center"/>
              <w:rPr>
                <w:rFonts w:eastAsia="MS Mincho"/>
                <w:b/>
                <w:bCs/>
                <w:sz w:val="20"/>
                <w:szCs w:val="20"/>
              </w:rPr>
            </w:pPr>
          </w:p>
          <w:p w:rsidR="00A37333" w:rsidRPr="00A37333" w:rsidRDefault="00A37333" w:rsidP="00A37333">
            <w:pPr>
              <w:jc w:val="center"/>
              <w:rPr>
                <w:rFonts w:eastAsia="MS Mincho"/>
                <w:b/>
                <w:bCs/>
                <w:sz w:val="20"/>
                <w:szCs w:val="20"/>
              </w:rPr>
            </w:pPr>
            <w:r w:rsidRPr="00A37333">
              <w:rPr>
                <w:rFonts w:eastAsia="MS Mincho"/>
                <w:b/>
                <w:bCs/>
                <w:sz w:val="20"/>
                <w:szCs w:val="20"/>
              </w:rPr>
              <w:t>Гарантийный срок</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A37333" w:rsidRPr="00A37333" w:rsidRDefault="00A37333" w:rsidP="00A37333">
            <w:pPr>
              <w:jc w:val="center"/>
              <w:rPr>
                <w:rFonts w:eastAsia="MS Mincho"/>
                <w:b/>
                <w:bCs/>
                <w:sz w:val="20"/>
                <w:szCs w:val="20"/>
              </w:rPr>
            </w:pPr>
            <w:r w:rsidRPr="00A37333">
              <w:rPr>
                <w:rFonts w:eastAsia="MS Mincho"/>
                <w:b/>
                <w:bCs/>
                <w:sz w:val="20"/>
                <w:szCs w:val="20"/>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tcPr>
          <w:p w:rsidR="00A37333" w:rsidRPr="00A37333" w:rsidRDefault="00A37333" w:rsidP="00A37333">
            <w:pPr>
              <w:jc w:val="center"/>
              <w:rPr>
                <w:rFonts w:eastAsia="MS Mincho"/>
                <w:b/>
                <w:bCs/>
                <w:sz w:val="20"/>
                <w:szCs w:val="20"/>
              </w:rPr>
            </w:pPr>
            <w:r w:rsidRPr="00A37333">
              <w:rPr>
                <w:rFonts w:eastAsia="MS Mincho"/>
                <w:b/>
                <w:bCs/>
                <w:sz w:val="20"/>
                <w:szCs w:val="20"/>
              </w:rPr>
              <w:t xml:space="preserve">Стоимость Товара без учёта </w:t>
            </w:r>
            <w:proofErr w:type="gramStart"/>
            <w:r w:rsidRPr="00A37333">
              <w:rPr>
                <w:rFonts w:eastAsia="MS Mincho"/>
                <w:b/>
                <w:bCs/>
                <w:sz w:val="20"/>
                <w:szCs w:val="20"/>
              </w:rPr>
              <w:t>НДС  (</w:t>
            </w:r>
            <w:proofErr w:type="gramEnd"/>
            <w:r w:rsidRPr="00A37333">
              <w:rPr>
                <w:rFonts w:eastAsia="MS Mincho"/>
                <w:b/>
                <w:bCs/>
                <w:sz w:val="20"/>
                <w:szCs w:val="20"/>
              </w:rPr>
              <w:t>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A37333" w:rsidRPr="00A37333" w:rsidRDefault="00A37333" w:rsidP="00A37333">
            <w:pPr>
              <w:jc w:val="center"/>
              <w:rPr>
                <w:rFonts w:eastAsia="MS Mincho"/>
                <w:b/>
                <w:bCs/>
                <w:sz w:val="20"/>
                <w:szCs w:val="20"/>
              </w:rPr>
            </w:pPr>
            <w:r w:rsidRPr="00A37333">
              <w:rPr>
                <w:rFonts w:eastAsia="MS Mincho"/>
                <w:b/>
                <w:bCs/>
                <w:sz w:val="20"/>
                <w:szCs w:val="20"/>
              </w:rPr>
              <w:t xml:space="preserve">Стоимость Товара, в том числе </w:t>
            </w:r>
            <w:proofErr w:type="gramStart"/>
            <w:r w:rsidRPr="00A37333">
              <w:rPr>
                <w:rFonts w:eastAsia="MS Mincho"/>
                <w:b/>
                <w:bCs/>
                <w:sz w:val="20"/>
                <w:szCs w:val="20"/>
              </w:rPr>
              <w:t>НДС(</w:t>
            </w:r>
            <w:proofErr w:type="gramEnd"/>
            <w:r w:rsidRPr="00A37333">
              <w:rPr>
                <w:rFonts w:eastAsia="MS Mincho"/>
                <w:b/>
                <w:bCs/>
                <w:sz w:val="20"/>
                <w:szCs w:val="20"/>
              </w:rPr>
              <w:t>по ставке</w:t>
            </w:r>
            <w:r w:rsidRPr="00A37333">
              <w:fldChar w:fldCharType="begin">
                <w:ffData>
                  <w:name w:val="ТекстовоеПоле54"/>
                  <w:enabled/>
                  <w:calcOnExit w:val="0"/>
                  <w:textInput>
                    <w:default w:val="___"/>
                    <w:format w:val="Первая прописная"/>
                  </w:textInput>
                </w:ffData>
              </w:fldChar>
            </w:r>
            <w:r w:rsidRPr="00A37333">
              <w:instrText xml:space="preserve"> FORMTEXT </w:instrText>
            </w:r>
            <w:r w:rsidRPr="00A37333">
              <w:fldChar w:fldCharType="separate"/>
            </w:r>
            <w:r w:rsidRPr="00A37333">
              <w:rPr>
                <w:noProof/>
              </w:rPr>
              <w:t>___</w:t>
            </w:r>
            <w:r w:rsidRPr="00A37333">
              <w:fldChar w:fldCharType="end"/>
            </w:r>
            <w:r w:rsidRPr="00A37333">
              <w:t>%)</w:t>
            </w:r>
            <w:r w:rsidRPr="00A37333">
              <w:rPr>
                <w:rFonts w:eastAsia="MS Mincho"/>
                <w:b/>
                <w:bCs/>
                <w:sz w:val="20"/>
                <w:szCs w:val="20"/>
              </w:rPr>
              <w:t xml:space="preserve"> (указывается в рублях РФ)</w:t>
            </w:r>
          </w:p>
        </w:tc>
        <w:tc>
          <w:tcPr>
            <w:tcW w:w="1560" w:type="dxa"/>
            <w:tcBorders>
              <w:top w:val="single" w:sz="8" w:space="0" w:color="auto"/>
              <w:left w:val="single" w:sz="8" w:space="0" w:color="auto"/>
              <w:bottom w:val="single" w:sz="8" w:space="0" w:color="000000"/>
              <w:right w:val="single" w:sz="8" w:space="0" w:color="auto"/>
            </w:tcBorders>
            <w:vAlign w:val="center"/>
          </w:tcPr>
          <w:p w:rsidR="00A37333" w:rsidRPr="00A37333" w:rsidRDefault="00A37333" w:rsidP="00A37333">
            <w:pPr>
              <w:jc w:val="center"/>
              <w:rPr>
                <w:rFonts w:eastAsia="MS Mincho"/>
                <w:b/>
                <w:bCs/>
                <w:color w:val="000000"/>
                <w:sz w:val="20"/>
                <w:szCs w:val="20"/>
              </w:rPr>
            </w:pPr>
            <w:r w:rsidRPr="00A37333">
              <w:rPr>
                <w:rFonts w:eastAsia="MS Mincho"/>
                <w:b/>
                <w:bCs/>
                <w:color w:val="000000"/>
                <w:sz w:val="20"/>
                <w:szCs w:val="20"/>
              </w:rPr>
              <w:t>Место доставки</w:t>
            </w:r>
          </w:p>
        </w:tc>
      </w:tr>
      <w:tr w:rsidR="00A37333" w:rsidRPr="00A37333" w:rsidTr="002420B4">
        <w:trPr>
          <w:trHeight w:val="345"/>
        </w:trPr>
        <w:tc>
          <w:tcPr>
            <w:tcW w:w="15005" w:type="dxa"/>
            <w:gridSpan w:val="14"/>
            <w:tcBorders>
              <w:top w:val="single" w:sz="8" w:space="0" w:color="auto"/>
              <w:left w:val="single" w:sz="8" w:space="0" w:color="auto"/>
              <w:bottom w:val="nil"/>
              <w:right w:val="nil"/>
            </w:tcBorders>
          </w:tcPr>
          <w:p w:rsidR="00A37333" w:rsidRPr="00A37333" w:rsidRDefault="00A37333" w:rsidP="00A37333">
            <w:pPr>
              <w:jc w:val="center"/>
              <w:rPr>
                <w:rFonts w:eastAsia="MS Mincho"/>
                <w:i/>
                <w:iCs/>
                <w:sz w:val="20"/>
                <w:szCs w:val="20"/>
              </w:rPr>
            </w:pPr>
            <w:r w:rsidRPr="00A37333">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A37333" w:rsidRPr="00A37333" w:rsidTr="002420B4">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A37333" w:rsidRPr="00A37333" w:rsidRDefault="00A37333" w:rsidP="00A37333">
            <w:pPr>
              <w:rPr>
                <w:rFonts w:eastAsia="MS Mincho"/>
                <w:sz w:val="20"/>
                <w:szCs w:val="20"/>
              </w:rPr>
            </w:pPr>
          </w:p>
        </w:tc>
        <w:tc>
          <w:tcPr>
            <w:tcW w:w="1701" w:type="dxa"/>
            <w:gridSpan w:val="2"/>
            <w:tcBorders>
              <w:top w:val="single" w:sz="4" w:space="0" w:color="auto"/>
              <w:left w:val="single" w:sz="4" w:space="0" w:color="auto"/>
              <w:bottom w:val="single" w:sz="6" w:space="0" w:color="auto"/>
              <w:right w:val="single" w:sz="4" w:space="0" w:color="auto"/>
            </w:tcBorders>
            <w:vAlign w:val="bottom"/>
          </w:tcPr>
          <w:p w:rsidR="00A37333" w:rsidRPr="00A37333" w:rsidRDefault="00A37333" w:rsidP="00A37333">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r>
      <w:tr w:rsidR="00A37333" w:rsidRPr="00A37333" w:rsidTr="002420B4">
        <w:trPr>
          <w:trHeight w:val="330"/>
        </w:trPr>
        <w:tc>
          <w:tcPr>
            <w:tcW w:w="553" w:type="dxa"/>
            <w:tcBorders>
              <w:top w:val="nil"/>
              <w:left w:val="single" w:sz="8" w:space="0" w:color="auto"/>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127"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559"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276"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418"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134" w:type="dxa"/>
            <w:gridSpan w:val="2"/>
            <w:tcBorders>
              <w:top w:val="nil"/>
              <w:left w:val="nil"/>
              <w:bottom w:val="single" w:sz="4" w:space="0" w:color="auto"/>
              <w:right w:val="single" w:sz="4" w:space="0" w:color="auto"/>
            </w:tcBorders>
          </w:tcPr>
          <w:p w:rsidR="00A37333" w:rsidRPr="00A37333" w:rsidRDefault="00A37333" w:rsidP="00A37333">
            <w:pPr>
              <w:rPr>
                <w:rFonts w:eastAsia="MS Mincho"/>
                <w:sz w:val="20"/>
                <w:szCs w:val="20"/>
              </w:rPr>
            </w:pPr>
          </w:p>
        </w:tc>
        <w:tc>
          <w:tcPr>
            <w:tcW w:w="1701" w:type="dxa"/>
            <w:gridSpan w:val="2"/>
            <w:tcBorders>
              <w:top w:val="single" w:sz="6" w:space="0" w:color="auto"/>
              <w:left w:val="single" w:sz="4" w:space="0" w:color="auto"/>
              <w:bottom w:val="single" w:sz="6" w:space="0" w:color="auto"/>
              <w:right w:val="single" w:sz="4" w:space="0" w:color="auto"/>
            </w:tcBorders>
            <w:vAlign w:val="bottom"/>
          </w:tcPr>
          <w:p w:rsidR="00A37333" w:rsidRPr="00A37333" w:rsidRDefault="00A37333" w:rsidP="00A3733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560" w:type="dxa"/>
            <w:tcBorders>
              <w:top w:val="nil"/>
              <w:left w:val="nil"/>
              <w:bottom w:val="single" w:sz="4" w:space="0" w:color="auto"/>
              <w:right w:val="single" w:sz="8"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r>
      <w:tr w:rsidR="00A37333" w:rsidRPr="00A37333" w:rsidTr="002420B4">
        <w:trPr>
          <w:trHeight w:val="330"/>
        </w:trPr>
        <w:tc>
          <w:tcPr>
            <w:tcW w:w="553" w:type="dxa"/>
            <w:tcBorders>
              <w:top w:val="nil"/>
              <w:left w:val="single" w:sz="8" w:space="0" w:color="auto"/>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127"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559"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276"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418"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134" w:type="dxa"/>
            <w:gridSpan w:val="2"/>
            <w:tcBorders>
              <w:top w:val="nil"/>
              <w:left w:val="nil"/>
              <w:bottom w:val="single" w:sz="4" w:space="0" w:color="auto"/>
              <w:right w:val="single" w:sz="4" w:space="0" w:color="auto"/>
            </w:tcBorders>
          </w:tcPr>
          <w:p w:rsidR="00A37333" w:rsidRPr="00A37333" w:rsidRDefault="00A37333" w:rsidP="00A37333">
            <w:pPr>
              <w:rPr>
                <w:rFonts w:eastAsia="MS Mincho"/>
                <w:sz w:val="20"/>
                <w:szCs w:val="20"/>
              </w:rPr>
            </w:pPr>
          </w:p>
        </w:tc>
        <w:tc>
          <w:tcPr>
            <w:tcW w:w="1701" w:type="dxa"/>
            <w:gridSpan w:val="2"/>
            <w:tcBorders>
              <w:top w:val="single" w:sz="6" w:space="0" w:color="auto"/>
              <w:left w:val="single" w:sz="4" w:space="0" w:color="auto"/>
              <w:bottom w:val="single" w:sz="6" w:space="0" w:color="auto"/>
              <w:right w:val="single" w:sz="4" w:space="0" w:color="auto"/>
            </w:tcBorders>
            <w:vAlign w:val="bottom"/>
          </w:tcPr>
          <w:p w:rsidR="00A37333" w:rsidRPr="00A37333" w:rsidRDefault="00A37333" w:rsidP="00A3733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560" w:type="dxa"/>
            <w:tcBorders>
              <w:top w:val="nil"/>
              <w:left w:val="nil"/>
              <w:bottom w:val="single" w:sz="4" w:space="0" w:color="auto"/>
              <w:right w:val="single" w:sz="8"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r>
      <w:tr w:rsidR="00A37333" w:rsidRPr="00A37333" w:rsidTr="002420B4">
        <w:trPr>
          <w:trHeight w:val="330"/>
        </w:trPr>
        <w:tc>
          <w:tcPr>
            <w:tcW w:w="553" w:type="dxa"/>
            <w:tcBorders>
              <w:top w:val="nil"/>
              <w:left w:val="single" w:sz="8" w:space="0" w:color="auto"/>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127"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559"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276"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418"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134" w:type="dxa"/>
            <w:gridSpan w:val="2"/>
            <w:tcBorders>
              <w:top w:val="nil"/>
              <w:left w:val="nil"/>
              <w:bottom w:val="single" w:sz="4" w:space="0" w:color="auto"/>
              <w:right w:val="single" w:sz="4" w:space="0" w:color="auto"/>
            </w:tcBorders>
          </w:tcPr>
          <w:p w:rsidR="00A37333" w:rsidRPr="00A37333" w:rsidRDefault="00A37333" w:rsidP="00A37333">
            <w:pPr>
              <w:rPr>
                <w:rFonts w:eastAsia="MS Mincho"/>
                <w:sz w:val="20"/>
                <w:szCs w:val="20"/>
              </w:rPr>
            </w:pPr>
          </w:p>
        </w:tc>
        <w:tc>
          <w:tcPr>
            <w:tcW w:w="1701" w:type="dxa"/>
            <w:gridSpan w:val="2"/>
            <w:tcBorders>
              <w:top w:val="single" w:sz="6" w:space="0" w:color="auto"/>
              <w:left w:val="single" w:sz="4" w:space="0" w:color="auto"/>
              <w:bottom w:val="single" w:sz="6" w:space="0" w:color="auto"/>
              <w:right w:val="single" w:sz="4" w:space="0" w:color="auto"/>
            </w:tcBorders>
            <w:vAlign w:val="bottom"/>
          </w:tcPr>
          <w:p w:rsidR="00A37333" w:rsidRPr="00A37333" w:rsidRDefault="00A37333" w:rsidP="00A3733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c>
          <w:tcPr>
            <w:tcW w:w="1560" w:type="dxa"/>
            <w:tcBorders>
              <w:top w:val="nil"/>
              <w:left w:val="nil"/>
              <w:bottom w:val="single" w:sz="4" w:space="0" w:color="auto"/>
              <w:right w:val="single" w:sz="8" w:space="0" w:color="auto"/>
            </w:tcBorders>
            <w:vAlign w:val="bottom"/>
          </w:tcPr>
          <w:p w:rsidR="00A37333" w:rsidRPr="00A37333" w:rsidRDefault="00A37333" w:rsidP="00A37333">
            <w:pPr>
              <w:rPr>
                <w:rFonts w:eastAsia="MS Mincho"/>
                <w:sz w:val="20"/>
                <w:szCs w:val="20"/>
              </w:rPr>
            </w:pPr>
            <w:r w:rsidRPr="00A37333">
              <w:rPr>
                <w:rFonts w:eastAsia="MS Mincho"/>
                <w:sz w:val="20"/>
                <w:szCs w:val="20"/>
              </w:rPr>
              <w:t> </w:t>
            </w:r>
          </w:p>
        </w:tc>
      </w:tr>
      <w:tr w:rsidR="00A37333" w:rsidRPr="00A37333" w:rsidTr="00A37333">
        <w:trPr>
          <w:trHeight w:val="352"/>
        </w:trPr>
        <w:tc>
          <w:tcPr>
            <w:tcW w:w="553"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127"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701" w:type="dxa"/>
            <w:gridSpan w:val="2"/>
            <w:tcBorders>
              <w:top w:val="nil"/>
              <w:left w:val="nil"/>
              <w:bottom w:val="nil"/>
              <w:right w:val="nil"/>
            </w:tcBorders>
            <w:vAlign w:val="bottom"/>
          </w:tcPr>
          <w:p w:rsidR="00A37333" w:rsidRPr="00A37333" w:rsidRDefault="00A37333" w:rsidP="00A37333">
            <w:pPr>
              <w:rPr>
                <w:rFonts w:eastAsia="MS Mincho"/>
                <w:sz w:val="20"/>
                <w:szCs w:val="20"/>
              </w:rPr>
            </w:pPr>
          </w:p>
        </w:tc>
        <w:tc>
          <w:tcPr>
            <w:tcW w:w="1559"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276"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418"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134" w:type="dxa"/>
            <w:gridSpan w:val="2"/>
            <w:tcBorders>
              <w:top w:val="nil"/>
              <w:left w:val="nil"/>
              <w:bottom w:val="nil"/>
              <w:right w:val="nil"/>
            </w:tcBorders>
          </w:tcPr>
          <w:p w:rsidR="00A37333" w:rsidRPr="00A37333" w:rsidRDefault="00A37333" w:rsidP="00A37333">
            <w:pPr>
              <w:rPr>
                <w:rFonts w:eastAsia="MS Mincho"/>
                <w:sz w:val="20"/>
                <w:szCs w:val="20"/>
              </w:rPr>
            </w:pPr>
          </w:p>
        </w:tc>
        <w:tc>
          <w:tcPr>
            <w:tcW w:w="425" w:type="dxa"/>
            <w:tcBorders>
              <w:top w:val="single" w:sz="4" w:space="0" w:color="auto"/>
              <w:left w:val="nil"/>
              <w:bottom w:val="nil"/>
              <w:right w:val="nil"/>
            </w:tcBorders>
            <w:vAlign w:val="bottom"/>
          </w:tcPr>
          <w:p w:rsidR="00A37333" w:rsidRPr="00A37333" w:rsidRDefault="00A37333" w:rsidP="00A37333">
            <w:pPr>
              <w:rPr>
                <w:rFonts w:eastAsia="MS Mincho"/>
                <w:sz w:val="20"/>
                <w:szCs w:val="20"/>
              </w:rPr>
            </w:pPr>
          </w:p>
        </w:tc>
        <w:tc>
          <w:tcPr>
            <w:tcW w:w="2835" w:type="dxa"/>
            <w:gridSpan w:val="2"/>
            <w:tcBorders>
              <w:top w:val="nil"/>
              <w:left w:val="nil"/>
              <w:bottom w:val="nil"/>
              <w:right w:val="nil"/>
            </w:tcBorders>
          </w:tcPr>
          <w:p w:rsidR="00A37333" w:rsidRPr="00A37333" w:rsidRDefault="00A37333" w:rsidP="00A37333">
            <w:pPr>
              <w:jc w:val="right"/>
              <w:rPr>
                <w:rFonts w:eastAsia="MS Mincho"/>
                <w:b/>
                <w:bCs/>
                <w:color w:val="000000"/>
                <w:sz w:val="20"/>
                <w:szCs w:val="20"/>
              </w:rPr>
            </w:pPr>
            <w:r w:rsidRPr="00A37333">
              <w:rPr>
                <w:rFonts w:eastAsia="MS Mincho"/>
                <w:b/>
                <w:bCs/>
                <w:color w:val="000000"/>
                <w:sz w:val="20"/>
                <w:szCs w:val="20"/>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A37333" w:rsidRPr="00A37333" w:rsidRDefault="00A37333" w:rsidP="00A37333">
            <w:pPr>
              <w:jc w:val="center"/>
              <w:rPr>
                <w:rFonts w:eastAsia="MS Mincho"/>
                <w:b/>
                <w:bCs/>
                <w:sz w:val="20"/>
                <w:szCs w:val="20"/>
              </w:rPr>
            </w:pPr>
          </w:p>
        </w:tc>
      </w:tr>
      <w:tr w:rsidR="00A37333" w:rsidRPr="00A37333" w:rsidTr="002420B4">
        <w:trPr>
          <w:trHeight w:val="599"/>
        </w:trPr>
        <w:tc>
          <w:tcPr>
            <w:tcW w:w="553"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127"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701" w:type="dxa"/>
            <w:gridSpan w:val="2"/>
            <w:tcBorders>
              <w:top w:val="nil"/>
              <w:left w:val="nil"/>
              <w:bottom w:val="nil"/>
              <w:right w:val="nil"/>
            </w:tcBorders>
            <w:vAlign w:val="bottom"/>
          </w:tcPr>
          <w:p w:rsidR="00A37333" w:rsidRPr="00A37333" w:rsidRDefault="00A37333" w:rsidP="00A37333">
            <w:pPr>
              <w:rPr>
                <w:rFonts w:eastAsia="MS Mincho"/>
                <w:sz w:val="20"/>
                <w:szCs w:val="20"/>
              </w:rPr>
            </w:pPr>
          </w:p>
        </w:tc>
        <w:tc>
          <w:tcPr>
            <w:tcW w:w="1559"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276"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2032" w:type="dxa"/>
            <w:gridSpan w:val="2"/>
            <w:tcBorders>
              <w:top w:val="nil"/>
              <w:left w:val="nil"/>
              <w:bottom w:val="nil"/>
              <w:right w:val="nil"/>
            </w:tcBorders>
          </w:tcPr>
          <w:p w:rsidR="00A37333" w:rsidRPr="00A37333" w:rsidRDefault="00A37333" w:rsidP="00A37333">
            <w:pPr>
              <w:jc w:val="right"/>
              <w:rPr>
                <w:rFonts w:eastAsia="MS Mincho"/>
                <w:b/>
                <w:bCs/>
                <w:color w:val="000000"/>
                <w:sz w:val="20"/>
                <w:szCs w:val="20"/>
              </w:rPr>
            </w:pPr>
          </w:p>
        </w:tc>
        <w:tc>
          <w:tcPr>
            <w:tcW w:w="3780" w:type="dxa"/>
            <w:gridSpan w:val="4"/>
            <w:tcBorders>
              <w:top w:val="nil"/>
              <w:left w:val="nil"/>
              <w:bottom w:val="nil"/>
              <w:right w:val="nil"/>
            </w:tcBorders>
          </w:tcPr>
          <w:p w:rsidR="00A37333" w:rsidRPr="00A37333" w:rsidRDefault="00A37333" w:rsidP="00A37333">
            <w:pPr>
              <w:jc w:val="right"/>
              <w:rPr>
                <w:rFonts w:eastAsia="MS Mincho"/>
                <w:b/>
                <w:bCs/>
                <w:color w:val="000000"/>
                <w:sz w:val="20"/>
                <w:szCs w:val="20"/>
              </w:rPr>
            </w:pPr>
            <w:r w:rsidRPr="00A37333">
              <w:rPr>
                <w:rFonts w:eastAsia="MS Mincho"/>
                <w:b/>
                <w:bCs/>
                <w:color w:val="000000"/>
                <w:sz w:val="20"/>
                <w:szCs w:val="20"/>
              </w:rPr>
              <w:t xml:space="preserve">НДС </w:t>
            </w:r>
            <w:r w:rsidRPr="00A37333">
              <w:rPr>
                <w:rFonts w:eastAsia="MS Mincho"/>
                <w:b/>
                <w:bCs/>
                <w:sz w:val="20"/>
                <w:szCs w:val="20"/>
              </w:rPr>
              <w:t>(по ставке</w:t>
            </w:r>
            <w:r w:rsidRPr="00A37333">
              <w:fldChar w:fldCharType="begin">
                <w:ffData>
                  <w:name w:val="ТекстовоеПоле54"/>
                  <w:enabled/>
                  <w:calcOnExit w:val="0"/>
                  <w:textInput>
                    <w:default w:val="___"/>
                    <w:format w:val="Первая прописная"/>
                  </w:textInput>
                </w:ffData>
              </w:fldChar>
            </w:r>
            <w:r w:rsidRPr="00A37333">
              <w:instrText xml:space="preserve"> FORMTEXT </w:instrText>
            </w:r>
            <w:r w:rsidRPr="00A37333">
              <w:fldChar w:fldCharType="separate"/>
            </w:r>
            <w:r w:rsidRPr="00A37333">
              <w:rPr>
                <w:noProof/>
              </w:rPr>
              <w:t>___</w:t>
            </w:r>
            <w:r w:rsidRPr="00A37333">
              <w:fldChar w:fldCharType="end"/>
            </w:r>
            <w:r w:rsidRPr="00A37333">
              <w:t>%)</w:t>
            </w:r>
            <w:r w:rsidRPr="00A37333">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A37333" w:rsidRPr="00A37333" w:rsidRDefault="00A37333" w:rsidP="00A37333">
            <w:pPr>
              <w:jc w:val="center"/>
              <w:rPr>
                <w:rFonts w:eastAsia="MS Mincho"/>
                <w:b/>
                <w:bCs/>
                <w:sz w:val="20"/>
                <w:szCs w:val="20"/>
              </w:rPr>
            </w:pPr>
            <w:r w:rsidRPr="00A37333">
              <w:rPr>
                <w:rFonts w:eastAsia="MS Mincho"/>
                <w:b/>
                <w:bCs/>
                <w:sz w:val="20"/>
                <w:szCs w:val="20"/>
              </w:rPr>
              <w:t> </w:t>
            </w:r>
          </w:p>
          <w:p w:rsidR="00A37333" w:rsidRPr="00A37333" w:rsidRDefault="00A37333" w:rsidP="00A37333">
            <w:pPr>
              <w:jc w:val="center"/>
              <w:rPr>
                <w:rFonts w:eastAsia="MS Mincho"/>
                <w:b/>
                <w:bCs/>
                <w:sz w:val="20"/>
                <w:szCs w:val="20"/>
              </w:rPr>
            </w:pPr>
            <w:r w:rsidRPr="00A37333">
              <w:rPr>
                <w:rFonts w:eastAsia="MS Mincho"/>
                <w:b/>
                <w:bCs/>
                <w:sz w:val="20"/>
                <w:szCs w:val="20"/>
              </w:rPr>
              <w:t> </w:t>
            </w:r>
          </w:p>
        </w:tc>
      </w:tr>
      <w:tr w:rsidR="00A37333" w:rsidRPr="00A37333" w:rsidTr="00A37333">
        <w:trPr>
          <w:trHeight w:val="80"/>
        </w:trPr>
        <w:tc>
          <w:tcPr>
            <w:tcW w:w="553"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127"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701" w:type="dxa"/>
            <w:gridSpan w:val="2"/>
            <w:tcBorders>
              <w:top w:val="nil"/>
              <w:left w:val="nil"/>
              <w:bottom w:val="nil"/>
              <w:right w:val="nil"/>
            </w:tcBorders>
            <w:vAlign w:val="bottom"/>
          </w:tcPr>
          <w:p w:rsidR="00A37333" w:rsidRPr="00A37333" w:rsidRDefault="00A37333" w:rsidP="00A37333">
            <w:pPr>
              <w:rPr>
                <w:rFonts w:eastAsia="MS Mincho"/>
                <w:sz w:val="20"/>
                <w:szCs w:val="20"/>
              </w:rPr>
            </w:pPr>
          </w:p>
        </w:tc>
        <w:tc>
          <w:tcPr>
            <w:tcW w:w="1559"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1276" w:type="dxa"/>
            <w:tcBorders>
              <w:top w:val="nil"/>
              <w:left w:val="nil"/>
              <w:bottom w:val="nil"/>
              <w:right w:val="nil"/>
            </w:tcBorders>
            <w:vAlign w:val="bottom"/>
          </w:tcPr>
          <w:p w:rsidR="00A37333" w:rsidRPr="00A37333" w:rsidRDefault="00A37333" w:rsidP="00A37333">
            <w:pPr>
              <w:rPr>
                <w:rFonts w:eastAsia="MS Mincho"/>
                <w:sz w:val="20"/>
                <w:szCs w:val="20"/>
              </w:rPr>
            </w:pPr>
          </w:p>
        </w:tc>
        <w:tc>
          <w:tcPr>
            <w:tcW w:w="2032" w:type="dxa"/>
            <w:gridSpan w:val="2"/>
            <w:tcBorders>
              <w:top w:val="nil"/>
              <w:left w:val="nil"/>
              <w:bottom w:val="nil"/>
              <w:right w:val="nil"/>
            </w:tcBorders>
          </w:tcPr>
          <w:p w:rsidR="00A37333" w:rsidRPr="00A37333" w:rsidRDefault="00A37333" w:rsidP="00A37333">
            <w:pPr>
              <w:jc w:val="right"/>
              <w:rPr>
                <w:rFonts w:eastAsia="MS Mincho"/>
                <w:b/>
                <w:bCs/>
                <w:color w:val="000000"/>
                <w:sz w:val="20"/>
                <w:szCs w:val="20"/>
              </w:rPr>
            </w:pPr>
          </w:p>
        </w:tc>
        <w:tc>
          <w:tcPr>
            <w:tcW w:w="3780" w:type="dxa"/>
            <w:gridSpan w:val="4"/>
            <w:tcBorders>
              <w:top w:val="nil"/>
              <w:left w:val="nil"/>
              <w:bottom w:val="nil"/>
              <w:right w:val="nil"/>
            </w:tcBorders>
          </w:tcPr>
          <w:p w:rsidR="00A37333" w:rsidRPr="00A37333" w:rsidRDefault="00A37333" w:rsidP="00A37333">
            <w:pPr>
              <w:jc w:val="right"/>
              <w:rPr>
                <w:rFonts w:eastAsia="MS Mincho"/>
                <w:b/>
                <w:bCs/>
                <w:color w:val="000000"/>
                <w:sz w:val="20"/>
                <w:szCs w:val="20"/>
              </w:rPr>
            </w:pPr>
            <w:r w:rsidRPr="00A37333">
              <w:rPr>
                <w:rFonts w:eastAsia="MS Mincho"/>
                <w:b/>
                <w:bCs/>
                <w:color w:val="000000"/>
                <w:sz w:val="20"/>
                <w:szCs w:val="20"/>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A37333" w:rsidRPr="00A37333" w:rsidRDefault="00A37333" w:rsidP="00A37333">
            <w:pPr>
              <w:jc w:val="center"/>
              <w:rPr>
                <w:rFonts w:eastAsia="MS Mincho"/>
                <w:b/>
                <w:bCs/>
                <w:sz w:val="20"/>
                <w:szCs w:val="20"/>
              </w:rPr>
            </w:pPr>
          </w:p>
        </w:tc>
      </w:tr>
    </w:tbl>
    <w:p w:rsidR="00A37333" w:rsidRDefault="00A37333" w:rsidP="00A37333">
      <w:pPr>
        <w:tabs>
          <w:tab w:val="left" w:pos="11430"/>
        </w:tabs>
        <w:rPr>
          <w:rFonts w:eastAsia="MS Mincho"/>
          <w:sz w:val="26"/>
          <w:szCs w:val="26"/>
          <w:lang w:eastAsia="ja-JP"/>
        </w:rPr>
        <w:sectPr w:rsidR="00A37333" w:rsidSect="00A37333">
          <w:pgSz w:w="16838" w:h="11906" w:orient="landscape"/>
          <w:pgMar w:top="1701" w:right="1134" w:bottom="851" w:left="1134" w:header="708" w:footer="708" w:gutter="0"/>
          <w:cols w:space="708"/>
          <w:titlePg/>
          <w:docGrid w:linePitch="360"/>
        </w:sectPr>
      </w:pPr>
      <w:r>
        <w:rPr>
          <w:rFonts w:eastAsia="MS Mincho"/>
          <w:sz w:val="26"/>
          <w:szCs w:val="26"/>
          <w:lang w:eastAsia="ja-JP"/>
        </w:rPr>
        <w:tab/>
      </w: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ДОСТАВКА И ОПЛАТА ТОВАРА</w:t>
      </w:r>
    </w:p>
    <w:p w:rsidR="00A37333" w:rsidRPr="00A37333" w:rsidRDefault="00A37333" w:rsidP="00A37333">
      <w:pPr>
        <w:jc w:val="center"/>
        <w:rPr>
          <w:rFonts w:eastAsia="MS Mincho"/>
          <w:sz w:val="26"/>
          <w:szCs w:val="26"/>
          <w:lang w:eastAsia="ja-JP"/>
        </w:rPr>
      </w:pPr>
    </w:p>
    <w:p w:rsidR="00A37333" w:rsidRPr="00A37333" w:rsidRDefault="00A37333" w:rsidP="00A37333">
      <w:pPr>
        <w:jc w:val="both"/>
        <w:rPr>
          <w:rFonts w:eastAsia="MS Mincho"/>
          <w:i/>
          <w:sz w:val="26"/>
          <w:szCs w:val="26"/>
          <w:lang w:eastAsia="ja-JP"/>
        </w:rPr>
      </w:pPr>
      <w:r w:rsidRPr="00A37333">
        <w:rPr>
          <w:rFonts w:eastAsia="MS Mincho"/>
          <w:sz w:val="26"/>
          <w:szCs w:val="26"/>
          <w:lang w:eastAsia="ja-JP"/>
        </w:rPr>
        <w:t xml:space="preserve">          Доставка и оплата Товара осуществляются на условиях, определённых Договором поставки № ____ от «____» ________ 20 ____ г. </w:t>
      </w:r>
    </w:p>
    <w:p w:rsidR="00A37333" w:rsidRPr="00A37333" w:rsidRDefault="00A37333" w:rsidP="00A37333">
      <w:pPr>
        <w:rPr>
          <w:sz w:val="26"/>
          <w:szCs w:val="26"/>
        </w:rPr>
      </w:pPr>
      <w:r w:rsidRPr="00A37333">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Приложения № 3  </w:t>
      </w:r>
    </w:p>
    <w:p w:rsidR="00A37333" w:rsidRPr="00A37333" w:rsidRDefault="00A37333" w:rsidP="00A37333">
      <w:pPr>
        <w:jc w:val="both"/>
        <w:rPr>
          <w:i/>
          <w:sz w:val="26"/>
          <w:szCs w:val="26"/>
        </w:rPr>
      </w:pPr>
      <w:r w:rsidRPr="00A37333">
        <w:rPr>
          <w:sz w:val="26"/>
          <w:szCs w:val="26"/>
        </w:rPr>
        <w:t xml:space="preserve">          Поставщик должен предоставить Покупателю следующую документацию на</w:t>
      </w:r>
      <w:r w:rsidRPr="00A37333">
        <w:rPr>
          <w:i/>
          <w:sz w:val="26"/>
          <w:szCs w:val="26"/>
        </w:rPr>
        <w:t xml:space="preserve"> </w:t>
      </w:r>
      <w:r w:rsidRPr="00A37333">
        <w:rPr>
          <w:sz w:val="26"/>
          <w:szCs w:val="26"/>
        </w:rPr>
        <w:t>поставленный Товар: паспорт, техническое описание поставляемого товара, инструкция на русском языке, сертификат соответствия стандартам.</w:t>
      </w:r>
    </w:p>
    <w:p w:rsidR="00A37333" w:rsidRPr="00A37333" w:rsidRDefault="00A37333" w:rsidP="00A37333">
      <w:pPr>
        <w:jc w:val="both"/>
        <w:rPr>
          <w:i/>
          <w:sz w:val="26"/>
          <w:szCs w:val="26"/>
        </w:rPr>
      </w:pPr>
      <w:r w:rsidRPr="00A37333">
        <w:rPr>
          <w:sz w:val="26"/>
          <w:szCs w:val="26"/>
        </w:rPr>
        <w:t xml:space="preserve">           Во избежание каких-либо разногласий Стороны пришли к соглашению, что течение гарантийного срока на Товар начинается с</w:t>
      </w:r>
      <w:r w:rsidRPr="00A37333">
        <w:t xml:space="preserve"> подписания </w:t>
      </w:r>
      <w:r w:rsidRPr="00A37333">
        <w:rPr>
          <w:sz w:val="26"/>
          <w:szCs w:val="26"/>
        </w:rPr>
        <w:t xml:space="preserve">Акта сдачи-приёмки Товара. </w:t>
      </w:r>
    </w:p>
    <w:p w:rsidR="00A37333" w:rsidRPr="00A37333" w:rsidRDefault="00A37333" w:rsidP="00A37333">
      <w:pPr>
        <w:jc w:val="both"/>
        <w:rPr>
          <w:rFonts w:eastAsia="MS Mincho"/>
          <w:sz w:val="26"/>
          <w:szCs w:val="26"/>
          <w:lang w:eastAsia="ja-JP"/>
        </w:rPr>
      </w:pPr>
    </w:p>
    <w:p w:rsidR="00A37333" w:rsidRPr="00A37333" w:rsidRDefault="00A37333" w:rsidP="00A37333">
      <w:pPr>
        <w:jc w:val="center"/>
        <w:rPr>
          <w:rFonts w:eastAsia="MS Mincho"/>
          <w:sz w:val="26"/>
          <w:szCs w:val="26"/>
          <w:lang w:eastAsia="ja-JP"/>
        </w:rPr>
      </w:pP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ГРАФИК ПОСТАВКИ ТОВАРА</w:t>
      </w:r>
    </w:p>
    <w:p w:rsidR="00A37333" w:rsidRPr="00A37333" w:rsidRDefault="00A37333" w:rsidP="00A37333">
      <w:pPr>
        <w:jc w:val="both"/>
        <w:rPr>
          <w:rFonts w:eastAsia="MS Mincho"/>
          <w:sz w:val="26"/>
          <w:szCs w:val="26"/>
          <w:lang w:eastAsia="ja-JP"/>
        </w:rPr>
      </w:pPr>
    </w:p>
    <w:p w:rsidR="00A37333" w:rsidRPr="00A37333" w:rsidRDefault="00A37333" w:rsidP="00A37333">
      <w:pPr>
        <w:jc w:val="both"/>
        <w:rPr>
          <w:rFonts w:eastAsia="MS Mincho"/>
          <w:sz w:val="26"/>
          <w:szCs w:val="26"/>
          <w:lang w:eastAsia="ja-JP"/>
        </w:rPr>
      </w:pPr>
      <w:r w:rsidRPr="00A37333">
        <w:rPr>
          <w:rFonts w:eastAsia="MS Mincho"/>
          <w:sz w:val="26"/>
          <w:szCs w:val="26"/>
          <w:lang w:eastAsia="ja-JP"/>
        </w:rPr>
        <w:t xml:space="preserve"> Доставка товара должна быть осущес</w:t>
      </w:r>
      <w:r w:rsidR="00944146">
        <w:rPr>
          <w:rFonts w:eastAsia="MS Mincho"/>
          <w:sz w:val="26"/>
          <w:szCs w:val="26"/>
          <w:lang w:eastAsia="ja-JP"/>
        </w:rPr>
        <w:t>твлена   в срок</w:t>
      </w:r>
      <w:r w:rsidRPr="00A37333">
        <w:rPr>
          <w:rFonts w:eastAsia="MS Mincho"/>
          <w:sz w:val="26"/>
          <w:szCs w:val="26"/>
          <w:lang w:eastAsia="ja-JP"/>
        </w:rPr>
        <w:t xml:space="preserve">, указанный в Заявке, но не более 14 календарных дней после подписания сторонами Заказа </w:t>
      </w:r>
    </w:p>
    <w:p w:rsidR="00A37333" w:rsidRPr="00A37333" w:rsidRDefault="00A37333" w:rsidP="00A37333">
      <w:pPr>
        <w:jc w:val="both"/>
        <w:rPr>
          <w:rFonts w:eastAsia="MS Mincho"/>
          <w:sz w:val="26"/>
          <w:szCs w:val="26"/>
          <w:lang w:eastAsia="ja-JP"/>
        </w:rPr>
      </w:pPr>
    </w:p>
    <w:p w:rsidR="00A37333" w:rsidRPr="00A37333" w:rsidRDefault="00A37333" w:rsidP="00A37333">
      <w:pPr>
        <w:jc w:val="both"/>
        <w:rPr>
          <w:rFonts w:eastAsia="MS Mincho"/>
          <w:sz w:val="26"/>
          <w:szCs w:val="26"/>
          <w:lang w:eastAsia="ja-JP"/>
        </w:rPr>
      </w:pPr>
    </w:p>
    <w:p w:rsidR="00A37333" w:rsidRPr="00A37333" w:rsidRDefault="00A37333" w:rsidP="00A37333">
      <w:pPr>
        <w:jc w:val="both"/>
        <w:rPr>
          <w:rFonts w:eastAsia="MS Mincho"/>
          <w:sz w:val="26"/>
          <w:szCs w:val="26"/>
          <w:lang w:eastAsia="ja-JP"/>
        </w:rPr>
      </w:pPr>
    </w:p>
    <w:p w:rsidR="00A37333" w:rsidRPr="00A37333" w:rsidRDefault="00A37333" w:rsidP="00A37333">
      <w:pPr>
        <w:jc w:val="both"/>
        <w:rPr>
          <w:rFonts w:eastAsia="MS Mincho"/>
          <w:sz w:val="26"/>
          <w:szCs w:val="26"/>
          <w:lang w:eastAsia="ja-JP"/>
        </w:rPr>
      </w:pPr>
    </w:p>
    <w:p w:rsidR="00A37333" w:rsidRPr="00A37333" w:rsidRDefault="00A37333" w:rsidP="00A37333">
      <w:pPr>
        <w:jc w:val="both"/>
        <w:rPr>
          <w:rFonts w:eastAsia="MS Mincho"/>
          <w:sz w:val="26"/>
          <w:szCs w:val="26"/>
          <w:lang w:eastAsia="ja-JP"/>
        </w:rPr>
      </w:pPr>
    </w:p>
    <w:p w:rsidR="00A37333" w:rsidRPr="00A37333" w:rsidRDefault="00A37333" w:rsidP="00A37333">
      <w:pPr>
        <w:jc w:val="center"/>
        <w:rPr>
          <w:rFonts w:eastAsia="MS Mincho"/>
          <w:sz w:val="26"/>
          <w:szCs w:val="26"/>
          <w:lang w:eastAsia="ja-JP"/>
        </w:rPr>
      </w:pPr>
    </w:p>
    <w:p w:rsidR="00A37333" w:rsidRPr="00A37333" w:rsidRDefault="00A37333" w:rsidP="00A37333">
      <w:pPr>
        <w:jc w:val="center"/>
        <w:rPr>
          <w:rFonts w:eastAsia="MS Mincho"/>
          <w:sz w:val="26"/>
          <w:szCs w:val="26"/>
          <w:lang w:eastAsia="ja-JP"/>
        </w:rPr>
      </w:pPr>
      <w:r w:rsidRPr="00A37333">
        <w:rPr>
          <w:rFonts w:eastAsia="MS Mincho"/>
          <w:sz w:val="26"/>
          <w:szCs w:val="26"/>
          <w:lang w:eastAsia="ja-JP"/>
        </w:rPr>
        <w:t>РЕКВИЗИТЫ И ПОДПИСИ СТОРОН</w:t>
      </w:r>
    </w:p>
    <w:p w:rsidR="00A37333" w:rsidRPr="00A37333" w:rsidRDefault="00A37333" w:rsidP="00A37333">
      <w:pPr>
        <w:jc w:val="both"/>
        <w:rPr>
          <w:rFonts w:eastAsia="MS Mincho"/>
          <w:sz w:val="26"/>
          <w:szCs w:val="26"/>
          <w:lang w:eastAsia="ja-JP"/>
        </w:rPr>
      </w:pPr>
    </w:p>
    <w:tbl>
      <w:tblPr>
        <w:tblW w:w="0" w:type="auto"/>
        <w:tblLook w:val="01E0" w:firstRow="1" w:lastRow="1" w:firstColumn="1" w:lastColumn="1" w:noHBand="0" w:noVBand="0"/>
      </w:tblPr>
      <w:tblGrid>
        <w:gridCol w:w="4674"/>
        <w:gridCol w:w="4680"/>
      </w:tblGrid>
      <w:tr w:rsidR="00A37333" w:rsidRPr="00A37333" w:rsidTr="002420B4">
        <w:tc>
          <w:tcPr>
            <w:tcW w:w="4785" w:type="dxa"/>
          </w:tcPr>
          <w:p w:rsidR="00A37333" w:rsidRPr="00A37333" w:rsidRDefault="00A37333" w:rsidP="00A37333">
            <w:pPr>
              <w:jc w:val="both"/>
              <w:rPr>
                <w:rFonts w:eastAsia="MS Mincho"/>
                <w:sz w:val="26"/>
                <w:szCs w:val="26"/>
                <w:lang w:eastAsia="ja-JP"/>
              </w:rPr>
            </w:pPr>
            <w:r w:rsidRPr="00A37333">
              <w:rPr>
                <w:rFonts w:eastAsia="MS Mincho"/>
                <w:sz w:val="26"/>
                <w:szCs w:val="26"/>
                <w:lang w:eastAsia="ja-JP"/>
              </w:rPr>
              <w:t>Поставщик</w:t>
            </w:r>
          </w:p>
        </w:tc>
        <w:tc>
          <w:tcPr>
            <w:tcW w:w="4786" w:type="dxa"/>
          </w:tcPr>
          <w:p w:rsidR="00A37333" w:rsidRPr="00A37333" w:rsidRDefault="00A37333" w:rsidP="00A37333">
            <w:pPr>
              <w:jc w:val="both"/>
              <w:rPr>
                <w:rFonts w:eastAsia="MS Mincho"/>
                <w:sz w:val="26"/>
                <w:szCs w:val="26"/>
                <w:lang w:eastAsia="ja-JP"/>
              </w:rPr>
            </w:pPr>
            <w:r w:rsidRPr="00A37333">
              <w:rPr>
                <w:rFonts w:eastAsia="MS Mincho"/>
                <w:sz w:val="26"/>
                <w:szCs w:val="26"/>
                <w:lang w:eastAsia="ja-JP"/>
              </w:rPr>
              <w:t>Покупатель</w:t>
            </w:r>
          </w:p>
        </w:tc>
      </w:tr>
      <w:tr w:rsidR="00A37333" w:rsidRPr="00A37333" w:rsidTr="002420B4">
        <w:tc>
          <w:tcPr>
            <w:tcW w:w="4785" w:type="dxa"/>
          </w:tcPr>
          <w:p w:rsidR="00A37333" w:rsidRPr="00A37333" w:rsidRDefault="00A37333" w:rsidP="00A37333">
            <w:pPr>
              <w:jc w:val="both"/>
              <w:rPr>
                <w:rFonts w:eastAsia="MS Mincho"/>
                <w:sz w:val="26"/>
                <w:szCs w:val="26"/>
                <w:lang w:eastAsia="ja-JP"/>
              </w:rPr>
            </w:pPr>
          </w:p>
        </w:tc>
        <w:tc>
          <w:tcPr>
            <w:tcW w:w="4786" w:type="dxa"/>
          </w:tcPr>
          <w:p w:rsidR="00A37333" w:rsidRPr="00A37333" w:rsidRDefault="00A37333" w:rsidP="00A37333">
            <w:pPr>
              <w:jc w:val="both"/>
              <w:rPr>
                <w:rFonts w:eastAsia="MS Mincho"/>
                <w:sz w:val="26"/>
                <w:szCs w:val="26"/>
                <w:lang w:eastAsia="ja-JP"/>
              </w:rPr>
            </w:pPr>
            <w:r w:rsidRPr="00A37333">
              <w:rPr>
                <w:rFonts w:eastAsia="MS Mincho"/>
                <w:sz w:val="26"/>
                <w:szCs w:val="26"/>
                <w:lang w:eastAsia="ja-JP"/>
              </w:rPr>
              <w:t>ПАО «Башинформсвязь»</w:t>
            </w:r>
          </w:p>
        </w:tc>
      </w:tr>
      <w:tr w:rsidR="00A37333" w:rsidRPr="00A37333" w:rsidTr="002420B4">
        <w:tc>
          <w:tcPr>
            <w:tcW w:w="4785" w:type="dxa"/>
          </w:tcPr>
          <w:p w:rsidR="00A37333" w:rsidRPr="00A37333" w:rsidRDefault="00A37333" w:rsidP="00A37333">
            <w:pPr>
              <w:jc w:val="both"/>
              <w:rPr>
                <w:rFonts w:eastAsia="MS Mincho"/>
                <w:sz w:val="26"/>
                <w:szCs w:val="26"/>
                <w:lang w:eastAsia="ja-JP"/>
              </w:rPr>
            </w:pPr>
          </w:p>
        </w:tc>
        <w:tc>
          <w:tcPr>
            <w:tcW w:w="4786" w:type="dxa"/>
          </w:tcPr>
          <w:p w:rsidR="00A37333" w:rsidRPr="00A37333" w:rsidRDefault="00A37333" w:rsidP="00A37333">
            <w:pPr>
              <w:jc w:val="both"/>
              <w:rPr>
                <w:rFonts w:eastAsia="MS Mincho"/>
                <w:sz w:val="26"/>
                <w:szCs w:val="26"/>
                <w:lang w:eastAsia="ja-JP"/>
              </w:rPr>
            </w:pPr>
          </w:p>
        </w:tc>
      </w:tr>
      <w:tr w:rsidR="00A37333" w:rsidRPr="00A37333" w:rsidTr="002420B4">
        <w:tc>
          <w:tcPr>
            <w:tcW w:w="4785" w:type="dxa"/>
          </w:tcPr>
          <w:p w:rsidR="00A37333" w:rsidRPr="00A37333" w:rsidRDefault="00A37333" w:rsidP="00A37333">
            <w:pPr>
              <w:jc w:val="both"/>
              <w:rPr>
                <w:rFonts w:eastAsia="MS Mincho"/>
                <w:sz w:val="26"/>
                <w:szCs w:val="26"/>
                <w:lang w:eastAsia="ja-JP"/>
              </w:rPr>
            </w:pPr>
            <w:r w:rsidRPr="00A37333">
              <w:rPr>
                <w:rFonts w:eastAsia="MS Mincho"/>
                <w:sz w:val="26"/>
                <w:szCs w:val="26"/>
                <w:lang w:eastAsia="ja-JP"/>
              </w:rPr>
              <w:t>________________ / ________________</w:t>
            </w:r>
          </w:p>
        </w:tc>
        <w:tc>
          <w:tcPr>
            <w:tcW w:w="4786" w:type="dxa"/>
          </w:tcPr>
          <w:p w:rsidR="00A37333" w:rsidRPr="00A37333" w:rsidRDefault="00A37333" w:rsidP="00A37333">
            <w:pPr>
              <w:jc w:val="both"/>
              <w:rPr>
                <w:rFonts w:eastAsia="MS Mincho"/>
                <w:sz w:val="26"/>
                <w:szCs w:val="26"/>
                <w:lang w:eastAsia="ja-JP"/>
              </w:rPr>
            </w:pPr>
            <w:r w:rsidRPr="00A37333">
              <w:rPr>
                <w:rFonts w:eastAsia="MS Mincho"/>
                <w:sz w:val="26"/>
                <w:szCs w:val="26"/>
                <w:lang w:eastAsia="ja-JP"/>
              </w:rPr>
              <w:t xml:space="preserve">______________ / М.Г. </w:t>
            </w:r>
            <w:proofErr w:type="spellStart"/>
            <w:r w:rsidRPr="00A37333">
              <w:rPr>
                <w:rFonts w:eastAsia="MS Mincho"/>
                <w:sz w:val="26"/>
                <w:szCs w:val="26"/>
                <w:lang w:eastAsia="ja-JP"/>
              </w:rPr>
              <w:t>Долгоаршинных</w:t>
            </w:r>
            <w:proofErr w:type="spellEnd"/>
          </w:p>
        </w:tc>
      </w:tr>
      <w:tr w:rsidR="00A37333" w:rsidRPr="00A37333" w:rsidTr="002420B4">
        <w:tc>
          <w:tcPr>
            <w:tcW w:w="4785" w:type="dxa"/>
          </w:tcPr>
          <w:p w:rsidR="00A37333" w:rsidRPr="00A37333" w:rsidRDefault="00A37333" w:rsidP="00A37333">
            <w:pPr>
              <w:jc w:val="both"/>
              <w:rPr>
                <w:rFonts w:eastAsia="MS Mincho"/>
                <w:sz w:val="26"/>
                <w:szCs w:val="26"/>
                <w:lang w:eastAsia="ja-JP"/>
              </w:rPr>
            </w:pPr>
            <w:proofErr w:type="spellStart"/>
            <w:r w:rsidRPr="00A37333">
              <w:rPr>
                <w:rFonts w:eastAsia="MS Mincho"/>
                <w:sz w:val="26"/>
                <w:szCs w:val="26"/>
                <w:lang w:eastAsia="ja-JP"/>
              </w:rPr>
              <w:t>м.п</w:t>
            </w:r>
            <w:proofErr w:type="spellEnd"/>
            <w:r w:rsidRPr="00A37333">
              <w:rPr>
                <w:rFonts w:eastAsia="MS Mincho"/>
                <w:sz w:val="26"/>
                <w:szCs w:val="26"/>
                <w:lang w:eastAsia="ja-JP"/>
              </w:rPr>
              <w:t>.</w:t>
            </w:r>
          </w:p>
        </w:tc>
        <w:tc>
          <w:tcPr>
            <w:tcW w:w="4786" w:type="dxa"/>
          </w:tcPr>
          <w:p w:rsidR="00A37333" w:rsidRPr="00A37333" w:rsidRDefault="00A37333" w:rsidP="00A37333">
            <w:pPr>
              <w:jc w:val="both"/>
              <w:rPr>
                <w:rFonts w:eastAsia="MS Mincho"/>
                <w:sz w:val="26"/>
                <w:szCs w:val="26"/>
                <w:lang w:eastAsia="ja-JP"/>
              </w:rPr>
            </w:pPr>
            <w:proofErr w:type="spellStart"/>
            <w:r w:rsidRPr="00A37333">
              <w:rPr>
                <w:rFonts w:eastAsia="MS Mincho"/>
                <w:sz w:val="26"/>
                <w:szCs w:val="26"/>
                <w:lang w:eastAsia="ja-JP"/>
              </w:rPr>
              <w:t>м.п</w:t>
            </w:r>
            <w:proofErr w:type="spellEnd"/>
            <w:r w:rsidRPr="00A37333">
              <w:rPr>
                <w:rFonts w:eastAsia="MS Mincho"/>
                <w:sz w:val="26"/>
                <w:szCs w:val="26"/>
                <w:lang w:eastAsia="ja-JP"/>
              </w:rPr>
              <w:t>.</w:t>
            </w:r>
          </w:p>
        </w:tc>
      </w:tr>
    </w:tbl>
    <w:p w:rsidR="00A37333" w:rsidRPr="00A37333" w:rsidRDefault="00A37333" w:rsidP="00A37333">
      <w:pPr>
        <w:jc w:val="both"/>
        <w:rPr>
          <w:rFonts w:eastAsia="MS Mincho"/>
          <w:sz w:val="26"/>
          <w:szCs w:val="26"/>
          <w:lang w:eastAsia="ja-JP"/>
        </w:rPr>
      </w:pPr>
    </w:p>
    <w:p w:rsidR="00A37333" w:rsidRPr="00A37333" w:rsidRDefault="00A37333" w:rsidP="00A37333">
      <w:pPr>
        <w:jc w:val="center"/>
        <w:rPr>
          <w:rFonts w:eastAsia="MS Mincho"/>
          <w:sz w:val="26"/>
          <w:szCs w:val="26"/>
          <w:lang w:eastAsia="ja-JP"/>
        </w:rPr>
      </w:pPr>
    </w:p>
    <w:p w:rsidR="003C6B5A" w:rsidRDefault="003C6B5A"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Pr="00A37333" w:rsidRDefault="00A37333" w:rsidP="00A37333">
      <w:pPr>
        <w:jc w:val="right"/>
        <w:rPr>
          <w:b/>
          <w:sz w:val="22"/>
          <w:szCs w:val="20"/>
          <w:lang w:eastAsia="en-US"/>
        </w:rPr>
      </w:pPr>
    </w:p>
    <w:p w:rsidR="00A37333" w:rsidRPr="00A37333" w:rsidRDefault="00A37333" w:rsidP="00A37333">
      <w:pPr>
        <w:jc w:val="right"/>
        <w:rPr>
          <w:b/>
          <w:sz w:val="22"/>
          <w:szCs w:val="20"/>
          <w:lang w:eastAsia="en-US"/>
        </w:rPr>
      </w:pPr>
      <w:r w:rsidRPr="00A37333">
        <w:rPr>
          <w:b/>
          <w:sz w:val="22"/>
          <w:szCs w:val="20"/>
          <w:lang w:eastAsia="en-US"/>
        </w:rPr>
        <w:t>Приложение № 3</w:t>
      </w:r>
    </w:p>
    <w:p w:rsidR="00A37333" w:rsidRPr="00A37333" w:rsidRDefault="00A37333" w:rsidP="00A37333">
      <w:pPr>
        <w:jc w:val="right"/>
        <w:rPr>
          <w:b/>
          <w:sz w:val="22"/>
          <w:szCs w:val="20"/>
          <w:lang w:eastAsia="en-US"/>
        </w:rPr>
      </w:pPr>
      <w:r w:rsidRPr="00A37333">
        <w:rPr>
          <w:b/>
          <w:sz w:val="22"/>
          <w:szCs w:val="20"/>
          <w:lang w:eastAsia="en-US"/>
        </w:rPr>
        <w:t xml:space="preserve">к договору о поставке товара </w:t>
      </w:r>
    </w:p>
    <w:p w:rsidR="00A37333" w:rsidRPr="00A37333" w:rsidRDefault="00A37333" w:rsidP="00A37333">
      <w:pPr>
        <w:jc w:val="right"/>
        <w:rPr>
          <w:b/>
          <w:sz w:val="22"/>
          <w:szCs w:val="20"/>
          <w:lang w:eastAsia="en-US"/>
        </w:rPr>
      </w:pPr>
      <w:r w:rsidRPr="00A37333">
        <w:rPr>
          <w:b/>
          <w:sz w:val="22"/>
          <w:szCs w:val="20"/>
          <w:lang w:eastAsia="en-US"/>
        </w:rPr>
        <w:t xml:space="preserve">№ _____ </w:t>
      </w:r>
      <w:proofErr w:type="gramStart"/>
      <w:r w:rsidRPr="00A37333">
        <w:rPr>
          <w:b/>
          <w:sz w:val="22"/>
          <w:szCs w:val="20"/>
          <w:lang w:eastAsia="en-US"/>
        </w:rPr>
        <w:t>от  _</w:t>
      </w:r>
      <w:proofErr w:type="gramEnd"/>
      <w:r w:rsidRPr="00A37333">
        <w:rPr>
          <w:b/>
          <w:sz w:val="22"/>
          <w:szCs w:val="20"/>
          <w:lang w:eastAsia="en-US"/>
        </w:rPr>
        <w:t>__________2017 г.</w:t>
      </w:r>
    </w:p>
    <w:p w:rsidR="00A37333" w:rsidRPr="00A37333" w:rsidRDefault="00A37333" w:rsidP="00A37333">
      <w:pPr>
        <w:jc w:val="center"/>
        <w:rPr>
          <w:b/>
          <w:lang w:eastAsia="en-US"/>
        </w:rPr>
      </w:pPr>
    </w:p>
    <w:p w:rsidR="00A37333" w:rsidRPr="00A37333" w:rsidRDefault="00A37333" w:rsidP="00A37333">
      <w:pPr>
        <w:jc w:val="center"/>
        <w:rPr>
          <w:b/>
          <w:lang w:eastAsia="en-US"/>
        </w:rPr>
      </w:pPr>
      <w:r w:rsidRPr="00A37333">
        <w:rPr>
          <w:b/>
          <w:lang w:eastAsia="en-US"/>
        </w:rPr>
        <w:t xml:space="preserve">Адрес доставки </w:t>
      </w:r>
    </w:p>
    <w:p w:rsidR="00A37333" w:rsidRPr="00A37333" w:rsidRDefault="00A37333" w:rsidP="00A37333">
      <w:pPr>
        <w:jc w:val="center"/>
        <w:rPr>
          <w:b/>
          <w:sz w:val="22"/>
          <w:szCs w:val="20"/>
          <w:lang w:eastAsia="en-US"/>
        </w:rPr>
      </w:pPr>
      <w:r w:rsidRPr="00A37333">
        <w:rPr>
          <w:b/>
          <w:lang w:eastAsia="en-US"/>
        </w:rPr>
        <w:t>ПАО «Башинформсвязь»</w:t>
      </w:r>
    </w:p>
    <w:p w:rsidR="00A37333" w:rsidRPr="00A37333" w:rsidRDefault="00A37333" w:rsidP="00A37333">
      <w:pPr>
        <w:jc w:val="center"/>
        <w:rPr>
          <w:b/>
          <w:sz w:val="22"/>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0"/>
        <w:gridCol w:w="1930"/>
        <w:gridCol w:w="6811"/>
      </w:tblGrid>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r w:rsidRPr="00A37333">
              <w:rPr>
                <w:b/>
                <w:sz w:val="22"/>
                <w:szCs w:val="22"/>
                <w:lang w:eastAsia="en-US"/>
              </w:rPr>
              <w:t>1</w:t>
            </w:r>
          </w:p>
        </w:tc>
        <w:tc>
          <w:tcPr>
            <w:tcW w:w="8741" w:type="dxa"/>
            <w:gridSpan w:val="2"/>
          </w:tcPr>
          <w:p w:rsidR="00A37333" w:rsidRPr="00A37333" w:rsidRDefault="00A37333" w:rsidP="00A37333">
            <w:pPr>
              <w:rPr>
                <w:b/>
                <w:sz w:val="22"/>
                <w:szCs w:val="22"/>
                <w:lang w:eastAsia="en-US"/>
              </w:rPr>
            </w:pPr>
            <w:proofErr w:type="spellStart"/>
            <w:proofErr w:type="gramStart"/>
            <w:r w:rsidRPr="00A37333">
              <w:rPr>
                <w:b/>
                <w:sz w:val="22"/>
                <w:szCs w:val="22"/>
                <w:lang w:eastAsia="en-US"/>
              </w:rPr>
              <w:t>г.Уфа</w:t>
            </w:r>
            <w:proofErr w:type="spellEnd"/>
            <w:r w:rsidRPr="00A37333">
              <w:rPr>
                <w:b/>
                <w:sz w:val="22"/>
                <w:szCs w:val="22"/>
                <w:lang w:eastAsia="en-US"/>
              </w:rPr>
              <w:t xml:space="preserve">  Республика</w:t>
            </w:r>
            <w:proofErr w:type="gramEnd"/>
            <w:r w:rsidRPr="00A37333">
              <w:rPr>
                <w:b/>
                <w:sz w:val="22"/>
                <w:szCs w:val="22"/>
                <w:lang w:eastAsia="en-US"/>
              </w:rPr>
              <w:t xml:space="preserve"> Башкортостан</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lang w:eastAsia="en-US"/>
              </w:rPr>
            </w:pPr>
            <w:r w:rsidRPr="00A37333">
              <w:rPr>
                <w:sz w:val="22"/>
                <w:szCs w:val="22"/>
                <w:lang w:eastAsia="en-US"/>
              </w:rPr>
              <w:t xml:space="preserve">г. Уфа, ул. Каспийская, д. 14, склад ОМТО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rPr>
                <w:sz w:val="22"/>
                <w:szCs w:val="22"/>
                <w:lang w:eastAsia="en-US"/>
              </w:rPr>
            </w:pPr>
            <w:r w:rsidRPr="00A37333">
              <w:rPr>
                <w:sz w:val="22"/>
                <w:szCs w:val="22"/>
              </w:rPr>
              <w:t>430027, Республика Башко</w:t>
            </w:r>
            <w:r w:rsidR="00944146">
              <w:rPr>
                <w:sz w:val="22"/>
                <w:szCs w:val="22"/>
              </w:rPr>
              <w:t>ртостан, г. Уфа, ул. Каспийская</w:t>
            </w:r>
            <w:r w:rsidRPr="00A37333">
              <w:rPr>
                <w:sz w:val="22"/>
                <w:szCs w:val="22"/>
              </w:rPr>
              <w:t>, д.14</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Контактное лицо телефон, сотовый</w:t>
            </w:r>
          </w:p>
        </w:tc>
        <w:tc>
          <w:tcPr>
            <w:tcW w:w="6811" w:type="dxa"/>
          </w:tcPr>
          <w:p w:rsidR="00A37333" w:rsidRPr="00A37333" w:rsidRDefault="00944146" w:rsidP="00A37333">
            <w:pPr>
              <w:ind w:left="-101" w:firstLine="101"/>
              <w:rPr>
                <w:sz w:val="22"/>
                <w:szCs w:val="22"/>
                <w:lang w:eastAsia="en-US"/>
              </w:rPr>
            </w:pPr>
            <w:proofErr w:type="spellStart"/>
            <w:r>
              <w:rPr>
                <w:sz w:val="22"/>
                <w:szCs w:val="22"/>
                <w:lang w:eastAsia="en-US"/>
              </w:rPr>
              <w:t>Вязовская</w:t>
            </w:r>
            <w:proofErr w:type="spellEnd"/>
            <w:r>
              <w:rPr>
                <w:sz w:val="22"/>
                <w:szCs w:val="22"/>
                <w:lang w:eastAsia="en-US"/>
              </w:rPr>
              <w:t xml:space="preserve"> Наталья Анатольевна</w:t>
            </w:r>
            <w:r w:rsidR="00A37333" w:rsidRPr="00A37333">
              <w:rPr>
                <w:sz w:val="22"/>
                <w:szCs w:val="22"/>
                <w:lang w:eastAsia="en-US"/>
              </w:rPr>
              <w:t xml:space="preserve">, (89872597248) </w:t>
            </w:r>
          </w:p>
        </w:tc>
      </w:tr>
      <w:tr w:rsidR="00A37333" w:rsidRPr="00A37333" w:rsidTr="002420B4">
        <w:tc>
          <w:tcPr>
            <w:tcW w:w="1040" w:type="dxa"/>
          </w:tcPr>
          <w:p w:rsidR="00A37333" w:rsidRPr="00A37333" w:rsidRDefault="00A37333" w:rsidP="00A37333">
            <w:pPr>
              <w:tabs>
                <w:tab w:val="left" w:pos="318"/>
              </w:tabs>
              <w:ind w:left="34" w:right="244"/>
              <w:jc w:val="center"/>
              <w:rPr>
                <w:b/>
                <w:sz w:val="22"/>
                <w:szCs w:val="22"/>
                <w:lang w:eastAsia="en-US"/>
              </w:rPr>
            </w:pPr>
            <w:r w:rsidRPr="00A37333">
              <w:rPr>
                <w:b/>
                <w:sz w:val="22"/>
                <w:szCs w:val="22"/>
                <w:lang w:eastAsia="en-US"/>
              </w:rPr>
              <w:t>2</w:t>
            </w:r>
          </w:p>
        </w:tc>
        <w:tc>
          <w:tcPr>
            <w:tcW w:w="8741" w:type="dxa"/>
            <w:gridSpan w:val="2"/>
          </w:tcPr>
          <w:p w:rsidR="00A37333" w:rsidRPr="00A37333" w:rsidRDefault="00A37333" w:rsidP="00A37333">
            <w:pPr>
              <w:rPr>
                <w:b/>
                <w:sz w:val="22"/>
                <w:szCs w:val="22"/>
                <w:lang w:eastAsia="en-US"/>
              </w:rPr>
            </w:pPr>
            <w:r w:rsidRPr="00A37333">
              <w:rPr>
                <w:b/>
                <w:sz w:val="22"/>
                <w:szCs w:val="22"/>
                <w:lang w:eastAsia="en-US"/>
              </w:rPr>
              <w:t xml:space="preserve">Белорецк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lang w:eastAsia="en-US"/>
              </w:rPr>
            </w:pPr>
            <w:r w:rsidRPr="00A37333">
              <w:rPr>
                <w:sz w:val="22"/>
                <w:szCs w:val="22"/>
                <w:lang w:eastAsia="en-US"/>
              </w:rPr>
              <w:t xml:space="preserve">г. Белорецк, </w:t>
            </w:r>
            <w:proofErr w:type="spellStart"/>
            <w:r w:rsidRPr="00A37333">
              <w:rPr>
                <w:sz w:val="22"/>
                <w:szCs w:val="22"/>
                <w:lang w:eastAsia="en-US"/>
              </w:rPr>
              <w:t>ул</w:t>
            </w:r>
            <w:proofErr w:type="spellEnd"/>
            <w:r w:rsidRPr="00A37333">
              <w:rPr>
                <w:sz w:val="22"/>
                <w:szCs w:val="22"/>
                <w:lang w:eastAsia="en-US"/>
              </w:rPr>
              <w:t xml:space="preserve"> Крупской,160</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rPr>
            </w:pPr>
            <w:proofErr w:type="spellStart"/>
            <w:r w:rsidRPr="00A37333">
              <w:rPr>
                <w:sz w:val="22"/>
                <w:szCs w:val="22"/>
              </w:rPr>
              <w:t>г.Белорецк</w:t>
            </w:r>
            <w:proofErr w:type="spellEnd"/>
            <w:r w:rsidRPr="00A37333">
              <w:rPr>
                <w:sz w:val="22"/>
                <w:szCs w:val="22"/>
              </w:rPr>
              <w:t>, ул.Ленина,41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rPr>
                <w:sz w:val="22"/>
                <w:szCs w:val="22"/>
                <w:lang w:eastAsia="en-US"/>
              </w:rPr>
            </w:pPr>
            <w:proofErr w:type="spellStart"/>
            <w:r w:rsidRPr="00A37333">
              <w:rPr>
                <w:sz w:val="22"/>
                <w:szCs w:val="22"/>
              </w:rPr>
              <w:t>г.Белорецк</w:t>
            </w:r>
            <w:proofErr w:type="spellEnd"/>
            <w:r w:rsidRPr="00A37333">
              <w:rPr>
                <w:sz w:val="22"/>
                <w:szCs w:val="22"/>
              </w:rPr>
              <w:t>, ул.Ленина,41</w:t>
            </w:r>
          </w:p>
        </w:tc>
      </w:tr>
      <w:tr w:rsidR="00A37333" w:rsidRPr="00A37333" w:rsidTr="002420B4">
        <w:trPr>
          <w:trHeight w:val="280"/>
        </w:trPr>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Контактное лицо телефон, сотовый</w:t>
            </w:r>
          </w:p>
        </w:tc>
        <w:tc>
          <w:tcPr>
            <w:tcW w:w="6811" w:type="dxa"/>
          </w:tcPr>
          <w:p w:rsidR="00A37333" w:rsidRPr="00A37333" w:rsidRDefault="00A37333" w:rsidP="00A37333">
            <w:pPr>
              <w:rPr>
                <w:sz w:val="22"/>
                <w:szCs w:val="22"/>
                <w:lang w:eastAsia="en-US"/>
              </w:rPr>
            </w:pPr>
            <w:proofErr w:type="spellStart"/>
            <w:r w:rsidRPr="00A37333">
              <w:rPr>
                <w:sz w:val="22"/>
                <w:szCs w:val="22"/>
                <w:lang w:eastAsia="en-US"/>
              </w:rPr>
              <w:t>Гуненков</w:t>
            </w:r>
            <w:proofErr w:type="spellEnd"/>
            <w:r w:rsidRPr="00A37333">
              <w:rPr>
                <w:sz w:val="22"/>
                <w:szCs w:val="22"/>
                <w:lang w:eastAsia="en-US"/>
              </w:rPr>
              <w:t xml:space="preserve"> Дмитрий Михайлович</w:t>
            </w:r>
            <w:r w:rsidRPr="00A37333">
              <w:rPr>
                <w:sz w:val="20"/>
                <w:szCs w:val="20"/>
                <w:lang w:eastAsia="en-US"/>
              </w:rPr>
              <w:t xml:space="preserve"> </w:t>
            </w:r>
            <w:r w:rsidR="00944146">
              <w:rPr>
                <w:sz w:val="22"/>
                <w:szCs w:val="22"/>
                <w:lang w:eastAsia="en-US"/>
              </w:rPr>
              <w:t>т. (8 9050001609</w:t>
            </w:r>
            <w:r w:rsidRPr="00A37333">
              <w:rPr>
                <w:sz w:val="22"/>
                <w:szCs w:val="22"/>
                <w:lang w:eastAsia="en-US"/>
              </w:rPr>
              <w:t>)</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r w:rsidRPr="00A37333">
              <w:rPr>
                <w:b/>
                <w:sz w:val="22"/>
                <w:szCs w:val="22"/>
                <w:lang w:eastAsia="en-US"/>
              </w:rPr>
              <w:t>3</w:t>
            </w:r>
          </w:p>
        </w:tc>
        <w:tc>
          <w:tcPr>
            <w:tcW w:w="8741" w:type="dxa"/>
            <w:gridSpan w:val="2"/>
          </w:tcPr>
          <w:p w:rsidR="00A37333" w:rsidRPr="00A37333" w:rsidRDefault="00A37333" w:rsidP="00A37333">
            <w:pPr>
              <w:rPr>
                <w:b/>
                <w:sz w:val="22"/>
                <w:szCs w:val="22"/>
                <w:lang w:eastAsia="en-US"/>
              </w:rPr>
            </w:pPr>
            <w:r w:rsidRPr="00A37333">
              <w:rPr>
                <w:b/>
                <w:sz w:val="22"/>
                <w:szCs w:val="22"/>
                <w:lang w:eastAsia="en-US"/>
              </w:rPr>
              <w:t xml:space="preserve">Белебей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lang w:eastAsia="en-US"/>
              </w:rPr>
            </w:pPr>
            <w:r w:rsidRPr="00A37333">
              <w:rPr>
                <w:sz w:val="22"/>
                <w:szCs w:val="22"/>
                <w:lang w:eastAsia="en-US"/>
              </w:rPr>
              <w:t>г. Белебей, ул. Коммунистическая, д.53</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lang w:eastAsia="en-US"/>
              </w:rPr>
            </w:pPr>
            <w:r w:rsidRPr="00A37333">
              <w:rPr>
                <w:sz w:val="22"/>
                <w:szCs w:val="22"/>
                <w:lang w:eastAsia="en-US"/>
              </w:rPr>
              <w:t>г. Белебей, ул. Коммунистическая, д.53</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rPr>
                <w:sz w:val="22"/>
                <w:szCs w:val="22"/>
                <w:lang w:eastAsia="en-US"/>
              </w:rPr>
            </w:pPr>
            <w:r w:rsidRPr="00A37333">
              <w:rPr>
                <w:sz w:val="22"/>
                <w:szCs w:val="22"/>
                <w:lang w:eastAsia="en-US"/>
              </w:rPr>
              <w:t>452000 г. Белебей, ул. Ленина, д.7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Контактное лицо телефон, сотовый</w:t>
            </w:r>
          </w:p>
        </w:tc>
        <w:tc>
          <w:tcPr>
            <w:tcW w:w="6811" w:type="dxa"/>
          </w:tcPr>
          <w:p w:rsidR="00A37333" w:rsidRPr="00A37333" w:rsidRDefault="00A37333" w:rsidP="00A37333">
            <w:pPr>
              <w:rPr>
                <w:sz w:val="20"/>
                <w:szCs w:val="20"/>
                <w:lang w:eastAsia="en-US"/>
              </w:rPr>
            </w:pPr>
            <w:r w:rsidRPr="00A37333">
              <w:rPr>
                <w:sz w:val="20"/>
                <w:szCs w:val="20"/>
                <w:lang w:eastAsia="en-US"/>
              </w:rPr>
              <w:t xml:space="preserve">Афанасьев Сергей Сергеевич                                                                              </w:t>
            </w:r>
            <w:proofErr w:type="gramStart"/>
            <w:r w:rsidRPr="00A37333">
              <w:rPr>
                <w:sz w:val="20"/>
                <w:szCs w:val="20"/>
                <w:lang w:eastAsia="en-US"/>
              </w:rPr>
              <w:t>т.(</w:t>
            </w:r>
            <w:proofErr w:type="gramEnd"/>
            <w:r w:rsidRPr="00A37333">
              <w:rPr>
                <w:sz w:val="20"/>
                <w:szCs w:val="20"/>
                <w:lang w:eastAsia="en-US"/>
              </w:rPr>
              <w:t>8 34786)3-29-00,  89872597130</w:t>
            </w:r>
          </w:p>
        </w:tc>
      </w:tr>
      <w:tr w:rsidR="00A37333" w:rsidRPr="00A37333" w:rsidTr="002420B4">
        <w:tc>
          <w:tcPr>
            <w:tcW w:w="1040" w:type="dxa"/>
            <w:tcBorders>
              <w:top w:val="single" w:sz="4" w:space="0" w:color="auto"/>
              <w:left w:val="single" w:sz="4" w:space="0" w:color="auto"/>
              <w:bottom w:val="single" w:sz="4" w:space="0" w:color="auto"/>
              <w:right w:val="single" w:sz="4" w:space="0" w:color="auto"/>
            </w:tcBorders>
          </w:tcPr>
          <w:p w:rsidR="00A37333" w:rsidRPr="00A37333" w:rsidRDefault="00A37333" w:rsidP="00A37333">
            <w:pPr>
              <w:tabs>
                <w:tab w:val="left" w:pos="318"/>
              </w:tabs>
              <w:ind w:left="34" w:right="244"/>
              <w:jc w:val="center"/>
              <w:rPr>
                <w:b/>
                <w:sz w:val="22"/>
                <w:szCs w:val="22"/>
                <w:lang w:eastAsia="en-US"/>
              </w:rPr>
            </w:pPr>
            <w:r w:rsidRPr="00A37333">
              <w:rPr>
                <w:b/>
                <w:sz w:val="22"/>
                <w:szCs w:val="22"/>
                <w:lang w:eastAsia="en-US"/>
              </w:rPr>
              <w:t>4</w:t>
            </w:r>
          </w:p>
        </w:tc>
        <w:tc>
          <w:tcPr>
            <w:tcW w:w="8741" w:type="dxa"/>
            <w:gridSpan w:val="2"/>
            <w:tcBorders>
              <w:top w:val="single" w:sz="4" w:space="0" w:color="auto"/>
              <w:left w:val="single" w:sz="4" w:space="0" w:color="auto"/>
              <w:bottom w:val="single" w:sz="4" w:space="0" w:color="auto"/>
              <w:right w:val="single" w:sz="4" w:space="0" w:color="auto"/>
            </w:tcBorders>
          </w:tcPr>
          <w:p w:rsidR="00A37333" w:rsidRPr="00A37333" w:rsidRDefault="00A37333" w:rsidP="00A37333">
            <w:pPr>
              <w:rPr>
                <w:b/>
                <w:sz w:val="22"/>
                <w:szCs w:val="22"/>
                <w:lang w:eastAsia="en-US"/>
              </w:rPr>
            </w:pPr>
            <w:r w:rsidRPr="00A37333">
              <w:rPr>
                <w:b/>
                <w:sz w:val="22"/>
                <w:szCs w:val="22"/>
                <w:lang w:eastAsia="en-US"/>
              </w:rPr>
              <w:t xml:space="preserve">Баймак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lang w:eastAsia="en-US"/>
              </w:rPr>
            </w:pPr>
            <w:r w:rsidRPr="00A37333">
              <w:rPr>
                <w:sz w:val="22"/>
                <w:szCs w:val="22"/>
                <w:lang w:eastAsia="en-US"/>
              </w:rPr>
              <w:t xml:space="preserve">г. </w:t>
            </w:r>
            <w:proofErr w:type="gramStart"/>
            <w:r w:rsidRPr="00A37333">
              <w:rPr>
                <w:sz w:val="22"/>
                <w:szCs w:val="22"/>
                <w:lang w:eastAsia="en-US"/>
              </w:rPr>
              <w:t>Баймак ,</w:t>
            </w:r>
            <w:proofErr w:type="gramEnd"/>
            <w:r w:rsidRPr="00A37333">
              <w:rPr>
                <w:sz w:val="22"/>
                <w:szCs w:val="22"/>
                <w:lang w:eastAsia="en-US"/>
              </w:rPr>
              <w:t xml:space="preserve"> ул. Салавата </w:t>
            </w:r>
            <w:proofErr w:type="spellStart"/>
            <w:r w:rsidRPr="00A37333">
              <w:rPr>
                <w:sz w:val="22"/>
                <w:szCs w:val="22"/>
                <w:lang w:eastAsia="en-US"/>
              </w:rPr>
              <w:t>Юлаева</w:t>
            </w:r>
            <w:proofErr w:type="spellEnd"/>
            <w:r w:rsidRPr="00A37333">
              <w:rPr>
                <w:sz w:val="22"/>
                <w:szCs w:val="22"/>
                <w:lang w:eastAsia="en-US"/>
              </w:rPr>
              <w:t xml:space="preserve"> д,44</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lang w:eastAsia="en-US"/>
              </w:rPr>
            </w:pPr>
            <w:r w:rsidRPr="00A37333">
              <w:rPr>
                <w:sz w:val="22"/>
                <w:szCs w:val="22"/>
                <w:lang w:eastAsia="en-US"/>
              </w:rPr>
              <w:t xml:space="preserve">г. </w:t>
            </w:r>
            <w:proofErr w:type="gramStart"/>
            <w:r w:rsidRPr="00A37333">
              <w:rPr>
                <w:sz w:val="22"/>
                <w:szCs w:val="22"/>
                <w:lang w:eastAsia="en-US"/>
              </w:rPr>
              <w:t>Баймак ,</w:t>
            </w:r>
            <w:proofErr w:type="gramEnd"/>
            <w:r w:rsidRPr="00A37333">
              <w:rPr>
                <w:sz w:val="22"/>
                <w:szCs w:val="22"/>
                <w:lang w:eastAsia="en-US"/>
              </w:rPr>
              <w:t xml:space="preserve"> ул. Салавата </w:t>
            </w:r>
            <w:proofErr w:type="spellStart"/>
            <w:r w:rsidRPr="00A37333">
              <w:rPr>
                <w:sz w:val="22"/>
                <w:szCs w:val="22"/>
                <w:lang w:eastAsia="en-US"/>
              </w:rPr>
              <w:t>Юлаева</w:t>
            </w:r>
            <w:proofErr w:type="spellEnd"/>
            <w:r w:rsidRPr="00A37333">
              <w:rPr>
                <w:sz w:val="22"/>
                <w:szCs w:val="22"/>
                <w:lang w:eastAsia="en-US"/>
              </w:rPr>
              <w:t xml:space="preserve"> д,44</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rPr>
                <w:sz w:val="22"/>
                <w:szCs w:val="22"/>
                <w:lang w:eastAsia="en-US"/>
              </w:rPr>
            </w:pPr>
            <w:r w:rsidRPr="00A37333">
              <w:rPr>
                <w:sz w:val="22"/>
                <w:szCs w:val="22"/>
                <w:lang w:eastAsia="en-US"/>
              </w:rPr>
              <w:t xml:space="preserve">г. </w:t>
            </w:r>
            <w:proofErr w:type="gramStart"/>
            <w:r w:rsidRPr="00A37333">
              <w:rPr>
                <w:sz w:val="22"/>
                <w:szCs w:val="22"/>
                <w:lang w:eastAsia="en-US"/>
              </w:rPr>
              <w:t>Баймак ,</w:t>
            </w:r>
            <w:proofErr w:type="gramEnd"/>
            <w:r w:rsidRPr="00A37333">
              <w:rPr>
                <w:sz w:val="22"/>
                <w:szCs w:val="22"/>
                <w:lang w:eastAsia="en-US"/>
              </w:rPr>
              <w:t xml:space="preserve"> ул. Салавата </w:t>
            </w:r>
            <w:proofErr w:type="spellStart"/>
            <w:r w:rsidRPr="00A37333">
              <w:rPr>
                <w:sz w:val="22"/>
                <w:szCs w:val="22"/>
                <w:lang w:eastAsia="en-US"/>
              </w:rPr>
              <w:t>Юлаева</w:t>
            </w:r>
            <w:proofErr w:type="spellEnd"/>
            <w:r w:rsidRPr="00A37333">
              <w:rPr>
                <w:sz w:val="22"/>
                <w:szCs w:val="22"/>
                <w:lang w:eastAsia="en-US"/>
              </w:rPr>
              <w:t xml:space="preserve"> д,44</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Контактное лицо телефон, сотовый</w:t>
            </w:r>
          </w:p>
        </w:tc>
        <w:tc>
          <w:tcPr>
            <w:tcW w:w="6811" w:type="dxa"/>
          </w:tcPr>
          <w:p w:rsidR="00A37333" w:rsidRPr="00A37333" w:rsidRDefault="00A37333" w:rsidP="00A37333">
            <w:pPr>
              <w:rPr>
                <w:sz w:val="20"/>
                <w:szCs w:val="20"/>
                <w:lang w:eastAsia="en-US"/>
              </w:rPr>
            </w:pPr>
            <w:r w:rsidRPr="00A37333">
              <w:rPr>
                <w:sz w:val="20"/>
                <w:szCs w:val="20"/>
                <w:lang w:eastAsia="en-US"/>
              </w:rPr>
              <w:t>Кадыров Айрат 8/9191463427,</w:t>
            </w:r>
            <w:r w:rsidR="00944146">
              <w:rPr>
                <w:sz w:val="20"/>
                <w:szCs w:val="20"/>
                <w:lang w:eastAsia="en-US"/>
              </w:rPr>
              <w:t xml:space="preserve"> </w:t>
            </w:r>
            <w:proofErr w:type="spellStart"/>
            <w:r w:rsidRPr="00A37333">
              <w:rPr>
                <w:sz w:val="20"/>
                <w:szCs w:val="20"/>
                <w:lang w:eastAsia="en-US"/>
              </w:rPr>
              <w:t>Арсланбаев</w:t>
            </w:r>
            <w:proofErr w:type="spellEnd"/>
            <w:r w:rsidRPr="00A37333">
              <w:rPr>
                <w:sz w:val="20"/>
                <w:szCs w:val="20"/>
                <w:lang w:eastAsia="en-US"/>
              </w:rPr>
              <w:t xml:space="preserve"> </w:t>
            </w:r>
            <w:proofErr w:type="spellStart"/>
            <w:r w:rsidRPr="00A37333">
              <w:rPr>
                <w:sz w:val="20"/>
                <w:szCs w:val="20"/>
                <w:lang w:eastAsia="en-US"/>
              </w:rPr>
              <w:t>Ильнур</w:t>
            </w:r>
            <w:proofErr w:type="spellEnd"/>
            <w:r w:rsidRPr="00A37333">
              <w:rPr>
                <w:sz w:val="20"/>
                <w:szCs w:val="20"/>
                <w:lang w:eastAsia="en-US"/>
              </w:rPr>
              <w:t xml:space="preserve"> 8/919/1463428</w:t>
            </w:r>
          </w:p>
        </w:tc>
      </w:tr>
      <w:tr w:rsidR="00A37333" w:rsidRPr="00A37333" w:rsidTr="002420B4">
        <w:tc>
          <w:tcPr>
            <w:tcW w:w="1040" w:type="dxa"/>
            <w:tcBorders>
              <w:top w:val="single" w:sz="4" w:space="0" w:color="auto"/>
              <w:left w:val="single" w:sz="4" w:space="0" w:color="auto"/>
              <w:bottom w:val="single" w:sz="4" w:space="0" w:color="auto"/>
              <w:right w:val="single" w:sz="4" w:space="0" w:color="auto"/>
            </w:tcBorders>
          </w:tcPr>
          <w:p w:rsidR="00A37333" w:rsidRPr="00A37333" w:rsidRDefault="00A37333" w:rsidP="00A37333">
            <w:pPr>
              <w:tabs>
                <w:tab w:val="left" w:pos="318"/>
              </w:tabs>
              <w:ind w:left="34" w:right="244"/>
              <w:jc w:val="center"/>
              <w:rPr>
                <w:b/>
                <w:sz w:val="22"/>
                <w:szCs w:val="22"/>
                <w:lang w:eastAsia="en-US"/>
              </w:rPr>
            </w:pPr>
            <w:r w:rsidRPr="00A37333">
              <w:rPr>
                <w:b/>
                <w:sz w:val="22"/>
                <w:szCs w:val="22"/>
                <w:lang w:eastAsia="en-US"/>
              </w:rPr>
              <w:t>5</w:t>
            </w:r>
          </w:p>
        </w:tc>
        <w:tc>
          <w:tcPr>
            <w:tcW w:w="8741" w:type="dxa"/>
            <w:gridSpan w:val="2"/>
            <w:tcBorders>
              <w:top w:val="single" w:sz="4" w:space="0" w:color="auto"/>
              <w:left w:val="single" w:sz="4" w:space="0" w:color="auto"/>
              <w:bottom w:val="single" w:sz="4" w:space="0" w:color="auto"/>
              <w:right w:val="single" w:sz="4" w:space="0" w:color="auto"/>
            </w:tcBorders>
          </w:tcPr>
          <w:p w:rsidR="00A37333" w:rsidRPr="00A37333" w:rsidRDefault="00A37333" w:rsidP="00A37333">
            <w:pPr>
              <w:rPr>
                <w:b/>
                <w:sz w:val="22"/>
                <w:szCs w:val="22"/>
                <w:lang w:eastAsia="en-US"/>
              </w:rPr>
            </w:pPr>
            <w:r w:rsidRPr="00A37333">
              <w:rPr>
                <w:b/>
                <w:sz w:val="22"/>
                <w:szCs w:val="22"/>
                <w:lang w:eastAsia="en-US"/>
              </w:rPr>
              <w:t xml:space="preserve">Бижбуляк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lang w:eastAsia="en-US"/>
              </w:rPr>
            </w:pPr>
            <w:r w:rsidRPr="00A37333">
              <w:rPr>
                <w:sz w:val="22"/>
                <w:szCs w:val="22"/>
                <w:lang w:eastAsia="en-US"/>
              </w:rPr>
              <w:t xml:space="preserve">г. </w:t>
            </w:r>
            <w:proofErr w:type="gramStart"/>
            <w:r w:rsidRPr="00A37333">
              <w:rPr>
                <w:sz w:val="22"/>
                <w:szCs w:val="22"/>
                <w:lang w:eastAsia="en-US"/>
              </w:rPr>
              <w:t>Бижбуляк ,</w:t>
            </w:r>
            <w:proofErr w:type="gramEnd"/>
            <w:r w:rsidRPr="00A37333">
              <w:rPr>
                <w:sz w:val="22"/>
                <w:szCs w:val="22"/>
                <w:lang w:eastAsia="en-US"/>
              </w:rPr>
              <w:t xml:space="preserve"> ул. Центральная ,50А</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lang w:eastAsia="en-US"/>
              </w:rPr>
            </w:pPr>
            <w:r w:rsidRPr="00A37333">
              <w:rPr>
                <w:sz w:val="22"/>
                <w:szCs w:val="22"/>
                <w:lang w:eastAsia="en-US"/>
              </w:rPr>
              <w:t xml:space="preserve">г. </w:t>
            </w:r>
            <w:proofErr w:type="gramStart"/>
            <w:r w:rsidRPr="00A37333">
              <w:rPr>
                <w:sz w:val="22"/>
                <w:szCs w:val="22"/>
                <w:lang w:eastAsia="en-US"/>
              </w:rPr>
              <w:t>Бижбуляк ,</w:t>
            </w:r>
            <w:proofErr w:type="gramEnd"/>
            <w:r w:rsidRPr="00A37333">
              <w:rPr>
                <w:sz w:val="22"/>
                <w:szCs w:val="22"/>
                <w:lang w:eastAsia="en-US"/>
              </w:rPr>
              <w:t xml:space="preserve"> ул. Центральная ,50А</w:t>
            </w:r>
          </w:p>
        </w:tc>
      </w:tr>
      <w:tr w:rsidR="00A37333" w:rsidRPr="00A37333" w:rsidTr="002420B4">
        <w:trPr>
          <w:trHeight w:val="336"/>
        </w:trPr>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jc w:val="both"/>
              <w:rPr>
                <w:sz w:val="22"/>
                <w:szCs w:val="22"/>
                <w:lang w:eastAsia="en-US"/>
              </w:rPr>
            </w:pPr>
            <w:r w:rsidRPr="00A37333">
              <w:rPr>
                <w:sz w:val="22"/>
                <w:szCs w:val="22"/>
                <w:lang w:eastAsia="en-US"/>
              </w:rPr>
              <w:t>452450, Республика Башкортостан, г, Бижбуляк, ул. Центральная ,50А</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 xml:space="preserve">Контактное лицо телефон, сотовый </w:t>
            </w:r>
          </w:p>
        </w:tc>
        <w:tc>
          <w:tcPr>
            <w:tcW w:w="6811" w:type="dxa"/>
          </w:tcPr>
          <w:p w:rsidR="00A37333" w:rsidRPr="00A37333" w:rsidRDefault="00A37333" w:rsidP="00A37333">
            <w:pPr>
              <w:rPr>
                <w:sz w:val="22"/>
                <w:szCs w:val="22"/>
                <w:lang w:eastAsia="en-US"/>
              </w:rPr>
            </w:pPr>
            <w:proofErr w:type="spellStart"/>
            <w:r w:rsidRPr="00A37333">
              <w:rPr>
                <w:sz w:val="22"/>
                <w:szCs w:val="22"/>
                <w:lang w:eastAsia="en-US"/>
              </w:rPr>
              <w:t>Мударисов</w:t>
            </w:r>
            <w:proofErr w:type="spellEnd"/>
            <w:r w:rsidRPr="00A37333">
              <w:rPr>
                <w:sz w:val="22"/>
                <w:szCs w:val="22"/>
                <w:lang w:eastAsia="en-US"/>
              </w:rPr>
              <w:t xml:space="preserve"> Ильшат 8-987-259-81-58</w:t>
            </w:r>
          </w:p>
        </w:tc>
      </w:tr>
      <w:tr w:rsidR="00A37333" w:rsidRPr="00A37333" w:rsidTr="002420B4">
        <w:tc>
          <w:tcPr>
            <w:tcW w:w="1040" w:type="dxa"/>
          </w:tcPr>
          <w:p w:rsidR="00A37333" w:rsidRPr="00A37333" w:rsidRDefault="00A37333" w:rsidP="00A37333">
            <w:pPr>
              <w:tabs>
                <w:tab w:val="left" w:pos="318"/>
              </w:tabs>
              <w:ind w:left="34" w:right="244"/>
              <w:jc w:val="center"/>
              <w:rPr>
                <w:b/>
                <w:sz w:val="22"/>
                <w:szCs w:val="22"/>
                <w:lang w:eastAsia="en-US"/>
              </w:rPr>
            </w:pPr>
            <w:r w:rsidRPr="00A37333">
              <w:rPr>
                <w:b/>
                <w:sz w:val="22"/>
                <w:szCs w:val="22"/>
                <w:lang w:eastAsia="en-US"/>
              </w:rPr>
              <w:t>6</w:t>
            </w:r>
          </w:p>
        </w:tc>
        <w:tc>
          <w:tcPr>
            <w:tcW w:w="8741" w:type="dxa"/>
            <w:gridSpan w:val="2"/>
          </w:tcPr>
          <w:p w:rsidR="00A37333" w:rsidRPr="00A37333" w:rsidRDefault="00A37333" w:rsidP="00A37333">
            <w:pPr>
              <w:rPr>
                <w:b/>
                <w:sz w:val="22"/>
                <w:szCs w:val="22"/>
                <w:lang w:eastAsia="en-US"/>
              </w:rPr>
            </w:pPr>
            <w:r w:rsidRPr="00A37333">
              <w:rPr>
                <w:b/>
                <w:sz w:val="22"/>
                <w:szCs w:val="22"/>
                <w:lang w:eastAsia="en-US"/>
              </w:rPr>
              <w:t xml:space="preserve">Бирск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lang w:eastAsia="en-US"/>
              </w:rPr>
            </w:pPr>
            <w:r w:rsidRPr="00A37333">
              <w:rPr>
                <w:sz w:val="22"/>
                <w:szCs w:val="22"/>
                <w:lang w:eastAsia="en-US"/>
              </w:rPr>
              <w:t>г. Бирск, ул. Бурновская,10</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lang w:eastAsia="en-US"/>
              </w:rPr>
            </w:pPr>
            <w:r w:rsidRPr="00A37333">
              <w:rPr>
                <w:sz w:val="22"/>
                <w:szCs w:val="22"/>
                <w:lang w:eastAsia="en-US"/>
              </w:rPr>
              <w:t>г. Бирск, ул. Бурновская,10</w:t>
            </w:r>
          </w:p>
        </w:tc>
      </w:tr>
      <w:tr w:rsidR="00A37333" w:rsidRPr="00A37333" w:rsidTr="002420B4">
        <w:trPr>
          <w:trHeight w:val="336"/>
        </w:trPr>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jc w:val="both"/>
              <w:rPr>
                <w:sz w:val="22"/>
                <w:szCs w:val="22"/>
                <w:lang w:eastAsia="en-US"/>
              </w:rPr>
            </w:pPr>
            <w:r w:rsidRPr="00A37333">
              <w:rPr>
                <w:sz w:val="22"/>
                <w:szCs w:val="22"/>
                <w:lang w:eastAsia="en-US"/>
              </w:rPr>
              <w:t>452450, Республика Башкортостан, г, Бирск, ул.Бурновская,10</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 xml:space="preserve">Контактное лицо телефон, сотовый </w:t>
            </w:r>
          </w:p>
        </w:tc>
        <w:tc>
          <w:tcPr>
            <w:tcW w:w="6811" w:type="dxa"/>
          </w:tcPr>
          <w:p w:rsidR="00A37333" w:rsidRPr="00A37333" w:rsidRDefault="00A37333" w:rsidP="00A37333">
            <w:pPr>
              <w:rPr>
                <w:sz w:val="22"/>
                <w:szCs w:val="22"/>
                <w:lang w:eastAsia="en-US"/>
              </w:rPr>
            </w:pPr>
            <w:proofErr w:type="spellStart"/>
            <w:r w:rsidRPr="00A37333">
              <w:rPr>
                <w:sz w:val="22"/>
                <w:szCs w:val="22"/>
                <w:lang w:eastAsia="en-US"/>
              </w:rPr>
              <w:t>Бикбатыров</w:t>
            </w:r>
            <w:proofErr w:type="spellEnd"/>
            <w:r w:rsidRPr="00A37333">
              <w:rPr>
                <w:sz w:val="22"/>
                <w:szCs w:val="22"/>
                <w:lang w:eastAsia="en-US"/>
              </w:rPr>
              <w:t xml:space="preserve"> Алексей </w:t>
            </w:r>
            <w:proofErr w:type="spellStart"/>
            <w:r w:rsidRPr="00A37333">
              <w:rPr>
                <w:sz w:val="22"/>
                <w:szCs w:val="22"/>
                <w:lang w:eastAsia="en-US"/>
              </w:rPr>
              <w:t>Вячеславович.т</w:t>
            </w:r>
            <w:proofErr w:type="spellEnd"/>
            <w:r w:rsidRPr="00A37333">
              <w:rPr>
                <w:sz w:val="22"/>
                <w:szCs w:val="22"/>
                <w:lang w:eastAsia="en-US"/>
              </w:rPr>
              <w:t>.(8-9173483783)</w:t>
            </w:r>
          </w:p>
        </w:tc>
      </w:tr>
      <w:tr w:rsidR="00A37333" w:rsidRPr="00A37333" w:rsidTr="002420B4">
        <w:tc>
          <w:tcPr>
            <w:tcW w:w="1040" w:type="dxa"/>
          </w:tcPr>
          <w:p w:rsidR="00A37333" w:rsidRPr="00A37333" w:rsidRDefault="00A37333" w:rsidP="00A37333">
            <w:pPr>
              <w:tabs>
                <w:tab w:val="left" w:pos="318"/>
              </w:tabs>
              <w:ind w:left="34" w:right="244"/>
              <w:jc w:val="center"/>
              <w:rPr>
                <w:b/>
                <w:sz w:val="22"/>
                <w:szCs w:val="22"/>
                <w:lang w:eastAsia="en-US"/>
              </w:rPr>
            </w:pPr>
            <w:r w:rsidRPr="00A37333">
              <w:rPr>
                <w:b/>
                <w:sz w:val="22"/>
                <w:szCs w:val="22"/>
                <w:lang w:eastAsia="en-US"/>
              </w:rPr>
              <w:t>7</w:t>
            </w:r>
          </w:p>
        </w:tc>
        <w:tc>
          <w:tcPr>
            <w:tcW w:w="8741" w:type="dxa"/>
            <w:gridSpan w:val="2"/>
          </w:tcPr>
          <w:p w:rsidR="00A37333" w:rsidRPr="00A37333" w:rsidRDefault="00A37333" w:rsidP="00A37333">
            <w:pPr>
              <w:rPr>
                <w:b/>
                <w:sz w:val="22"/>
                <w:szCs w:val="22"/>
                <w:lang w:eastAsia="en-US"/>
              </w:rPr>
            </w:pPr>
            <w:r w:rsidRPr="00A37333">
              <w:rPr>
                <w:b/>
                <w:sz w:val="22"/>
                <w:szCs w:val="22"/>
                <w:lang w:eastAsia="en-US"/>
              </w:rPr>
              <w:t xml:space="preserve">Стерлитамак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lang w:eastAsia="en-US"/>
              </w:rPr>
            </w:pPr>
            <w:r w:rsidRPr="00A37333">
              <w:rPr>
                <w:sz w:val="22"/>
                <w:szCs w:val="22"/>
                <w:lang w:eastAsia="en-US"/>
              </w:rPr>
              <w:t>г.</w:t>
            </w:r>
            <w:r w:rsidR="00944146">
              <w:rPr>
                <w:sz w:val="22"/>
                <w:szCs w:val="22"/>
                <w:lang w:eastAsia="en-US"/>
              </w:rPr>
              <w:t xml:space="preserve"> </w:t>
            </w:r>
            <w:r w:rsidRPr="00A37333">
              <w:rPr>
                <w:sz w:val="22"/>
                <w:szCs w:val="22"/>
                <w:lang w:eastAsia="en-US"/>
              </w:rPr>
              <w:t>Стерлитамак, ул. Коммунистическая 30</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lang w:eastAsia="en-US"/>
              </w:rPr>
            </w:pPr>
            <w:r w:rsidRPr="00A37333">
              <w:rPr>
                <w:sz w:val="22"/>
                <w:szCs w:val="22"/>
                <w:lang w:eastAsia="en-US"/>
              </w:rPr>
              <w:t>г.</w:t>
            </w:r>
            <w:r w:rsidR="00944146">
              <w:rPr>
                <w:sz w:val="22"/>
                <w:szCs w:val="22"/>
                <w:lang w:eastAsia="en-US"/>
              </w:rPr>
              <w:t xml:space="preserve"> </w:t>
            </w:r>
            <w:r w:rsidRPr="00A37333">
              <w:rPr>
                <w:sz w:val="22"/>
                <w:szCs w:val="22"/>
                <w:lang w:eastAsia="en-US"/>
              </w:rPr>
              <w:t>Стерлитамак, ул. Коммунистическая 30</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rPr>
                <w:sz w:val="22"/>
                <w:szCs w:val="22"/>
                <w:lang w:eastAsia="en-US"/>
              </w:rPr>
            </w:pPr>
            <w:r w:rsidRPr="00A37333">
              <w:rPr>
                <w:sz w:val="22"/>
                <w:szCs w:val="22"/>
                <w:lang w:eastAsia="en-US"/>
              </w:rPr>
              <w:t>453100 г.</w:t>
            </w:r>
            <w:r w:rsidR="00944146">
              <w:rPr>
                <w:sz w:val="22"/>
                <w:szCs w:val="22"/>
                <w:lang w:eastAsia="en-US"/>
              </w:rPr>
              <w:t xml:space="preserve"> </w:t>
            </w:r>
            <w:r w:rsidRPr="00A37333">
              <w:rPr>
                <w:sz w:val="22"/>
                <w:szCs w:val="22"/>
                <w:lang w:eastAsia="en-US"/>
              </w:rPr>
              <w:t>Стерлитамак, ул. Коммунистическая 30</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Контактное лицо телефон, сотовый</w:t>
            </w:r>
          </w:p>
        </w:tc>
        <w:tc>
          <w:tcPr>
            <w:tcW w:w="6811" w:type="dxa"/>
          </w:tcPr>
          <w:p w:rsidR="00A37333" w:rsidRPr="00A37333" w:rsidRDefault="00A37333" w:rsidP="00A37333">
            <w:pPr>
              <w:rPr>
                <w:sz w:val="22"/>
                <w:szCs w:val="22"/>
                <w:lang w:eastAsia="en-US"/>
              </w:rPr>
            </w:pPr>
            <w:r w:rsidRPr="00A37333">
              <w:rPr>
                <w:sz w:val="22"/>
                <w:szCs w:val="22"/>
                <w:lang w:eastAsia="en-US"/>
              </w:rPr>
              <w:t>Белоусов Михаил Петрович (89173435915)</w:t>
            </w:r>
          </w:p>
          <w:p w:rsidR="00A37333" w:rsidRPr="00A37333" w:rsidRDefault="00A37333" w:rsidP="00A37333">
            <w:pPr>
              <w:rPr>
                <w:sz w:val="22"/>
                <w:szCs w:val="22"/>
                <w:lang w:eastAsia="en-US"/>
              </w:rPr>
            </w:pPr>
          </w:p>
        </w:tc>
      </w:tr>
      <w:tr w:rsidR="00A37333" w:rsidRPr="00A37333" w:rsidTr="002420B4">
        <w:tc>
          <w:tcPr>
            <w:tcW w:w="1040" w:type="dxa"/>
          </w:tcPr>
          <w:p w:rsidR="00A37333" w:rsidRPr="00A37333" w:rsidRDefault="00A37333" w:rsidP="00A37333">
            <w:pPr>
              <w:tabs>
                <w:tab w:val="left" w:pos="318"/>
              </w:tabs>
              <w:ind w:left="34" w:right="244"/>
              <w:jc w:val="center"/>
              <w:rPr>
                <w:b/>
                <w:sz w:val="22"/>
                <w:szCs w:val="22"/>
                <w:lang w:eastAsia="en-US"/>
              </w:rPr>
            </w:pPr>
            <w:r w:rsidRPr="00A37333">
              <w:rPr>
                <w:b/>
                <w:sz w:val="22"/>
                <w:szCs w:val="22"/>
                <w:lang w:eastAsia="en-US"/>
              </w:rPr>
              <w:t>8</w:t>
            </w:r>
          </w:p>
        </w:tc>
        <w:tc>
          <w:tcPr>
            <w:tcW w:w="8741" w:type="dxa"/>
            <w:gridSpan w:val="2"/>
          </w:tcPr>
          <w:p w:rsidR="00A37333" w:rsidRPr="00A37333" w:rsidRDefault="00A37333" w:rsidP="00A37333">
            <w:pPr>
              <w:rPr>
                <w:b/>
                <w:sz w:val="22"/>
                <w:szCs w:val="22"/>
                <w:lang w:eastAsia="en-US"/>
              </w:rPr>
            </w:pPr>
            <w:r w:rsidRPr="00A37333">
              <w:rPr>
                <w:b/>
                <w:sz w:val="22"/>
                <w:szCs w:val="22"/>
                <w:lang w:eastAsia="en-US"/>
              </w:rPr>
              <w:t xml:space="preserve">Ишимбай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lang w:eastAsia="en-US"/>
              </w:rPr>
            </w:pPr>
            <w:r w:rsidRPr="00A37333">
              <w:rPr>
                <w:sz w:val="22"/>
                <w:szCs w:val="22"/>
                <w:lang w:eastAsia="en-US"/>
              </w:rPr>
              <w:t>г.</w:t>
            </w:r>
            <w:r w:rsidR="00944146">
              <w:rPr>
                <w:sz w:val="22"/>
                <w:szCs w:val="22"/>
                <w:lang w:eastAsia="en-US"/>
              </w:rPr>
              <w:t xml:space="preserve"> </w:t>
            </w:r>
            <w:r w:rsidRPr="00A37333">
              <w:rPr>
                <w:sz w:val="22"/>
                <w:szCs w:val="22"/>
                <w:lang w:eastAsia="en-US"/>
              </w:rPr>
              <w:t>Стерлитамак, ул. Коммунистическая 30</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lang w:eastAsia="en-US"/>
              </w:rPr>
            </w:pPr>
            <w:r w:rsidRPr="00A37333">
              <w:rPr>
                <w:sz w:val="22"/>
                <w:szCs w:val="22"/>
                <w:lang w:eastAsia="en-US"/>
              </w:rPr>
              <w:t>г.</w:t>
            </w:r>
            <w:r w:rsidR="00944146">
              <w:rPr>
                <w:sz w:val="22"/>
                <w:szCs w:val="22"/>
                <w:lang w:eastAsia="en-US"/>
              </w:rPr>
              <w:t xml:space="preserve"> </w:t>
            </w:r>
            <w:r w:rsidRPr="00A37333">
              <w:rPr>
                <w:sz w:val="22"/>
                <w:szCs w:val="22"/>
                <w:lang w:eastAsia="en-US"/>
              </w:rPr>
              <w:t>Стерлитамак, ул. Коммунистическая 30</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rPr>
                <w:sz w:val="22"/>
                <w:szCs w:val="22"/>
                <w:lang w:eastAsia="en-US"/>
              </w:rPr>
            </w:pPr>
            <w:r w:rsidRPr="00A37333">
              <w:rPr>
                <w:sz w:val="22"/>
                <w:szCs w:val="22"/>
                <w:lang w:eastAsia="en-US"/>
              </w:rPr>
              <w:t>453100 г.</w:t>
            </w:r>
            <w:r w:rsidR="00944146">
              <w:rPr>
                <w:sz w:val="22"/>
                <w:szCs w:val="22"/>
                <w:lang w:eastAsia="en-US"/>
              </w:rPr>
              <w:t xml:space="preserve"> </w:t>
            </w:r>
            <w:r w:rsidRPr="00A37333">
              <w:rPr>
                <w:sz w:val="22"/>
                <w:szCs w:val="22"/>
                <w:lang w:eastAsia="en-US"/>
              </w:rPr>
              <w:t>Стерлитамак, ул. Коммунистическая 30</w:t>
            </w:r>
          </w:p>
        </w:tc>
      </w:tr>
      <w:tr w:rsidR="00A37333" w:rsidRPr="00A37333" w:rsidTr="002420B4">
        <w:trPr>
          <w:trHeight w:val="222"/>
        </w:trPr>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rPr>
          <w:trHeight w:val="254"/>
        </w:trPr>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rPr>
          <w:trHeight w:val="570"/>
        </w:trPr>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rPr>
            </w:pPr>
            <w:r w:rsidRPr="00A37333">
              <w:rPr>
                <w:sz w:val="22"/>
                <w:szCs w:val="22"/>
              </w:rPr>
              <w:t>Контактное лицо телефон, сотовый</w:t>
            </w:r>
          </w:p>
        </w:tc>
        <w:tc>
          <w:tcPr>
            <w:tcW w:w="6811" w:type="dxa"/>
          </w:tcPr>
          <w:p w:rsidR="00A37333" w:rsidRPr="00A37333" w:rsidRDefault="00A37333" w:rsidP="00A37333">
            <w:pPr>
              <w:rPr>
                <w:sz w:val="22"/>
                <w:szCs w:val="22"/>
                <w:lang w:eastAsia="en-US"/>
              </w:rPr>
            </w:pPr>
            <w:r w:rsidRPr="00A37333">
              <w:rPr>
                <w:sz w:val="22"/>
                <w:szCs w:val="22"/>
                <w:lang w:eastAsia="en-US"/>
              </w:rPr>
              <w:t>Белоусов Михаил Петрович (89173435915)</w:t>
            </w:r>
          </w:p>
          <w:p w:rsidR="00A37333" w:rsidRPr="00A37333" w:rsidRDefault="00A37333" w:rsidP="00A37333">
            <w:pPr>
              <w:rPr>
                <w:sz w:val="22"/>
                <w:szCs w:val="22"/>
                <w:lang w:eastAsia="en-US"/>
              </w:rPr>
            </w:pPr>
          </w:p>
          <w:p w:rsidR="00A37333" w:rsidRPr="00A37333" w:rsidRDefault="00A37333" w:rsidP="00A37333">
            <w:pPr>
              <w:rPr>
                <w:sz w:val="22"/>
                <w:szCs w:val="22"/>
                <w:lang w:eastAsia="en-US"/>
              </w:rPr>
            </w:pPr>
          </w:p>
        </w:tc>
      </w:tr>
      <w:tr w:rsidR="00A37333" w:rsidRPr="00A37333" w:rsidTr="002420B4">
        <w:tc>
          <w:tcPr>
            <w:tcW w:w="1040" w:type="dxa"/>
          </w:tcPr>
          <w:p w:rsidR="00A37333" w:rsidRPr="00A37333" w:rsidRDefault="00A37333" w:rsidP="00A37333">
            <w:pPr>
              <w:tabs>
                <w:tab w:val="left" w:pos="318"/>
              </w:tabs>
              <w:ind w:left="34" w:right="244" w:firstLine="326"/>
              <w:jc w:val="center"/>
              <w:rPr>
                <w:b/>
                <w:sz w:val="22"/>
                <w:szCs w:val="22"/>
                <w:lang w:eastAsia="en-US"/>
              </w:rPr>
            </w:pPr>
            <w:r w:rsidRPr="00A37333">
              <w:rPr>
                <w:b/>
                <w:sz w:val="22"/>
                <w:szCs w:val="22"/>
                <w:lang w:eastAsia="en-US"/>
              </w:rPr>
              <w:t>9</w:t>
            </w:r>
          </w:p>
        </w:tc>
        <w:tc>
          <w:tcPr>
            <w:tcW w:w="8741" w:type="dxa"/>
            <w:gridSpan w:val="2"/>
          </w:tcPr>
          <w:p w:rsidR="00A37333" w:rsidRPr="00A37333" w:rsidRDefault="00A37333" w:rsidP="00A37333">
            <w:pPr>
              <w:rPr>
                <w:b/>
                <w:sz w:val="22"/>
                <w:szCs w:val="22"/>
                <w:lang w:eastAsia="en-US"/>
              </w:rPr>
            </w:pPr>
            <w:r w:rsidRPr="00A37333">
              <w:rPr>
                <w:b/>
                <w:sz w:val="22"/>
                <w:szCs w:val="22"/>
                <w:lang w:eastAsia="en-US"/>
              </w:rPr>
              <w:t xml:space="preserve"> Мелеуз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lang w:eastAsia="en-US"/>
              </w:rPr>
            </w:pPr>
            <w:r w:rsidRPr="00A37333">
              <w:rPr>
                <w:bCs/>
                <w:sz w:val="22"/>
                <w:szCs w:val="22"/>
                <w:lang w:eastAsia="en-US"/>
              </w:rPr>
              <w:t xml:space="preserve">г. </w:t>
            </w:r>
            <w:proofErr w:type="gramStart"/>
            <w:r w:rsidRPr="00A37333">
              <w:rPr>
                <w:bCs/>
                <w:sz w:val="22"/>
                <w:szCs w:val="22"/>
                <w:lang w:eastAsia="en-US"/>
              </w:rPr>
              <w:t>Мелеуз ,</w:t>
            </w:r>
            <w:proofErr w:type="gramEnd"/>
            <w:r w:rsidRPr="00A37333">
              <w:rPr>
                <w:bCs/>
                <w:sz w:val="22"/>
                <w:szCs w:val="22"/>
                <w:lang w:eastAsia="en-US"/>
              </w:rPr>
              <w:t xml:space="preserve"> ул. Смоленская, 45</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lang w:eastAsia="en-US"/>
              </w:rPr>
            </w:pPr>
            <w:r w:rsidRPr="00A37333">
              <w:rPr>
                <w:sz w:val="22"/>
                <w:szCs w:val="22"/>
                <w:lang w:eastAsia="en-US"/>
              </w:rPr>
              <w:t>453850, Республика Башкортостан, г. Мелеуз, ул. Воровского, 2</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rPr>
                <w:sz w:val="22"/>
                <w:szCs w:val="22"/>
                <w:lang w:eastAsia="en-US"/>
              </w:rPr>
            </w:pPr>
            <w:r w:rsidRPr="00A37333">
              <w:rPr>
                <w:sz w:val="22"/>
                <w:szCs w:val="22"/>
                <w:lang w:eastAsia="en-US"/>
              </w:rPr>
              <w:t>453850, Республика Башкортостан, г. Мелеуз, ул. Воровского, 2</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rPr>
            </w:pPr>
            <w:r w:rsidRPr="00A37333">
              <w:rPr>
                <w:sz w:val="22"/>
                <w:szCs w:val="22"/>
              </w:rPr>
              <w:t>Контактное лицо телефон, сотовый</w:t>
            </w:r>
          </w:p>
        </w:tc>
        <w:tc>
          <w:tcPr>
            <w:tcW w:w="6811" w:type="dxa"/>
          </w:tcPr>
          <w:p w:rsidR="00A37333" w:rsidRPr="00A37333" w:rsidRDefault="00A37333" w:rsidP="00A37333">
            <w:pPr>
              <w:autoSpaceDE w:val="0"/>
              <w:autoSpaceDN w:val="0"/>
              <w:adjustRightInd w:val="0"/>
              <w:ind w:left="-101" w:firstLine="101"/>
              <w:rPr>
                <w:bCs/>
                <w:iCs/>
                <w:sz w:val="22"/>
                <w:szCs w:val="22"/>
              </w:rPr>
            </w:pPr>
            <w:proofErr w:type="spellStart"/>
            <w:r w:rsidRPr="00A37333">
              <w:rPr>
                <w:bCs/>
                <w:iCs/>
                <w:sz w:val="22"/>
                <w:szCs w:val="22"/>
              </w:rPr>
              <w:t>Аллаяров</w:t>
            </w:r>
            <w:proofErr w:type="spellEnd"/>
            <w:r w:rsidRPr="00A37333">
              <w:rPr>
                <w:bCs/>
                <w:iCs/>
                <w:sz w:val="22"/>
                <w:szCs w:val="22"/>
              </w:rPr>
              <w:t xml:space="preserve"> Ринат </w:t>
            </w:r>
            <w:proofErr w:type="spellStart"/>
            <w:r w:rsidRPr="00A37333">
              <w:rPr>
                <w:bCs/>
                <w:iCs/>
                <w:sz w:val="22"/>
                <w:szCs w:val="22"/>
              </w:rPr>
              <w:t>Юсупович</w:t>
            </w:r>
            <w:proofErr w:type="spellEnd"/>
            <w:r w:rsidRPr="00A37333">
              <w:rPr>
                <w:bCs/>
                <w:iCs/>
                <w:sz w:val="22"/>
                <w:szCs w:val="22"/>
              </w:rPr>
              <w:t xml:space="preserve"> (8 927 962 6803)</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r w:rsidRPr="00A37333">
              <w:rPr>
                <w:b/>
                <w:sz w:val="22"/>
                <w:szCs w:val="22"/>
                <w:lang w:eastAsia="en-US"/>
              </w:rPr>
              <w:t>10</w:t>
            </w:r>
          </w:p>
        </w:tc>
        <w:tc>
          <w:tcPr>
            <w:tcW w:w="8741" w:type="dxa"/>
            <w:gridSpan w:val="2"/>
          </w:tcPr>
          <w:p w:rsidR="00A37333" w:rsidRPr="00A37333" w:rsidRDefault="00A37333" w:rsidP="00A37333">
            <w:pPr>
              <w:rPr>
                <w:b/>
                <w:sz w:val="22"/>
                <w:szCs w:val="22"/>
                <w:lang w:eastAsia="en-US"/>
              </w:rPr>
            </w:pPr>
            <w:r w:rsidRPr="00A37333">
              <w:rPr>
                <w:b/>
                <w:sz w:val="22"/>
                <w:szCs w:val="22"/>
                <w:lang w:eastAsia="en-US"/>
              </w:rPr>
              <w:t xml:space="preserve">Месягутово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vAlign w:val="center"/>
          </w:tcPr>
          <w:p w:rsidR="00A37333" w:rsidRPr="00A37333" w:rsidRDefault="00A37333" w:rsidP="00A37333">
            <w:pPr>
              <w:rPr>
                <w:sz w:val="22"/>
                <w:szCs w:val="22"/>
                <w:lang w:eastAsia="en-US"/>
              </w:rPr>
            </w:pPr>
            <w:r w:rsidRPr="00A37333">
              <w:rPr>
                <w:sz w:val="22"/>
                <w:szCs w:val="22"/>
                <w:lang w:eastAsia="en-US"/>
              </w:rPr>
              <w:t xml:space="preserve">Адрес доставки </w:t>
            </w:r>
          </w:p>
        </w:tc>
        <w:tc>
          <w:tcPr>
            <w:tcW w:w="6811" w:type="dxa"/>
            <w:vAlign w:val="center"/>
          </w:tcPr>
          <w:p w:rsidR="00A37333" w:rsidRPr="00A37333" w:rsidRDefault="00A37333" w:rsidP="00A37333">
            <w:pPr>
              <w:rPr>
                <w:sz w:val="22"/>
                <w:szCs w:val="22"/>
                <w:lang w:eastAsia="en-US"/>
              </w:rPr>
            </w:pPr>
            <w:r w:rsidRPr="00A37333">
              <w:rPr>
                <w:sz w:val="22"/>
                <w:szCs w:val="22"/>
                <w:lang w:eastAsia="en-US"/>
              </w:rPr>
              <w:t>с.</w:t>
            </w:r>
            <w:r w:rsidR="00944146">
              <w:rPr>
                <w:sz w:val="22"/>
                <w:szCs w:val="22"/>
                <w:lang w:eastAsia="en-US"/>
              </w:rPr>
              <w:t xml:space="preserve"> </w:t>
            </w:r>
            <w:r w:rsidRPr="00A37333">
              <w:rPr>
                <w:sz w:val="22"/>
                <w:szCs w:val="22"/>
                <w:lang w:eastAsia="en-US"/>
              </w:rPr>
              <w:t>Месягутово, ул. Коммунистическая,24</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vAlign w:val="center"/>
          </w:tcPr>
          <w:p w:rsidR="00A37333" w:rsidRPr="00A37333" w:rsidRDefault="00A37333" w:rsidP="00A37333">
            <w:pPr>
              <w:rPr>
                <w:sz w:val="22"/>
                <w:szCs w:val="22"/>
                <w:lang w:eastAsia="en-US"/>
              </w:rPr>
            </w:pPr>
            <w:r w:rsidRPr="00A37333">
              <w:rPr>
                <w:sz w:val="22"/>
                <w:szCs w:val="22"/>
                <w:lang w:eastAsia="en-US"/>
              </w:rPr>
              <w:t xml:space="preserve">Юр. Адрес </w:t>
            </w:r>
          </w:p>
        </w:tc>
        <w:tc>
          <w:tcPr>
            <w:tcW w:w="6811" w:type="dxa"/>
            <w:vAlign w:val="center"/>
          </w:tcPr>
          <w:p w:rsidR="00A37333" w:rsidRPr="00A37333" w:rsidRDefault="00A37333" w:rsidP="00A37333">
            <w:pPr>
              <w:rPr>
                <w:sz w:val="22"/>
                <w:szCs w:val="22"/>
                <w:lang w:eastAsia="en-US"/>
              </w:rPr>
            </w:pPr>
            <w:r w:rsidRPr="00A37333">
              <w:rPr>
                <w:sz w:val="22"/>
                <w:szCs w:val="22"/>
                <w:lang w:eastAsia="en-US"/>
              </w:rPr>
              <w:t>С.</w:t>
            </w:r>
            <w:r w:rsidR="00944146">
              <w:rPr>
                <w:sz w:val="22"/>
                <w:szCs w:val="22"/>
                <w:lang w:eastAsia="en-US"/>
              </w:rPr>
              <w:t xml:space="preserve"> </w:t>
            </w:r>
            <w:r w:rsidRPr="00A37333">
              <w:rPr>
                <w:sz w:val="22"/>
                <w:szCs w:val="22"/>
                <w:lang w:eastAsia="en-US"/>
              </w:rPr>
              <w:t>Месягутово, ул.Коммунистическая,24</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vAlign w:val="center"/>
          </w:tcPr>
          <w:p w:rsidR="00A37333" w:rsidRPr="00A37333" w:rsidRDefault="00A37333" w:rsidP="00A37333">
            <w:pPr>
              <w:rPr>
                <w:sz w:val="22"/>
                <w:szCs w:val="22"/>
                <w:lang w:eastAsia="en-US"/>
              </w:rPr>
            </w:pPr>
            <w:r w:rsidRPr="00A37333">
              <w:rPr>
                <w:sz w:val="22"/>
                <w:szCs w:val="22"/>
                <w:lang w:eastAsia="en-US"/>
              </w:rPr>
              <w:t xml:space="preserve">Почтовый адрес </w:t>
            </w:r>
          </w:p>
        </w:tc>
        <w:tc>
          <w:tcPr>
            <w:tcW w:w="6811" w:type="dxa"/>
            <w:vAlign w:val="center"/>
          </w:tcPr>
          <w:p w:rsidR="00A37333" w:rsidRPr="00A37333" w:rsidRDefault="00A37333" w:rsidP="00A37333">
            <w:pPr>
              <w:rPr>
                <w:sz w:val="22"/>
                <w:szCs w:val="22"/>
                <w:lang w:eastAsia="en-US"/>
              </w:rPr>
            </w:pPr>
            <w:r w:rsidRPr="00A37333">
              <w:rPr>
                <w:sz w:val="22"/>
                <w:szCs w:val="22"/>
                <w:lang w:eastAsia="en-US"/>
              </w:rPr>
              <w:t xml:space="preserve">452530, РБ, </w:t>
            </w:r>
            <w:proofErr w:type="spellStart"/>
            <w:r w:rsidRPr="00A37333">
              <w:rPr>
                <w:sz w:val="22"/>
                <w:szCs w:val="22"/>
                <w:lang w:eastAsia="en-US"/>
              </w:rPr>
              <w:t>Дуванский</w:t>
            </w:r>
            <w:proofErr w:type="spellEnd"/>
            <w:r w:rsidRPr="00A37333">
              <w:rPr>
                <w:sz w:val="22"/>
                <w:szCs w:val="22"/>
                <w:lang w:eastAsia="en-US"/>
              </w:rPr>
              <w:t xml:space="preserve"> район, </w:t>
            </w:r>
            <w:proofErr w:type="spellStart"/>
            <w:r w:rsidRPr="00A37333">
              <w:rPr>
                <w:sz w:val="22"/>
                <w:szCs w:val="22"/>
                <w:lang w:eastAsia="en-US"/>
              </w:rPr>
              <w:t>с.Месягутово</w:t>
            </w:r>
            <w:proofErr w:type="spellEnd"/>
            <w:r w:rsidRPr="00A37333">
              <w:rPr>
                <w:sz w:val="22"/>
                <w:szCs w:val="22"/>
                <w:lang w:eastAsia="en-US"/>
              </w:rPr>
              <w:t>, ул.Коммунистическая,24</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vAlign w:val="center"/>
          </w:tcPr>
          <w:p w:rsidR="00A37333" w:rsidRPr="00A37333" w:rsidRDefault="00A37333" w:rsidP="00A37333">
            <w:pPr>
              <w:rPr>
                <w:sz w:val="22"/>
                <w:szCs w:val="22"/>
                <w:lang w:eastAsia="en-US"/>
              </w:rPr>
            </w:pPr>
            <w:r w:rsidRPr="00A37333">
              <w:rPr>
                <w:sz w:val="22"/>
                <w:szCs w:val="22"/>
                <w:lang w:eastAsia="en-US"/>
              </w:rPr>
              <w:t xml:space="preserve">ИНН </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vAlign w:val="center"/>
          </w:tcPr>
          <w:p w:rsidR="00A37333" w:rsidRPr="00A37333" w:rsidRDefault="00A37333" w:rsidP="00A37333">
            <w:pPr>
              <w:rPr>
                <w:sz w:val="22"/>
                <w:szCs w:val="22"/>
                <w:lang w:eastAsia="en-US"/>
              </w:rPr>
            </w:pPr>
            <w:r w:rsidRPr="00A37333">
              <w:rPr>
                <w:sz w:val="22"/>
                <w:szCs w:val="22"/>
                <w:lang w:eastAsia="en-US"/>
              </w:rPr>
              <w:t xml:space="preserve">КПП </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vAlign w:val="center"/>
          </w:tcPr>
          <w:p w:rsidR="00A37333" w:rsidRPr="00A37333" w:rsidRDefault="00A37333" w:rsidP="00A37333">
            <w:pPr>
              <w:rPr>
                <w:sz w:val="22"/>
                <w:szCs w:val="22"/>
                <w:lang w:eastAsia="en-US"/>
              </w:rPr>
            </w:pPr>
            <w:r w:rsidRPr="00A37333">
              <w:rPr>
                <w:sz w:val="22"/>
                <w:szCs w:val="22"/>
                <w:lang w:eastAsia="en-US"/>
              </w:rPr>
              <w:t>Контактное лицо телефон, сотовый</w:t>
            </w:r>
          </w:p>
        </w:tc>
        <w:tc>
          <w:tcPr>
            <w:tcW w:w="6811" w:type="dxa"/>
            <w:vAlign w:val="center"/>
          </w:tcPr>
          <w:p w:rsidR="00A37333" w:rsidRPr="00A37333" w:rsidRDefault="00A37333" w:rsidP="00A37333">
            <w:pPr>
              <w:rPr>
                <w:sz w:val="22"/>
                <w:szCs w:val="22"/>
                <w:lang w:eastAsia="en-US"/>
              </w:rPr>
            </w:pPr>
            <w:proofErr w:type="spellStart"/>
            <w:r w:rsidRPr="00A37333">
              <w:rPr>
                <w:sz w:val="22"/>
                <w:szCs w:val="22"/>
                <w:lang w:eastAsia="en-US"/>
              </w:rPr>
              <w:t>Нурисламов</w:t>
            </w:r>
            <w:proofErr w:type="spellEnd"/>
            <w:r w:rsidRPr="00A37333">
              <w:rPr>
                <w:sz w:val="22"/>
                <w:szCs w:val="22"/>
                <w:lang w:eastAsia="en-US"/>
              </w:rPr>
              <w:t xml:space="preserve"> Марсель </w:t>
            </w:r>
            <w:proofErr w:type="spellStart"/>
            <w:proofErr w:type="gramStart"/>
            <w:r w:rsidRPr="00A37333">
              <w:rPr>
                <w:sz w:val="22"/>
                <w:szCs w:val="22"/>
                <w:lang w:eastAsia="en-US"/>
              </w:rPr>
              <w:t>Хайрисламович</w:t>
            </w:r>
            <w:proofErr w:type="spellEnd"/>
            <w:r w:rsidRPr="00A37333">
              <w:rPr>
                <w:sz w:val="22"/>
                <w:szCs w:val="22"/>
                <w:lang w:eastAsia="en-US"/>
              </w:rPr>
              <w:t xml:space="preserve">  (</w:t>
            </w:r>
            <w:proofErr w:type="gramEnd"/>
            <w:r w:rsidRPr="00A37333">
              <w:rPr>
                <w:sz w:val="22"/>
                <w:szCs w:val="22"/>
                <w:lang w:eastAsia="en-US"/>
              </w:rPr>
              <w:t>8 937 158 2172)</w:t>
            </w:r>
          </w:p>
        </w:tc>
      </w:tr>
      <w:tr w:rsidR="00A37333" w:rsidRPr="00A37333" w:rsidTr="002420B4">
        <w:tc>
          <w:tcPr>
            <w:tcW w:w="1040" w:type="dxa"/>
          </w:tcPr>
          <w:p w:rsidR="00A37333" w:rsidRPr="00A37333" w:rsidRDefault="00A37333" w:rsidP="00A37333">
            <w:pPr>
              <w:tabs>
                <w:tab w:val="left" w:pos="318"/>
              </w:tabs>
              <w:ind w:left="360" w:right="244"/>
              <w:jc w:val="center"/>
              <w:rPr>
                <w:b/>
                <w:sz w:val="22"/>
                <w:szCs w:val="22"/>
                <w:lang w:eastAsia="en-US"/>
              </w:rPr>
            </w:pPr>
            <w:r w:rsidRPr="00A37333">
              <w:rPr>
                <w:b/>
                <w:sz w:val="22"/>
                <w:szCs w:val="22"/>
                <w:lang w:eastAsia="en-US"/>
              </w:rPr>
              <w:t>11</w:t>
            </w:r>
          </w:p>
        </w:tc>
        <w:tc>
          <w:tcPr>
            <w:tcW w:w="8741" w:type="dxa"/>
            <w:gridSpan w:val="2"/>
          </w:tcPr>
          <w:p w:rsidR="00A37333" w:rsidRPr="00A37333" w:rsidRDefault="00A37333" w:rsidP="00A37333">
            <w:pPr>
              <w:rPr>
                <w:b/>
                <w:sz w:val="22"/>
                <w:szCs w:val="22"/>
                <w:lang w:eastAsia="en-US"/>
              </w:rPr>
            </w:pPr>
            <w:r w:rsidRPr="00A37333">
              <w:rPr>
                <w:b/>
                <w:sz w:val="22"/>
                <w:szCs w:val="22"/>
                <w:lang w:eastAsia="en-US"/>
              </w:rPr>
              <w:t xml:space="preserve">Нефтекамск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b/>
                <w:sz w:val="22"/>
                <w:szCs w:val="22"/>
                <w:lang w:eastAsia="en-US"/>
              </w:rPr>
            </w:pPr>
            <w:r w:rsidRPr="00A37333">
              <w:rPr>
                <w:sz w:val="22"/>
                <w:szCs w:val="22"/>
                <w:lang w:eastAsia="en-US"/>
              </w:rPr>
              <w:t xml:space="preserve">г. </w:t>
            </w:r>
            <w:proofErr w:type="gramStart"/>
            <w:r w:rsidRPr="00A37333">
              <w:rPr>
                <w:sz w:val="22"/>
                <w:szCs w:val="22"/>
                <w:lang w:eastAsia="en-US"/>
              </w:rPr>
              <w:t>Нефтекамск ,</w:t>
            </w:r>
            <w:proofErr w:type="gramEnd"/>
            <w:r w:rsidRPr="00A37333">
              <w:rPr>
                <w:sz w:val="22"/>
                <w:szCs w:val="22"/>
                <w:lang w:eastAsia="en-US"/>
              </w:rPr>
              <w:t xml:space="preserve"> ул.Социалистическая,85</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lang w:eastAsia="en-US"/>
              </w:rPr>
            </w:pPr>
            <w:r w:rsidRPr="00A37333">
              <w:rPr>
                <w:sz w:val="22"/>
                <w:szCs w:val="22"/>
                <w:lang w:eastAsia="en-US"/>
              </w:rPr>
              <w:t xml:space="preserve">452680 </w:t>
            </w:r>
            <w:proofErr w:type="gramStart"/>
            <w:r w:rsidRPr="00A37333">
              <w:rPr>
                <w:sz w:val="22"/>
                <w:szCs w:val="22"/>
                <w:lang w:eastAsia="en-US"/>
              </w:rPr>
              <w:t>г.Нефтекамск,ул.Социалистическая</w:t>
            </w:r>
            <w:proofErr w:type="gramEnd"/>
            <w:r w:rsidRPr="00A37333">
              <w:rPr>
                <w:sz w:val="22"/>
                <w:szCs w:val="22"/>
                <w:lang w:eastAsia="en-US"/>
              </w:rPr>
              <w:t>,85</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rPr>
                <w:sz w:val="22"/>
                <w:szCs w:val="22"/>
                <w:lang w:eastAsia="en-US"/>
              </w:rPr>
            </w:pPr>
            <w:r w:rsidRPr="00A37333">
              <w:rPr>
                <w:sz w:val="22"/>
                <w:szCs w:val="22"/>
                <w:lang w:eastAsia="en-US"/>
              </w:rPr>
              <w:t xml:space="preserve">452680 </w:t>
            </w:r>
            <w:proofErr w:type="gramStart"/>
            <w:r w:rsidRPr="00A37333">
              <w:rPr>
                <w:sz w:val="22"/>
                <w:szCs w:val="22"/>
                <w:lang w:eastAsia="en-US"/>
              </w:rPr>
              <w:t>г.Нефтекамск,ул.Социалистическая</w:t>
            </w:r>
            <w:proofErr w:type="gramEnd"/>
            <w:r w:rsidRPr="00A37333">
              <w:rPr>
                <w:sz w:val="22"/>
                <w:szCs w:val="22"/>
                <w:lang w:eastAsia="en-US"/>
              </w:rPr>
              <w:t>,85</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b/>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b/>
                <w:sz w:val="22"/>
                <w:szCs w:val="22"/>
                <w:lang w:eastAsia="en-US"/>
              </w:rPr>
            </w:pPr>
            <w:r w:rsidRPr="00A37333">
              <w:rPr>
                <w:sz w:val="22"/>
                <w:szCs w:val="22"/>
                <w:lang w:eastAsia="en-US"/>
              </w:rPr>
              <w:t>997750001</w:t>
            </w:r>
          </w:p>
        </w:tc>
      </w:tr>
      <w:tr w:rsidR="00A37333" w:rsidRPr="00A37333" w:rsidTr="002420B4">
        <w:trPr>
          <w:trHeight w:val="554"/>
        </w:trPr>
        <w:tc>
          <w:tcPr>
            <w:tcW w:w="1040" w:type="dxa"/>
          </w:tcPr>
          <w:p w:rsidR="00A37333" w:rsidRPr="00A37333" w:rsidRDefault="00A37333" w:rsidP="00A37333">
            <w:pPr>
              <w:tabs>
                <w:tab w:val="left" w:pos="318"/>
              </w:tabs>
              <w:ind w:left="34"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Контактное лицо телефон, сотовый</w:t>
            </w:r>
          </w:p>
        </w:tc>
        <w:tc>
          <w:tcPr>
            <w:tcW w:w="6811" w:type="dxa"/>
          </w:tcPr>
          <w:p w:rsidR="00A37333" w:rsidRPr="00A37333" w:rsidRDefault="00A37333" w:rsidP="00A37333">
            <w:pPr>
              <w:rPr>
                <w:sz w:val="22"/>
                <w:szCs w:val="22"/>
                <w:lang w:eastAsia="en-US"/>
              </w:rPr>
            </w:pPr>
            <w:proofErr w:type="spellStart"/>
            <w:r w:rsidRPr="00A37333">
              <w:rPr>
                <w:sz w:val="22"/>
                <w:szCs w:val="22"/>
                <w:lang w:eastAsia="en-US"/>
              </w:rPr>
              <w:t>Грастов</w:t>
            </w:r>
            <w:proofErr w:type="spellEnd"/>
            <w:r w:rsidRPr="00A37333">
              <w:rPr>
                <w:sz w:val="22"/>
                <w:szCs w:val="22"/>
                <w:lang w:eastAsia="en-US"/>
              </w:rPr>
              <w:t xml:space="preserve"> Евгений Владимирович (89173443185)</w:t>
            </w:r>
          </w:p>
        </w:tc>
      </w:tr>
      <w:tr w:rsidR="00A37333" w:rsidRPr="00A37333" w:rsidTr="002420B4">
        <w:tc>
          <w:tcPr>
            <w:tcW w:w="1040" w:type="dxa"/>
          </w:tcPr>
          <w:p w:rsidR="00A37333" w:rsidRPr="00A37333" w:rsidRDefault="00A37333" w:rsidP="00A37333">
            <w:pPr>
              <w:tabs>
                <w:tab w:val="left" w:pos="318"/>
              </w:tabs>
              <w:ind w:left="360" w:right="244"/>
              <w:jc w:val="center"/>
              <w:rPr>
                <w:b/>
                <w:sz w:val="22"/>
                <w:szCs w:val="22"/>
                <w:lang w:eastAsia="en-US"/>
              </w:rPr>
            </w:pPr>
            <w:r w:rsidRPr="00A37333">
              <w:rPr>
                <w:b/>
                <w:sz w:val="22"/>
                <w:szCs w:val="22"/>
                <w:lang w:eastAsia="en-US"/>
              </w:rPr>
              <w:t>12</w:t>
            </w:r>
          </w:p>
        </w:tc>
        <w:tc>
          <w:tcPr>
            <w:tcW w:w="8741" w:type="dxa"/>
            <w:gridSpan w:val="2"/>
          </w:tcPr>
          <w:p w:rsidR="00A37333" w:rsidRPr="00A37333" w:rsidRDefault="00A37333" w:rsidP="00A37333">
            <w:pPr>
              <w:rPr>
                <w:b/>
                <w:sz w:val="22"/>
                <w:szCs w:val="22"/>
                <w:lang w:eastAsia="en-US"/>
              </w:rPr>
            </w:pPr>
            <w:r w:rsidRPr="00A37333">
              <w:rPr>
                <w:b/>
                <w:sz w:val="22"/>
                <w:szCs w:val="22"/>
                <w:lang w:eastAsia="en-US"/>
              </w:rPr>
              <w:t xml:space="preserve"> Сибай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rPr>
            </w:pPr>
            <w:r w:rsidRPr="00A37333">
              <w:rPr>
                <w:sz w:val="22"/>
                <w:szCs w:val="22"/>
              </w:rPr>
              <w:t xml:space="preserve">г. </w:t>
            </w:r>
            <w:proofErr w:type="gramStart"/>
            <w:r w:rsidRPr="00A37333">
              <w:rPr>
                <w:sz w:val="22"/>
                <w:szCs w:val="22"/>
              </w:rPr>
              <w:t>Сибай ,</w:t>
            </w:r>
            <w:proofErr w:type="gramEnd"/>
            <w:r w:rsidRPr="00A37333">
              <w:rPr>
                <w:sz w:val="22"/>
                <w:szCs w:val="22"/>
              </w:rPr>
              <w:t xml:space="preserve"> ул. Индустриальное шоссе, 2</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rPr>
            </w:pPr>
            <w:r w:rsidRPr="00A37333">
              <w:rPr>
                <w:sz w:val="22"/>
                <w:szCs w:val="22"/>
              </w:rPr>
              <w:t xml:space="preserve">г. </w:t>
            </w:r>
            <w:proofErr w:type="gramStart"/>
            <w:r w:rsidRPr="00A37333">
              <w:rPr>
                <w:sz w:val="22"/>
                <w:szCs w:val="22"/>
              </w:rPr>
              <w:t>Сибай ,</w:t>
            </w:r>
            <w:proofErr w:type="gramEnd"/>
            <w:r w:rsidRPr="00A37333">
              <w:rPr>
                <w:sz w:val="22"/>
                <w:szCs w:val="22"/>
              </w:rPr>
              <w:t xml:space="preserve"> ул. Индустриальное шоссе, 2</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rPr>
                <w:sz w:val="22"/>
                <w:szCs w:val="22"/>
              </w:rPr>
            </w:pPr>
            <w:r w:rsidRPr="00A37333">
              <w:rPr>
                <w:sz w:val="22"/>
                <w:szCs w:val="22"/>
              </w:rPr>
              <w:t xml:space="preserve">г. </w:t>
            </w:r>
            <w:proofErr w:type="gramStart"/>
            <w:r w:rsidRPr="00A37333">
              <w:rPr>
                <w:sz w:val="22"/>
                <w:szCs w:val="22"/>
              </w:rPr>
              <w:t>Сибай ,</w:t>
            </w:r>
            <w:proofErr w:type="gramEnd"/>
            <w:r w:rsidRPr="00A37333">
              <w:rPr>
                <w:sz w:val="22"/>
                <w:szCs w:val="22"/>
              </w:rPr>
              <w:t xml:space="preserve"> ул. Индустриальное шоссе, 2</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b/>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b/>
                <w:sz w:val="22"/>
                <w:szCs w:val="22"/>
                <w:lang w:eastAsia="en-US"/>
              </w:rPr>
            </w:pPr>
            <w:r w:rsidRPr="00A37333">
              <w:rPr>
                <w:sz w:val="22"/>
                <w:szCs w:val="22"/>
                <w:lang w:eastAsia="en-US"/>
              </w:rPr>
              <w:t>997750001</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Контактное лицо телефон, сотовый</w:t>
            </w:r>
          </w:p>
        </w:tc>
        <w:tc>
          <w:tcPr>
            <w:tcW w:w="6811" w:type="dxa"/>
          </w:tcPr>
          <w:p w:rsidR="00A37333" w:rsidRPr="00A37333" w:rsidRDefault="00A37333" w:rsidP="00A37333">
            <w:pPr>
              <w:rPr>
                <w:sz w:val="22"/>
                <w:szCs w:val="22"/>
              </w:rPr>
            </w:pPr>
            <w:proofErr w:type="spellStart"/>
            <w:r w:rsidRPr="00A37333">
              <w:rPr>
                <w:sz w:val="22"/>
                <w:szCs w:val="22"/>
              </w:rPr>
              <w:t>Бикчентаева</w:t>
            </w:r>
            <w:proofErr w:type="spellEnd"/>
            <w:r w:rsidRPr="00A37333">
              <w:rPr>
                <w:sz w:val="22"/>
                <w:szCs w:val="22"/>
              </w:rPr>
              <w:t xml:space="preserve"> Н.А 8(919)1463424, Лисовский А.Д. 8(919)1463433, Идрисов Ш.Р. 8(919)1463422</w:t>
            </w:r>
          </w:p>
        </w:tc>
      </w:tr>
      <w:tr w:rsidR="00A37333" w:rsidRPr="00A37333" w:rsidTr="002420B4">
        <w:tc>
          <w:tcPr>
            <w:tcW w:w="1040" w:type="dxa"/>
          </w:tcPr>
          <w:p w:rsidR="00A37333" w:rsidRPr="00A37333" w:rsidRDefault="00A37333" w:rsidP="00A37333">
            <w:pPr>
              <w:tabs>
                <w:tab w:val="left" w:pos="318"/>
              </w:tabs>
              <w:ind w:left="360" w:right="244"/>
              <w:jc w:val="center"/>
              <w:rPr>
                <w:b/>
                <w:sz w:val="22"/>
                <w:szCs w:val="22"/>
                <w:lang w:eastAsia="en-US"/>
              </w:rPr>
            </w:pPr>
            <w:r w:rsidRPr="00A37333">
              <w:rPr>
                <w:b/>
                <w:sz w:val="22"/>
                <w:szCs w:val="22"/>
                <w:lang w:eastAsia="en-US"/>
              </w:rPr>
              <w:t>13</w:t>
            </w:r>
          </w:p>
        </w:tc>
        <w:tc>
          <w:tcPr>
            <w:tcW w:w="8741" w:type="dxa"/>
            <w:gridSpan w:val="2"/>
          </w:tcPr>
          <w:p w:rsidR="00A37333" w:rsidRPr="00A37333" w:rsidRDefault="00A37333" w:rsidP="00A37333">
            <w:pPr>
              <w:rPr>
                <w:b/>
                <w:sz w:val="22"/>
                <w:szCs w:val="22"/>
                <w:lang w:eastAsia="en-US"/>
              </w:rPr>
            </w:pPr>
            <w:r w:rsidRPr="00A37333">
              <w:rPr>
                <w:b/>
                <w:sz w:val="22"/>
                <w:szCs w:val="22"/>
                <w:lang w:eastAsia="en-US"/>
              </w:rPr>
              <w:t xml:space="preserve">Туймазы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Адрес доставки</w:t>
            </w:r>
          </w:p>
        </w:tc>
        <w:tc>
          <w:tcPr>
            <w:tcW w:w="6811" w:type="dxa"/>
          </w:tcPr>
          <w:p w:rsidR="00A37333" w:rsidRPr="00A37333" w:rsidRDefault="00A37333" w:rsidP="00A37333">
            <w:pPr>
              <w:rPr>
                <w:sz w:val="22"/>
                <w:szCs w:val="22"/>
                <w:lang w:eastAsia="en-US"/>
              </w:rPr>
            </w:pPr>
            <w:r w:rsidRPr="00A37333">
              <w:rPr>
                <w:sz w:val="22"/>
                <w:szCs w:val="22"/>
                <w:lang w:eastAsia="en-US"/>
              </w:rPr>
              <w:t xml:space="preserve">г. </w:t>
            </w:r>
            <w:proofErr w:type="gramStart"/>
            <w:r w:rsidRPr="00A37333">
              <w:rPr>
                <w:sz w:val="22"/>
                <w:szCs w:val="22"/>
                <w:lang w:eastAsia="en-US"/>
              </w:rPr>
              <w:t>Туймазы ,</w:t>
            </w:r>
            <w:proofErr w:type="gramEnd"/>
            <w:r w:rsidRPr="00A37333">
              <w:rPr>
                <w:sz w:val="22"/>
                <w:szCs w:val="22"/>
                <w:lang w:eastAsia="en-US"/>
              </w:rPr>
              <w:t xml:space="preserve"> ул.</w:t>
            </w:r>
            <w:r w:rsidRPr="00A37333">
              <w:rPr>
                <w:sz w:val="22"/>
                <w:szCs w:val="22"/>
              </w:rPr>
              <w:t xml:space="preserve"> Гафурова, 58</w:t>
            </w:r>
            <w:r w:rsidRPr="00A37333">
              <w:rPr>
                <w:sz w:val="22"/>
                <w:szCs w:val="22"/>
                <w:lang w:eastAsia="en-US"/>
              </w:rPr>
              <w:t xml:space="preserve"> </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Юр. Адрес</w:t>
            </w:r>
          </w:p>
        </w:tc>
        <w:tc>
          <w:tcPr>
            <w:tcW w:w="6811" w:type="dxa"/>
          </w:tcPr>
          <w:p w:rsidR="00A37333" w:rsidRPr="00A37333" w:rsidRDefault="00A37333" w:rsidP="00A37333">
            <w:pPr>
              <w:rPr>
                <w:sz w:val="22"/>
                <w:szCs w:val="22"/>
                <w:lang w:eastAsia="en-US"/>
              </w:rPr>
            </w:pPr>
            <w:proofErr w:type="gramStart"/>
            <w:r w:rsidRPr="00A37333">
              <w:rPr>
                <w:sz w:val="22"/>
                <w:szCs w:val="22"/>
                <w:lang w:eastAsia="en-US"/>
              </w:rPr>
              <w:t>Туймазы ,</w:t>
            </w:r>
            <w:proofErr w:type="gramEnd"/>
            <w:r w:rsidRPr="00A37333">
              <w:rPr>
                <w:sz w:val="22"/>
                <w:szCs w:val="22"/>
                <w:lang w:eastAsia="en-US"/>
              </w:rPr>
              <w:t xml:space="preserve"> ул. Гафурова, 58</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Почтовый адрес</w:t>
            </w:r>
          </w:p>
        </w:tc>
        <w:tc>
          <w:tcPr>
            <w:tcW w:w="6811" w:type="dxa"/>
          </w:tcPr>
          <w:p w:rsidR="00A37333" w:rsidRPr="00A37333" w:rsidRDefault="00A37333" w:rsidP="00A37333">
            <w:pPr>
              <w:rPr>
                <w:sz w:val="22"/>
                <w:szCs w:val="22"/>
                <w:lang w:eastAsia="en-US"/>
              </w:rPr>
            </w:pPr>
            <w:proofErr w:type="gramStart"/>
            <w:r w:rsidRPr="00A37333">
              <w:rPr>
                <w:sz w:val="22"/>
                <w:szCs w:val="22"/>
                <w:lang w:eastAsia="en-US"/>
              </w:rPr>
              <w:t>Туймазы ,</w:t>
            </w:r>
            <w:proofErr w:type="gramEnd"/>
            <w:r w:rsidRPr="00A37333">
              <w:rPr>
                <w:sz w:val="22"/>
                <w:szCs w:val="22"/>
                <w:lang w:eastAsia="en-US"/>
              </w:rPr>
              <w:t xml:space="preserve"> ул. Гафурова, 58</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ИНН</w:t>
            </w:r>
          </w:p>
        </w:tc>
        <w:tc>
          <w:tcPr>
            <w:tcW w:w="6811" w:type="dxa"/>
          </w:tcPr>
          <w:p w:rsidR="00A37333" w:rsidRPr="00A37333" w:rsidRDefault="00A37333" w:rsidP="00A37333">
            <w:pPr>
              <w:rPr>
                <w:sz w:val="22"/>
                <w:szCs w:val="22"/>
                <w:lang w:eastAsia="en-US"/>
              </w:rPr>
            </w:pPr>
            <w:r w:rsidRPr="00A37333">
              <w:rPr>
                <w:sz w:val="22"/>
                <w:szCs w:val="22"/>
                <w:lang w:eastAsia="en-US"/>
              </w:rPr>
              <w:t>0274018377</w:t>
            </w:r>
          </w:p>
        </w:tc>
      </w:tr>
      <w:tr w:rsidR="00A37333" w:rsidRPr="00A37333" w:rsidTr="002420B4">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КПП</w:t>
            </w:r>
          </w:p>
        </w:tc>
        <w:tc>
          <w:tcPr>
            <w:tcW w:w="6811" w:type="dxa"/>
          </w:tcPr>
          <w:p w:rsidR="00A37333" w:rsidRPr="00A37333" w:rsidRDefault="00A37333" w:rsidP="00A37333">
            <w:pPr>
              <w:rPr>
                <w:sz w:val="22"/>
                <w:szCs w:val="22"/>
                <w:lang w:eastAsia="en-US"/>
              </w:rPr>
            </w:pPr>
            <w:r w:rsidRPr="00A37333">
              <w:rPr>
                <w:sz w:val="22"/>
                <w:szCs w:val="22"/>
                <w:lang w:eastAsia="en-US"/>
              </w:rPr>
              <w:t>997750001</w:t>
            </w:r>
          </w:p>
        </w:tc>
      </w:tr>
      <w:tr w:rsidR="00A37333" w:rsidRPr="00A37333" w:rsidTr="002420B4">
        <w:trPr>
          <w:trHeight w:val="599"/>
        </w:trPr>
        <w:tc>
          <w:tcPr>
            <w:tcW w:w="1040" w:type="dxa"/>
          </w:tcPr>
          <w:p w:rsidR="00A37333" w:rsidRPr="00A37333" w:rsidRDefault="00A37333" w:rsidP="00A37333">
            <w:pPr>
              <w:tabs>
                <w:tab w:val="left" w:pos="318"/>
              </w:tabs>
              <w:ind w:right="244"/>
              <w:jc w:val="center"/>
              <w:rPr>
                <w:b/>
                <w:sz w:val="22"/>
                <w:szCs w:val="22"/>
                <w:lang w:eastAsia="en-US"/>
              </w:rPr>
            </w:pPr>
          </w:p>
        </w:tc>
        <w:tc>
          <w:tcPr>
            <w:tcW w:w="1930" w:type="dxa"/>
          </w:tcPr>
          <w:p w:rsidR="00A37333" w:rsidRPr="00A37333" w:rsidRDefault="00A37333" w:rsidP="00A37333">
            <w:pPr>
              <w:ind w:right="34"/>
              <w:rPr>
                <w:sz w:val="22"/>
                <w:szCs w:val="22"/>
                <w:lang w:eastAsia="en-US"/>
              </w:rPr>
            </w:pPr>
            <w:r w:rsidRPr="00A37333">
              <w:rPr>
                <w:sz w:val="22"/>
                <w:szCs w:val="22"/>
                <w:lang w:eastAsia="en-US"/>
              </w:rPr>
              <w:t>Контактное лицо телефон, сотовый</w:t>
            </w:r>
          </w:p>
        </w:tc>
        <w:tc>
          <w:tcPr>
            <w:tcW w:w="6811" w:type="dxa"/>
          </w:tcPr>
          <w:p w:rsidR="00A37333" w:rsidRPr="00A37333" w:rsidRDefault="00A37333" w:rsidP="00A37333">
            <w:pPr>
              <w:rPr>
                <w:sz w:val="22"/>
                <w:szCs w:val="22"/>
                <w:lang w:eastAsia="en-US"/>
              </w:rPr>
            </w:pPr>
            <w:r w:rsidRPr="00A37333">
              <w:rPr>
                <w:sz w:val="22"/>
                <w:szCs w:val="22"/>
                <w:lang w:eastAsia="en-US"/>
              </w:rPr>
              <w:t xml:space="preserve">Халилов </w:t>
            </w:r>
            <w:proofErr w:type="spellStart"/>
            <w:r w:rsidRPr="00A37333">
              <w:rPr>
                <w:sz w:val="22"/>
                <w:szCs w:val="22"/>
                <w:lang w:eastAsia="en-US"/>
              </w:rPr>
              <w:t>Руфат</w:t>
            </w:r>
            <w:proofErr w:type="spellEnd"/>
            <w:r w:rsidRPr="00A37333">
              <w:rPr>
                <w:sz w:val="22"/>
                <w:szCs w:val="22"/>
                <w:lang w:eastAsia="en-US"/>
              </w:rPr>
              <w:t xml:space="preserve"> </w:t>
            </w:r>
            <w:proofErr w:type="spellStart"/>
            <w:r w:rsidRPr="00A37333">
              <w:rPr>
                <w:sz w:val="22"/>
                <w:szCs w:val="22"/>
                <w:lang w:eastAsia="en-US"/>
              </w:rPr>
              <w:t>Тагирович</w:t>
            </w:r>
            <w:proofErr w:type="spellEnd"/>
            <w:r w:rsidRPr="00A37333">
              <w:rPr>
                <w:sz w:val="22"/>
                <w:szCs w:val="22"/>
                <w:lang w:eastAsia="en-US"/>
              </w:rPr>
              <w:t xml:space="preserve"> тел: 8-987-259-71-20                                        </w:t>
            </w:r>
          </w:p>
        </w:tc>
      </w:tr>
    </w:tbl>
    <w:p w:rsidR="00A37333" w:rsidRPr="00A37333" w:rsidRDefault="00A37333" w:rsidP="00A37333">
      <w:pPr>
        <w:rPr>
          <w:sz w:val="20"/>
          <w:szCs w:val="20"/>
          <w:lang w:eastAsia="en-US"/>
        </w:rPr>
      </w:pPr>
    </w:p>
    <w:p w:rsidR="00A37333" w:rsidRPr="00A37333" w:rsidRDefault="00A37333" w:rsidP="00A37333">
      <w:pPr>
        <w:rPr>
          <w:sz w:val="20"/>
          <w:szCs w:val="20"/>
          <w:lang w:eastAsia="en-US"/>
        </w:rPr>
      </w:pPr>
    </w:p>
    <w:p w:rsidR="00A37333" w:rsidRPr="00A37333" w:rsidRDefault="00A37333" w:rsidP="00A37333">
      <w:pPr>
        <w:rPr>
          <w:sz w:val="20"/>
          <w:szCs w:val="20"/>
          <w:lang w:eastAsia="en-US"/>
        </w:rPr>
      </w:pPr>
    </w:p>
    <w:p w:rsidR="00A37333" w:rsidRPr="00A37333" w:rsidRDefault="00A37333" w:rsidP="00A37333">
      <w:pPr>
        <w:rPr>
          <w:sz w:val="20"/>
          <w:szCs w:val="20"/>
          <w:lang w:eastAsia="en-US"/>
        </w:rPr>
      </w:pPr>
    </w:p>
    <w:p w:rsidR="00A37333" w:rsidRPr="00A37333" w:rsidRDefault="00A37333" w:rsidP="00A37333">
      <w:pPr>
        <w:rPr>
          <w:sz w:val="20"/>
          <w:szCs w:val="20"/>
          <w:lang w:eastAsia="en-US"/>
        </w:rPr>
      </w:pPr>
    </w:p>
    <w:p w:rsidR="00A37333" w:rsidRPr="00A37333" w:rsidRDefault="00A37333" w:rsidP="00A37333">
      <w:pPr>
        <w:rPr>
          <w:sz w:val="20"/>
          <w:szCs w:val="20"/>
          <w:lang w:eastAsia="en-US"/>
        </w:rPr>
      </w:pPr>
    </w:p>
    <w:tbl>
      <w:tblPr>
        <w:tblW w:w="0" w:type="auto"/>
        <w:tblLook w:val="01E0" w:firstRow="1" w:lastRow="1" w:firstColumn="1" w:lastColumn="1" w:noHBand="0" w:noVBand="0"/>
      </w:tblPr>
      <w:tblGrid>
        <w:gridCol w:w="4674"/>
        <w:gridCol w:w="4680"/>
      </w:tblGrid>
      <w:tr w:rsidR="00A37333" w:rsidRPr="00A37333" w:rsidTr="002420B4">
        <w:tc>
          <w:tcPr>
            <w:tcW w:w="4785" w:type="dxa"/>
          </w:tcPr>
          <w:p w:rsidR="00A37333" w:rsidRPr="00A37333" w:rsidRDefault="00A37333" w:rsidP="00A37333">
            <w:pPr>
              <w:jc w:val="both"/>
              <w:rPr>
                <w:sz w:val="26"/>
                <w:szCs w:val="26"/>
                <w:lang w:eastAsia="en-US"/>
              </w:rPr>
            </w:pPr>
            <w:r w:rsidRPr="00A37333">
              <w:rPr>
                <w:sz w:val="26"/>
                <w:szCs w:val="26"/>
                <w:lang w:eastAsia="en-US"/>
              </w:rPr>
              <w:t>Поставщик</w:t>
            </w:r>
          </w:p>
        </w:tc>
        <w:tc>
          <w:tcPr>
            <w:tcW w:w="4786" w:type="dxa"/>
          </w:tcPr>
          <w:p w:rsidR="00A37333" w:rsidRPr="00A37333" w:rsidRDefault="00A37333" w:rsidP="00A37333">
            <w:pPr>
              <w:jc w:val="both"/>
              <w:rPr>
                <w:sz w:val="26"/>
                <w:szCs w:val="26"/>
                <w:lang w:eastAsia="en-US"/>
              </w:rPr>
            </w:pPr>
            <w:r w:rsidRPr="00A37333">
              <w:rPr>
                <w:sz w:val="26"/>
                <w:szCs w:val="26"/>
                <w:lang w:eastAsia="en-US"/>
              </w:rPr>
              <w:t>Покупатель</w:t>
            </w:r>
          </w:p>
        </w:tc>
      </w:tr>
      <w:tr w:rsidR="00A37333" w:rsidRPr="00A37333" w:rsidTr="002420B4">
        <w:tc>
          <w:tcPr>
            <w:tcW w:w="4785" w:type="dxa"/>
          </w:tcPr>
          <w:p w:rsidR="00A37333" w:rsidRPr="00A37333" w:rsidRDefault="00A37333" w:rsidP="00A37333">
            <w:pPr>
              <w:keepNext/>
              <w:keepLines/>
              <w:autoSpaceDE w:val="0"/>
              <w:autoSpaceDN w:val="0"/>
              <w:adjustRightInd w:val="0"/>
              <w:spacing w:line="240" w:lineRule="atLeast"/>
              <w:ind w:firstLine="38"/>
              <w:rPr>
                <w:bCs/>
                <w:sz w:val="20"/>
                <w:szCs w:val="20"/>
                <w:lang w:eastAsia="en-US"/>
              </w:rPr>
            </w:pPr>
          </w:p>
        </w:tc>
        <w:tc>
          <w:tcPr>
            <w:tcW w:w="4786" w:type="dxa"/>
          </w:tcPr>
          <w:p w:rsidR="00A37333" w:rsidRPr="00A37333" w:rsidRDefault="00A37333" w:rsidP="00A37333">
            <w:pPr>
              <w:jc w:val="both"/>
              <w:rPr>
                <w:sz w:val="26"/>
                <w:szCs w:val="26"/>
                <w:lang w:eastAsia="en-US"/>
              </w:rPr>
            </w:pPr>
            <w:r w:rsidRPr="00A37333">
              <w:rPr>
                <w:sz w:val="26"/>
                <w:szCs w:val="26"/>
                <w:lang w:eastAsia="en-US"/>
              </w:rPr>
              <w:t>ПАО «Башинформсвязь»</w:t>
            </w:r>
          </w:p>
          <w:p w:rsidR="00A37333" w:rsidRPr="00A37333" w:rsidRDefault="00A37333" w:rsidP="00A37333">
            <w:pPr>
              <w:jc w:val="both"/>
              <w:rPr>
                <w:sz w:val="16"/>
                <w:szCs w:val="16"/>
                <w:lang w:eastAsia="en-US"/>
              </w:rPr>
            </w:pPr>
          </w:p>
        </w:tc>
      </w:tr>
      <w:tr w:rsidR="00A37333" w:rsidRPr="00A37333" w:rsidTr="002420B4">
        <w:trPr>
          <w:trHeight w:val="1529"/>
        </w:trPr>
        <w:tc>
          <w:tcPr>
            <w:tcW w:w="4785" w:type="dxa"/>
          </w:tcPr>
          <w:p w:rsidR="00A37333" w:rsidRPr="00A37333" w:rsidRDefault="00A37333" w:rsidP="00A37333">
            <w:pPr>
              <w:keepNext/>
              <w:keepLines/>
              <w:autoSpaceDE w:val="0"/>
              <w:autoSpaceDN w:val="0"/>
              <w:adjustRightInd w:val="0"/>
              <w:spacing w:line="240" w:lineRule="atLeast"/>
              <w:rPr>
                <w:bCs/>
                <w:sz w:val="20"/>
                <w:szCs w:val="20"/>
                <w:lang w:eastAsia="en-US"/>
              </w:rPr>
            </w:pPr>
          </w:p>
        </w:tc>
        <w:tc>
          <w:tcPr>
            <w:tcW w:w="4786" w:type="dxa"/>
          </w:tcPr>
          <w:p w:rsidR="00A37333" w:rsidRPr="00A37333" w:rsidRDefault="00A37333" w:rsidP="00A37333">
            <w:pPr>
              <w:rPr>
                <w:lang w:eastAsia="en-US"/>
              </w:rPr>
            </w:pPr>
          </w:p>
        </w:tc>
      </w:tr>
      <w:tr w:rsidR="00A37333" w:rsidRPr="00A37333" w:rsidTr="002420B4">
        <w:tc>
          <w:tcPr>
            <w:tcW w:w="4785" w:type="dxa"/>
          </w:tcPr>
          <w:p w:rsidR="00A37333" w:rsidRPr="00A37333" w:rsidRDefault="00A37333" w:rsidP="00A37333">
            <w:pPr>
              <w:jc w:val="both"/>
              <w:rPr>
                <w:sz w:val="26"/>
                <w:szCs w:val="26"/>
                <w:lang w:eastAsia="en-US"/>
              </w:rPr>
            </w:pPr>
            <w:r w:rsidRPr="00A37333">
              <w:rPr>
                <w:sz w:val="26"/>
                <w:szCs w:val="26"/>
                <w:lang w:eastAsia="en-US"/>
              </w:rPr>
              <w:t xml:space="preserve">________________ / </w:t>
            </w:r>
          </w:p>
        </w:tc>
        <w:tc>
          <w:tcPr>
            <w:tcW w:w="4786" w:type="dxa"/>
          </w:tcPr>
          <w:p w:rsidR="00A37333" w:rsidRPr="00A37333" w:rsidRDefault="00A37333" w:rsidP="00A37333">
            <w:pPr>
              <w:jc w:val="both"/>
              <w:rPr>
                <w:lang w:eastAsia="en-US"/>
              </w:rPr>
            </w:pPr>
            <w:r w:rsidRPr="00A37333">
              <w:rPr>
                <w:lang w:eastAsia="en-US"/>
              </w:rPr>
              <w:t xml:space="preserve">________________ / </w:t>
            </w:r>
          </w:p>
        </w:tc>
      </w:tr>
      <w:tr w:rsidR="00A37333" w:rsidRPr="00A37333" w:rsidTr="002420B4">
        <w:tc>
          <w:tcPr>
            <w:tcW w:w="4785" w:type="dxa"/>
          </w:tcPr>
          <w:p w:rsidR="00A37333" w:rsidRPr="00A37333" w:rsidRDefault="00A37333" w:rsidP="00A37333">
            <w:pPr>
              <w:jc w:val="both"/>
              <w:rPr>
                <w:sz w:val="20"/>
                <w:szCs w:val="20"/>
                <w:lang w:eastAsia="en-US"/>
              </w:rPr>
            </w:pPr>
            <w:proofErr w:type="spellStart"/>
            <w:r w:rsidRPr="00A37333">
              <w:rPr>
                <w:sz w:val="20"/>
                <w:szCs w:val="20"/>
                <w:lang w:eastAsia="en-US"/>
              </w:rPr>
              <w:t>м.п</w:t>
            </w:r>
            <w:proofErr w:type="spellEnd"/>
            <w:r w:rsidRPr="00A37333">
              <w:rPr>
                <w:sz w:val="20"/>
                <w:szCs w:val="20"/>
                <w:lang w:eastAsia="en-US"/>
              </w:rPr>
              <w:t>.</w:t>
            </w:r>
          </w:p>
        </w:tc>
        <w:tc>
          <w:tcPr>
            <w:tcW w:w="4786" w:type="dxa"/>
          </w:tcPr>
          <w:p w:rsidR="00A37333" w:rsidRPr="00A37333" w:rsidRDefault="00A37333" w:rsidP="00A37333">
            <w:pPr>
              <w:jc w:val="both"/>
              <w:rPr>
                <w:sz w:val="20"/>
                <w:szCs w:val="20"/>
                <w:lang w:eastAsia="en-US"/>
              </w:rPr>
            </w:pPr>
            <w:proofErr w:type="spellStart"/>
            <w:r w:rsidRPr="00A37333">
              <w:rPr>
                <w:sz w:val="20"/>
                <w:szCs w:val="20"/>
                <w:lang w:eastAsia="en-US"/>
              </w:rPr>
              <w:t>м.п</w:t>
            </w:r>
            <w:proofErr w:type="spellEnd"/>
            <w:r w:rsidRPr="00A37333">
              <w:rPr>
                <w:sz w:val="20"/>
                <w:szCs w:val="20"/>
                <w:lang w:eastAsia="en-US"/>
              </w:rPr>
              <w:t>.</w:t>
            </w:r>
          </w:p>
        </w:tc>
      </w:tr>
    </w:tbl>
    <w:p w:rsidR="00A37333" w:rsidRPr="00A37333" w:rsidRDefault="00A37333" w:rsidP="00A37333">
      <w:pPr>
        <w:rPr>
          <w:sz w:val="20"/>
          <w:szCs w:val="20"/>
          <w:lang w:eastAsia="en-US"/>
        </w:rPr>
      </w:pPr>
    </w:p>
    <w:p w:rsidR="00A37333" w:rsidRPr="00A37333" w:rsidRDefault="00A37333" w:rsidP="00A37333">
      <w:pPr>
        <w:rPr>
          <w:sz w:val="20"/>
          <w:szCs w:val="20"/>
          <w:lang w:eastAsia="en-US"/>
        </w:rPr>
      </w:pPr>
    </w:p>
    <w:p w:rsidR="00A37333" w:rsidRPr="00A37333" w:rsidRDefault="00A37333" w:rsidP="00A37333">
      <w:pPr>
        <w:rPr>
          <w:sz w:val="20"/>
          <w:szCs w:val="20"/>
          <w:lang w:eastAsia="en-US"/>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p w:rsidR="00A37333" w:rsidRDefault="00A37333" w:rsidP="003C6B5A">
      <w:pPr>
        <w:rPr>
          <w:rFonts w:eastAsia="MS Mincho"/>
          <w:lang w:val="x-none" w:eastAsia="x-none"/>
        </w:rPr>
      </w:pPr>
    </w:p>
    <w:sdt>
      <w:sdtPr>
        <w:rPr>
          <w:rFonts w:asciiTheme="minorHAnsi" w:eastAsiaTheme="minorHAnsi" w:hAnsiTheme="minorHAnsi" w:cstheme="minorBidi"/>
          <w:sz w:val="22"/>
          <w:szCs w:val="22"/>
          <w:lang w:eastAsia="en-US"/>
        </w:rPr>
        <w:id w:val="-610581508"/>
        <w:docPartObj>
          <w:docPartGallery w:val="Cover Pages"/>
          <w:docPartUnique/>
        </w:docPartObj>
      </w:sdtPr>
      <w:sdtEndPr>
        <w:rPr>
          <w:sz w:val="28"/>
          <w:szCs w:val="28"/>
        </w:rPr>
      </w:sdtEndPr>
      <w:sdtContent>
        <w:p w:rsidR="00A37333" w:rsidRPr="00944146" w:rsidRDefault="00A37333" w:rsidP="00A37333">
          <w:pPr>
            <w:spacing w:after="160" w:line="259" w:lineRule="auto"/>
            <w:ind w:left="4536"/>
            <w:jc w:val="center"/>
            <w:rPr>
              <w:rFonts w:eastAsiaTheme="minorHAnsi"/>
              <w:sz w:val="22"/>
              <w:szCs w:val="22"/>
              <w:lang w:eastAsia="en-US"/>
            </w:rPr>
          </w:pPr>
          <w:r w:rsidRPr="00A37333">
            <w:rPr>
              <w:rFonts w:asciiTheme="minorHAnsi" w:eastAsiaTheme="minorHAnsi" w:hAnsiTheme="minorHAnsi" w:cstheme="minorBidi"/>
              <w:sz w:val="22"/>
              <w:szCs w:val="22"/>
              <w:lang w:eastAsia="en-US"/>
            </w:rPr>
            <w:t xml:space="preserve">    </w:t>
          </w:r>
          <w:r w:rsidRPr="00944146">
            <w:rPr>
              <w:rFonts w:eastAsiaTheme="minorHAnsi"/>
              <w:sz w:val="22"/>
              <w:szCs w:val="22"/>
              <w:lang w:eastAsia="en-US"/>
            </w:rPr>
            <w:t>Приложение №4</w:t>
          </w:r>
        </w:p>
        <w:p w:rsidR="00A37333" w:rsidRPr="00944146" w:rsidRDefault="00A37333" w:rsidP="00A37333">
          <w:pPr>
            <w:spacing w:after="160" w:line="259" w:lineRule="auto"/>
            <w:ind w:left="4536"/>
            <w:jc w:val="center"/>
            <w:rPr>
              <w:rFonts w:eastAsiaTheme="minorHAnsi"/>
              <w:sz w:val="28"/>
              <w:szCs w:val="28"/>
              <w:lang w:eastAsia="en-US"/>
            </w:rPr>
          </w:pPr>
          <w:r w:rsidRPr="00944146">
            <w:rPr>
              <w:rFonts w:eastAsiaTheme="minorHAnsi"/>
              <w:sz w:val="22"/>
              <w:szCs w:val="22"/>
              <w:lang w:eastAsia="en-US"/>
            </w:rPr>
            <w:t xml:space="preserve">                      к договору №____ от____</w:t>
          </w:r>
        </w:p>
        <w:p w:rsidR="00A37333" w:rsidRPr="00A37333" w:rsidRDefault="00A37333" w:rsidP="00A37333">
          <w:pPr>
            <w:spacing w:after="160" w:line="259" w:lineRule="auto"/>
            <w:ind w:left="4536"/>
            <w:jc w:val="center"/>
            <w:rPr>
              <w:rFonts w:asciiTheme="minorHAnsi" w:eastAsiaTheme="minorHAnsi" w:hAnsiTheme="minorHAnsi" w:cstheme="minorBidi"/>
              <w:sz w:val="28"/>
              <w:szCs w:val="28"/>
              <w:lang w:eastAsia="en-US"/>
            </w:rPr>
          </w:pPr>
        </w:p>
        <w:p w:rsidR="00A37333" w:rsidRPr="00A37333" w:rsidRDefault="00A37333" w:rsidP="00A37333">
          <w:pPr>
            <w:spacing w:after="160" w:line="259" w:lineRule="auto"/>
            <w:ind w:left="4536"/>
            <w:jc w:val="center"/>
            <w:rPr>
              <w:rFonts w:asciiTheme="minorHAnsi" w:eastAsiaTheme="minorHAnsi" w:hAnsiTheme="minorHAnsi" w:cstheme="minorBidi"/>
              <w:sz w:val="28"/>
              <w:szCs w:val="28"/>
              <w:lang w:eastAsia="en-US"/>
            </w:rPr>
          </w:pPr>
        </w:p>
        <w:p w:rsidR="00A37333" w:rsidRPr="00A37333" w:rsidRDefault="00A37333" w:rsidP="00A37333">
          <w:pPr>
            <w:spacing w:after="160" w:line="259" w:lineRule="auto"/>
            <w:ind w:left="4536"/>
            <w:jc w:val="center"/>
            <w:rPr>
              <w:rFonts w:asciiTheme="minorHAnsi" w:eastAsiaTheme="minorHAnsi" w:hAnsiTheme="minorHAnsi" w:cstheme="minorBidi"/>
              <w:sz w:val="28"/>
              <w:szCs w:val="28"/>
              <w:lang w:eastAsia="en-US"/>
            </w:rPr>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1"/>
          </w:tblGrid>
          <w:tr w:rsidR="009A2B71" w:rsidTr="00CC2DF6">
            <w:tc>
              <w:tcPr>
                <w:tcW w:w="7672" w:type="dxa"/>
                <w:tcMar>
                  <w:top w:w="216" w:type="dxa"/>
                  <w:left w:w="115" w:type="dxa"/>
                  <w:bottom w:w="216" w:type="dxa"/>
                  <w:right w:w="115" w:type="dxa"/>
                </w:tcMar>
              </w:tcPr>
              <w:p w:rsidR="009A2B71" w:rsidRDefault="009A2B71" w:rsidP="00CC2DF6">
                <w:pPr>
                  <w:pStyle w:val="afff1"/>
                  <w:rPr>
                    <w:color w:val="2E74B5" w:themeColor="accent1" w:themeShade="BF"/>
                    <w:sz w:val="24"/>
                  </w:rPr>
                </w:pPr>
                <w:r>
                  <w:rPr>
                    <w:color w:val="2E74B5" w:themeColor="accent1" w:themeShade="BF"/>
                    <w:sz w:val="24"/>
                    <w:szCs w:val="24"/>
                  </w:rPr>
                  <w:t>ПАО «Башинформсвязь»</w:t>
                </w:r>
              </w:p>
            </w:tc>
          </w:tr>
          <w:tr w:rsidR="009A2B71" w:rsidTr="00CC2DF6">
            <w:tc>
              <w:tcPr>
                <w:tcW w:w="7672" w:type="dxa"/>
              </w:tcPr>
              <w:p w:rsidR="009A2B71" w:rsidRDefault="009A2B71" w:rsidP="00CC2DF6">
                <w:pPr>
                  <w:pStyle w:val="afff1"/>
                  <w:spacing w:line="216" w:lineRule="auto"/>
                  <w:rPr>
                    <w:rFonts w:asciiTheme="majorHAnsi" w:eastAsiaTheme="majorEastAsia" w:hAnsiTheme="majorHAnsi" w:cstheme="majorBidi"/>
                    <w:color w:val="5B9BD5" w:themeColor="accent1"/>
                    <w:sz w:val="88"/>
                    <w:szCs w:val="88"/>
                  </w:rPr>
                </w:pPr>
                <w:r w:rsidRPr="00AF2064">
                  <w:rPr>
                    <w:rFonts w:asciiTheme="majorHAnsi" w:eastAsiaTheme="majorEastAsia" w:hAnsiTheme="majorHAnsi" w:cstheme="majorBidi"/>
                    <w:color w:val="5B9BD5" w:themeColor="accent1"/>
                    <w:sz w:val="88"/>
                    <w:szCs w:val="88"/>
                  </w:rPr>
                  <w:t xml:space="preserve">Технические требования к </w:t>
                </w:r>
                <w:r>
                  <w:rPr>
                    <w:rFonts w:asciiTheme="majorHAnsi" w:eastAsiaTheme="majorEastAsia" w:hAnsiTheme="majorHAnsi" w:cstheme="majorBidi"/>
                    <w:color w:val="5B9BD5" w:themeColor="accent1"/>
                    <w:sz w:val="88"/>
                    <w:szCs w:val="88"/>
                  </w:rPr>
                  <w:t>опоре пропитанной</w:t>
                </w:r>
              </w:p>
            </w:tc>
          </w:tr>
          <w:tr w:rsidR="009A2B71" w:rsidTr="00CC2DF6">
            <w:tc>
              <w:tcPr>
                <w:tcW w:w="7672" w:type="dxa"/>
                <w:tcMar>
                  <w:top w:w="216" w:type="dxa"/>
                  <w:left w:w="115" w:type="dxa"/>
                  <w:bottom w:w="216" w:type="dxa"/>
                  <w:right w:w="115" w:type="dxa"/>
                </w:tcMar>
              </w:tcPr>
              <w:p w:rsidR="009A2B71" w:rsidRDefault="009A2B71" w:rsidP="00CC2DF6">
                <w:pPr>
                  <w:pStyle w:val="afff1"/>
                  <w:rPr>
                    <w:color w:val="2E74B5" w:themeColor="accent1" w:themeShade="BF"/>
                    <w:sz w:val="24"/>
                  </w:rPr>
                </w:pPr>
                <w:r w:rsidRPr="00366543">
                  <w:rPr>
                    <w:color w:val="2E74B5" w:themeColor="accent1" w:themeShade="BF"/>
                    <w:sz w:val="24"/>
                    <w:szCs w:val="24"/>
                  </w:rPr>
                  <w:t>L= 8,0 м</w:t>
                </w:r>
              </w:p>
            </w:tc>
          </w:tr>
        </w:tbl>
        <w:p w:rsidR="00A37333" w:rsidRPr="00A37333" w:rsidRDefault="00A37333" w:rsidP="00A37333">
          <w:pPr>
            <w:spacing w:after="160" w:line="259" w:lineRule="auto"/>
            <w:ind w:left="4536"/>
            <w:jc w:val="center"/>
            <w:rPr>
              <w:rFonts w:asciiTheme="minorHAnsi" w:eastAsiaTheme="minorHAnsi" w:hAnsiTheme="minorHAnsi" w:cstheme="minorBidi"/>
              <w:sz w:val="28"/>
              <w:szCs w:val="28"/>
              <w:lang w:eastAsia="en-US"/>
            </w:rPr>
          </w:pPr>
        </w:p>
        <w:p w:rsidR="00A37333" w:rsidRPr="00A37333" w:rsidRDefault="00A37333" w:rsidP="00A37333">
          <w:pPr>
            <w:spacing w:after="160" w:line="259" w:lineRule="auto"/>
            <w:ind w:left="4536"/>
            <w:jc w:val="center"/>
            <w:rPr>
              <w:rFonts w:asciiTheme="minorHAnsi" w:eastAsiaTheme="minorHAnsi" w:hAnsiTheme="minorHAnsi" w:cstheme="minorBidi"/>
              <w:sz w:val="28"/>
              <w:szCs w:val="28"/>
              <w:lang w:eastAsia="en-US"/>
            </w:rPr>
          </w:pPr>
        </w:p>
        <w:p w:rsidR="00A37333" w:rsidRPr="00A37333" w:rsidRDefault="00A37333" w:rsidP="00A37333">
          <w:pPr>
            <w:spacing w:after="160" w:line="259" w:lineRule="auto"/>
            <w:ind w:left="4536"/>
            <w:jc w:val="center"/>
            <w:rPr>
              <w:rFonts w:asciiTheme="minorHAnsi" w:eastAsiaTheme="minorHAnsi" w:hAnsiTheme="minorHAnsi" w:cstheme="minorBidi"/>
              <w:sz w:val="28"/>
              <w:szCs w:val="28"/>
              <w:lang w:eastAsia="en-US"/>
            </w:rPr>
          </w:pPr>
        </w:p>
        <w:p w:rsidR="00A37333" w:rsidRPr="00A37333" w:rsidRDefault="00A37333" w:rsidP="00A37333">
          <w:pPr>
            <w:spacing w:after="160" w:line="259" w:lineRule="auto"/>
            <w:rPr>
              <w:rFonts w:asciiTheme="minorHAnsi" w:eastAsiaTheme="minorHAnsi" w:hAnsiTheme="minorHAnsi" w:cstheme="minorBidi"/>
              <w:sz w:val="22"/>
              <w:szCs w:val="22"/>
              <w:lang w:eastAsia="en-US"/>
            </w:rPr>
          </w:pPr>
        </w:p>
        <w:p w:rsidR="00A37333" w:rsidRPr="00A37333" w:rsidRDefault="00A37333" w:rsidP="00A37333">
          <w:pPr>
            <w:spacing w:after="160" w:line="259" w:lineRule="auto"/>
            <w:rPr>
              <w:rFonts w:asciiTheme="minorHAnsi" w:eastAsiaTheme="minorHAnsi" w:hAnsiTheme="minorHAnsi" w:cstheme="minorBidi"/>
              <w:sz w:val="22"/>
              <w:szCs w:val="22"/>
              <w:lang w:eastAsia="en-US"/>
            </w:rPr>
          </w:pPr>
        </w:p>
        <w:p w:rsidR="00A37333" w:rsidRPr="00A37333" w:rsidRDefault="00A37333" w:rsidP="00A37333">
          <w:pPr>
            <w:spacing w:after="160" w:line="259" w:lineRule="auto"/>
            <w:rPr>
              <w:rFonts w:asciiTheme="minorHAnsi" w:eastAsiaTheme="minorHAnsi" w:hAnsiTheme="minorHAnsi" w:cstheme="minorBidi"/>
              <w:sz w:val="22"/>
              <w:szCs w:val="22"/>
              <w:lang w:eastAsia="en-US"/>
            </w:rPr>
          </w:pPr>
        </w:p>
        <w:p w:rsidR="00A37333" w:rsidRPr="00A37333" w:rsidRDefault="00A37333" w:rsidP="00A37333">
          <w:pPr>
            <w:spacing w:after="160" w:line="259" w:lineRule="auto"/>
            <w:rPr>
              <w:rFonts w:asciiTheme="minorHAnsi" w:eastAsiaTheme="minorHAnsi" w:hAnsiTheme="minorHAnsi" w:cstheme="minorBidi"/>
              <w:sz w:val="22"/>
              <w:szCs w:val="22"/>
              <w:lang w:eastAsia="en-US"/>
            </w:rPr>
          </w:pPr>
        </w:p>
        <w:p w:rsidR="00A37333" w:rsidRPr="00A37333" w:rsidRDefault="00A37333" w:rsidP="00A37333">
          <w:pPr>
            <w:spacing w:after="160" w:line="259" w:lineRule="auto"/>
            <w:rPr>
              <w:rFonts w:asciiTheme="minorHAnsi" w:eastAsiaTheme="minorHAnsi" w:hAnsiTheme="minorHAnsi" w:cstheme="minorBidi"/>
              <w:sz w:val="28"/>
              <w:szCs w:val="28"/>
              <w:lang w:eastAsia="en-US"/>
            </w:rPr>
          </w:pPr>
          <w:r w:rsidRPr="00A37333">
            <w:rPr>
              <w:rFonts w:asciiTheme="minorHAnsi" w:eastAsiaTheme="minorHAnsi" w:hAnsiTheme="minorHAnsi" w:cstheme="minorBidi"/>
              <w:sz w:val="28"/>
              <w:szCs w:val="28"/>
              <w:lang w:eastAsia="en-US"/>
            </w:rPr>
            <w:br w:type="page"/>
          </w:r>
        </w:p>
      </w:sdtContent>
    </w:sdt>
    <w:sdt>
      <w:sdtPr>
        <w:rPr>
          <w:rFonts w:asciiTheme="minorHAnsi" w:eastAsiaTheme="minorHAnsi" w:hAnsiTheme="minorHAnsi" w:cstheme="minorBidi"/>
          <w:sz w:val="22"/>
          <w:szCs w:val="22"/>
          <w:lang w:eastAsia="en-US"/>
        </w:rPr>
        <w:id w:val="982576656"/>
        <w:docPartObj>
          <w:docPartGallery w:val="Table of Contents"/>
          <w:docPartUnique/>
        </w:docPartObj>
      </w:sdtPr>
      <w:sdtEndPr>
        <w:rPr>
          <w:b/>
          <w:bCs/>
        </w:rPr>
      </w:sdtEndPr>
      <w:sdtContent>
        <w:p w:rsidR="00A37333" w:rsidRPr="00A37333" w:rsidRDefault="00A37333" w:rsidP="00A37333">
          <w:pPr>
            <w:keepNext/>
            <w:keepLines/>
            <w:spacing w:before="240" w:line="259" w:lineRule="auto"/>
            <w:rPr>
              <w:rFonts w:asciiTheme="majorHAnsi" w:eastAsiaTheme="majorEastAsia" w:hAnsiTheme="majorHAnsi" w:cstheme="majorBidi"/>
              <w:color w:val="2E74B5" w:themeColor="accent1" w:themeShade="BF"/>
              <w:sz w:val="32"/>
              <w:szCs w:val="32"/>
            </w:rPr>
          </w:pPr>
          <w:r w:rsidRPr="00A37333">
            <w:rPr>
              <w:rFonts w:asciiTheme="majorHAnsi" w:eastAsiaTheme="majorEastAsia" w:hAnsiTheme="majorHAnsi" w:cstheme="majorBidi"/>
              <w:color w:val="2E74B5" w:themeColor="accent1" w:themeShade="BF"/>
              <w:sz w:val="32"/>
              <w:szCs w:val="32"/>
            </w:rPr>
            <w:t>Оглавление</w:t>
          </w:r>
        </w:p>
        <w:p w:rsidR="00A37333" w:rsidRPr="00A37333" w:rsidRDefault="00A37333" w:rsidP="00A37333">
          <w:pPr>
            <w:tabs>
              <w:tab w:val="left" w:pos="440"/>
              <w:tab w:val="right" w:leader="dot" w:pos="9911"/>
            </w:tabs>
            <w:spacing w:after="100" w:line="259" w:lineRule="auto"/>
            <w:rPr>
              <w:rFonts w:asciiTheme="minorHAnsi" w:eastAsiaTheme="minorEastAsia" w:hAnsiTheme="minorHAnsi" w:cstheme="minorBidi"/>
              <w:noProof/>
              <w:sz w:val="22"/>
              <w:szCs w:val="22"/>
            </w:rPr>
          </w:pPr>
          <w:r w:rsidRPr="00A37333">
            <w:rPr>
              <w:rFonts w:asciiTheme="minorHAnsi" w:eastAsiaTheme="minorHAnsi" w:hAnsiTheme="minorHAnsi" w:cstheme="minorBidi"/>
              <w:sz w:val="22"/>
              <w:szCs w:val="22"/>
              <w:lang w:eastAsia="en-US"/>
            </w:rPr>
            <w:fldChar w:fldCharType="begin"/>
          </w:r>
          <w:r w:rsidRPr="00A37333">
            <w:rPr>
              <w:rFonts w:asciiTheme="minorHAnsi" w:eastAsiaTheme="minorHAnsi" w:hAnsiTheme="minorHAnsi" w:cstheme="minorBidi"/>
              <w:sz w:val="22"/>
              <w:szCs w:val="22"/>
              <w:lang w:eastAsia="en-US"/>
            </w:rPr>
            <w:instrText xml:space="preserve"> TOC \o "1-3" \h \z \u </w:instrText>
          </w:r>
          <w:r w:rsidRPr="00A37333">
            <w:rPr>
              <w:rFonts w:asciiTheme="minorHAnsi" w:eastAsiaTheme="minorHAnsi" w:hAnsiTheme="minorHAnsi" w:cstheme="minorBidi"/>
              <w:sz w:val="22"/>
              <w:szCs w:val="22"/>
              <w:lang w:eastAsia="en-US"/>
            </w:rPr>
            <w:fldChar w:fldCharType="separate"/>
          </w:r>
          <w:hyperlink w:anchor="_Toc417480635" w:history="1">
            <w:r w:rsidRPr="00A37333">
              <w:rPr>
                <w:rFonts w:asciiTheme="minorHAnsi" w:eastAsiaTheme="minorHAnsi" w:hAnsiTheme="minorHAnsi" w:cstheme="minorBidi"/>
                <w:noProof/>
                <w:color w:val="0563C1" w:themeColor="hyperlink"/>
                <w:sz w:val="22"/>
                <w:szCs w:val="22"/>
                <w:u w:val="single"/>
                <w:lang w:eastAsia="en-US"/>
              </w:rPr>
              <w:t>1.</w:t>
            </w:r>
            <w:r w:rsidRPr="00A37333">
              <w:rPr>
                <w:rFonts w:asciiTheme="minorHAnsi" w:eastAsiaTheme="minorEastAsia" w:hAnsiTheme="minorHAnsi" w:cstheme="minorBidi"/>
                <w:noProof/>
                <w:sz w:val="22"/>
                <w:szCs w:val="22"/>
              </w:rPr>
              <w:tab/>
            </w:r>
            <w:r w:rsidRPr="00A37333">
              <w:rPr>
                <w:rFonts w:asciiTheme="minorHAnsi" w:eastAsiaTheme="minorHAnsi" w:hAnsiTheme="minorHAnsi" w:cstheme="minorBidi"/>
                <w:noProof/>
                <w:color w:val="0563C1" w:themeColor="hyperlink"/>
                <w:sz w:val="22"/>
                <w:szCs w:val="22"/>
                <w:u w:val="single"/>
                <w:lang w:eastAsia="en-US"/>
              </w:rPr>
              <w:t>ЦЕЛЬ ПРИОБРЕТЕНИЯ</w:t>
            </w:r>
            <w:r w:rsidRPr="00A37333">
              <w:rPr>
                <w:rFonts w:asciiTheme="minorHAnsi" w:eastAsiaTheme="minorHAnsi" w:hAnsiTheme="minorHAnsi" w:cstheme="minorBidi"/>
                <w:noProof/>
                <w:webHidden/>
                <w:sz w:val="22"/>
                <w:szCs w:val="22"/>
                <w:lang w:eastAsia="en-US"/>
              </w:rPr>
              <w:tab/>
            </w:r>
            <w:r w:rsidRPr="00A37333">
              <w:rPr>
                <w:rFonts w:asciiTheme="minorHAnsi" w:eastAsiaTheme="minorHAnsi" w:hAnsiTheme="minorHAnsi" w:cstheme="minorBidi"/>
                <w:noProof/>
                <w:webHidden/>
                <w:sz w:val="22"/>
                <w:szCs w:val="22"/>
                <w:lang w:eastAsia="en-US"/>
              </w:rPr>
              <w:fldChar w:fldCharType="begin"/>
            </w:r>
            <w:r w:rsidRPr="00A37333">
              <w:rPr>
                <w:rFonts w:asciiTheme="minorHAnsi" w:eastAsiaTheme="minorHAnsi" w:hAnsiTheme="minorHAnsi" w:cstheme="minorBidi"/>
                <w:noProof/>
                <w:webHidden/>
                <w:sz w:val="22"/>
                <w:szCs w:val="22"/>
                <w:lang w:eastAsia="en-US"/>
              </w:rPr>
              <w:instrText xml:space="preserve"> PAGEREF _Toc417480635 \h </w:instrText>
            </w:r>
            <w:r w:rsidRPr="00A37333">
              <w:rPr>
                <w:rFonts w:asciiTheme="minorHAnsi" w:eastAsiaTheme="minorHAnsi" w:hAnsiTheme="minorHAnsi" w:cstheme="minorBidi"/>
                <w:noProof/>
                <w:webHidden/>
                <w:sz w:val="22"/>
                <w:szCs w:val="22"/>
                <w:lang w:eastAsia="en-US"/>
              </w:rPr>
            </w:r>
            <w:r w:rsidRPr="00A37333">
              <w:rPr>
                <w:rFonts w:asciiTheme="minorHAnsi" w:eastAsiaTheme="minorHAnsi" w:hAnsiTheme="minorHAnsi" w:cstheme="minorBidi"/>
                <w:noProof/>
                <w:webHidden/>
                <w:sz w:val="22"/>
                <w:szCs w:val="22"/>
                <w:lang w:eastAsia="en-US"/>
              </w:rPr>
              <w:fldChar w:fldCharType="separate"/>
            </w:r>
            <w:r w:rsidR="00586304">
              <w:rPr>
                <w:rFonts w:asciiTheme="minorHAnsi" w:eastAsiaTheme="minorHAnsi" w:hAnsiTheme="minorHAnsi" w:cstheme="minorBidi"/>
                <w:noProof/>
                <w:webHidden/>
                <w:sz w:val="22"/>
                <w:szCs w:val="22"/>
                <w:lang w:eastAsia="en-US"/>
              </w:rPr>
              <w:t>10</w:t>
            </w:r>
            <w:r w:rsidRPr="00A37333">
              <w:rPr>
                <w:rFonts w:asciiTheme="minorHAnsi" w:eastAsiaTheme="minorHAnsi" w:hAnsiTheme="minorHAnsi" w:cstheme="minorBidi"/>
                <w:noProof/>
                <w:webHidden/>
                <w:sz w:val="22"/>
                <w:szCs w:val="22"/>
                <w:lang w:eastAsia="en-US"/>
              </w:rPr>
              <w:fldChar w:fldCharType="end"/>
            </w:r>
          </w:hyperlink>
        </w:p>
        <w:p w:rsidR="00A37333" w:rsidRPr="00A37333" w:rsidRDefault="00CC2DF6" w:rsidP="00A37333">
          <w:pPr>
            <w:tabs>
              <w:tab w:val="left" w:pos="440"/>
              <w:tab w:val="right" w:leader="dot" w:pos="9911"/>
            </w:tabs>
            <w:spacing w:after="100" w:line="259" w:lineRule="auto"/>
            <w:rPr>
              <w:rFonts w:asciiTheme="minorHAnsi" w:eastAsiaTheme="minorEastAsia" w:hAnsiTheme="minorHAnsi" w:cstheme="minorBidi"/>
              <w:noProof/>
              <w:sz w:val="22"/>
              <w:szCs w:val="22"/>
            </w:rPr>
          </w:pPr>
          <w:hyperlink w:anchor="_Toc417480636" w:history="1">
            <w:r w:rsidR="00A37333" w:rsidRPr="00A37333">
              <w:rPr>
                <w:rFonts w:asciiTheme="minorHAnsi" w:eastAsiaTheme="minorHAnsi" w:hAnsiTheme="minorHAnsi" w:cstheme="minorBidi"/>
                <w:noProof/>
                <w:color w:val="0563C1" w:themeColor="hyperlink"/>
                <w:sz w:val="22"/>
                <w:szCs w:val="22"/>
                <w:u w:val="single"/>
                <w:lang w:eastAsia="en-US"/>
              </w:rPr>
              <w:t>2.</w:t>
            </w:r>
            <w:r w:rsidR="00A37333" w:rsidRPr="00A37333">
              <w:rPr>
                <w:rFonts w:asciiTheme="minorHAnsi" w:eastAsiaTheme="minorEastAsia" w:hAnsiTheme="minorHAnsi" w:cstheme="minorBidi"/>
                <w:noProof/>
                <w:sz w:val="22"/>
                <w:szCs w:val="22"/>
              </w:rPr>
              <w:tab/>
            </w:r>
            <w:r w:rsidR="00A37333" w:rsidRPr="00A37333">
              <w:rPr>
                <w:rFonts w:asciiTheme="minorHAnsi" w:eastAsiaTheme="minorHAnsi" w:hAnsiTheme="minorHAnsi" w:cstheme="minorBidi"/>
                <w:noProof/>
                <w:color w:val="0563C1" w:themeColor="hyperlink"/>
                <w:sz w:val="22"/>
                <w:szCs w:val="22"/>
                <w:u w:val="single"/>
                <w:lang w:eastAsia="en-US"/>
              </w:rPr>
              <w:t>ОБЩИЕ ТРЕБОВАНИЯ</w:t>
            </w:r>
            <w:r w:rsidR="00A37333" w:rsidRPr="00A37333">
              <w:rPr>
                <w:rFonts w:asciiTheme="minorHAnsi" w:eastAsiaTheme="minorHAnsi" w:hAnsiTheme="minorHAnsi" w:cstheme="minorBidi"/>
                <w:noProof/>
                <w:webHidden/>
                <w:sz w:val="22"/>
                <w:szCs w:val="22"/>
                <w:lang w:eastAsia="en-US"/>
              </w:rPr>
              <w:tab/>
            </w:r>
            <w:r w:rsidR="00A37333" w:rsidRPr="00A37333">
              <w:rPr>
                <w:rFonts w:asciiTheme="minorHAnsi" w:eastAsiaTheme="minorHAnsi" w:hAnsiTheme="minorHAnsi" w:cstheme="minorBidi"/>
                <w:noProof/>
                <w:webHidden/>
                <w:sz w:val="22"/>
                <w:szCs w:val="22"/>
                <w:lang w:eastAsia="en-US"/>
              </w:rPr>
              <w:fldChar w:fldCharType="begin"/>
            </w:r>
            <w:r w:rsidR="00A37333" w:rsidRPr="00A37333">
              <w:rPr>
                <w:rFonts w:asciiTheme="minorHAnsi" w:eastAsiaTheme="minorHAnsi" w:hAnsiTheme="minorHAnsi" w:cstheme="minorBidi"/>
                <w:noProof/>
                <w:webHidden/>
                <w:sz w:val="22"/>
                <w:szCs w:val="22"/>
                <w:lang w:eastAsia="en-US"/>
              </w:rPr>
              <w:instrText xml:space="preserve"> PAGEREF _Toc417480636 \h </w:instrText>
            </w:r>
            <w:r w:rsidR="00A37333" w:rsidRPr="00A37333">
              <w:rPr>
                <w:rFonts w:asciiTheme="minorHAnsi" w:eastAsiaTheme="minorHAnsi" w:hAnsiTheme="minorHAnsi" w:cstheme="minorBidi"/>
                <w:noProof/>
                <w:webHidden/>
                <w:sz w:val="22"/>
                <w:szCs w:val="22"/>
                <w:lang w:eastAsia="en-US"/>
              </w:rPr>
            </w:r>
            <w:r w:rsidR="00A37333" w:rsidRPr="00A37333">
              <w:rPr>
                <w:rFonts w:asciiTheme="minorHAnsi" w:eastAsiaTheme="minorHAnsi" w:hAnsiTheme="minorHAnsi" w:cstheme="minorBidi"/>
                <w:noProof/>
                <w:webHidden/>
                <w:sz w:val="22"/>
                <w:szCs w:val="22"/>
                <w:lang w:eastAsia="en-US"/>
              </w:rPr>
              <w:fldChar w:fldCharType="separate"/>
            </w:r>
            <w:r w:rsidR="00586304">
              <w:rPr>
                <w:rFonts w:asciiTheme="minorHAnsi" w:eastAsiaTheme="minorHAnsi" w:hAnsiTheme="minorHAnsi" w:cstheme="minorBidi"/>
                <w:noProof/>
                <w:webHidden/>
                <w:sz w:val="22"/>
                <w:szCs w:val="22"/>
                <w:lang w:eastAsia="en-US"/>
              </w:rPr>
              <w:t>10</w:t>
            </w:r>
            <w:r w:rsidR="00A37333" w:rsidRPr="00A37333">
              <w:rPr>
                <w:rFonts w:asciiTheme="minorHAnsi" w:eastAsiaTheme="minorHAnsi" w:hAnsiTheme="minorHAnsi" w:cstheme="minorBidi"/>
                <w:noProof/>
                <w:webHidden/>
                <w:sz w:val="22"/>
                <w:szCs w:val="22"/>
                <w:lang w:eastAsia="en-US"/>
              </w:rPr>
              <w:fldChar w:fldCharType="end"/>
            </w:r>
          </w:hyperlink>
        </w:p>
        <w:p w:rsidR="00A37333" w:rsidRPr="00A37333" w:rsidRDefault="00CC2DF6" w:rsidP="00A37333">
          <w:pPr>
            <w:tabs>
              <w:tab w:val="left" w:pos="440"/>
              <w:tab w:val="right" w:leader="dot" w:pos="9911"/>
            </w:tabs>
            <w:spacing w:after="100" w:line="259" w:lineRule="auto"/>
            <w:rPr>
              <w:rFonts w:asciiTheme="minorHAnsi" w:eastAsiaTheme="minorEastAsia" w:hAnsiTheme="minorHAnsi" w:cstheme="minorBidi"/>
              <w:noProof/>
              <w:sz w:val="22"/>
              <w:szCs w:val="22"/>
            </w:rPr>
          </w:pPr>
          <w:hyperlink w:anchor="_Toc417480637" w:history="1">
            <w:r w:rsidR="00A37333" w:rsidRPr="00A37333">
              <w:rPr>
                <w:rFonts w:asciiTheme="minorHAnsi" w:eastAsiaTheme="minorHAnsi" w:hAnsiTheme="minorHAnsi" w:cstheme="minorBidi"/>
                <w:noProof/>
                <w:color w:val="0563C1" w:themeColor="hyperlink"/>
                <w:sz w:val="22"/>
                <w:szCs w:val="22"/>
                <w:u w:val="single"/>
                <w:lang w:eastAsia="en-US"/>
              </w:rPr>
              <w:t>3.</w:t>
            </w:r>
            <w:r w:rsidR="00A37333" w:rsidRPr="00A37333">
              <w:rPr>
                <w:rFonts w:asciiTheme="minorHAnsi" w:eastAsiaTheme="minorEastAsia" w:hAnsiTheme="minorHAnsi" w:cstheme="minorBidi"/>
                <w:noProof/>
                <w:sz w:val="22"/>
                <w:szCs w:val="22"/>
              </w:rPr>
              <w:tab/>
            </w:r>
            <w:r w:rsidR="00A37333" w:rsidRPr="00A37333">
              <w:rPr>
                <w:rFonts w:asciiTheme="minorHAnsi" w:eastAsiaTheme="minorHAnsi" w:hAnsiTheme="minorHAnsi" w:cstheme="minorBidi"/>
                <w:noProof/>
                <w:color w:val="0563C1" w:themeColor="hyperlink"/>
                <w:sz w:val="22"/>
                <w:szCs w:val="22"/>
                <w:u w:val="single"/>
                <w:lang w:eastAsia="en-US"/>
              </w:rPr>
              <w:t>ТРЕБОВАНИЯ К ПРОПИТКЕ</w:t>
            </w:r>
            <w:r w:rsidR="00A37333" w:rsidRPr="00A37333">
              <w:rPr>
                <w:rFonts w:asciiTheme="minorHAnsi" w:eastAsiaTheme="minorHAnsi" w:hAnsiTheme="minorHAnsi" w:cstheme="minorBidi"/>
                <w:noProof/>
                <w:webHidden/>
                <w:sz w:val="22"/>
                <w:szCs w:val="22"/>
                <w:lang w:eastAsia="en-US"/>
              </w:rPr>
              <w:tab/>
            </w:r>
            <w:r w:rsidR="00A37333" w:rsidRPr="00A37333">
              <w:rPr>
                <w:rFonts w:asciiTheme="minorHAnsi" w:eastAsiaTheme="minorHAnsi" w:hAnsiTheme="minorHAnsi" w:cstheme="minorBidi"/>
                <w:noProof/>
                <w:webHidden/>
                <w:sz w:val="22"/>
                <w:szCs w:val="22"/>
                <w:lang w:eastAsia="en-US"/>
              </w:rPr>
              <w:fldChar w:fldCharType="begin"/>
            </w:r>
            <w:r w:rsidR="00A37333" w:rsidRPr="00A37333">
              <w:rPr>
                <w:rFonts w:asciiTheme="minorHAnsi" w:eastAsiaTheme="minorHAnsi" w:hAnsiTheme="minorHAnsi" w:cstheme="minorBidi"/>
                <w:noProof/>
                <w:webHidden/>
                <w:sz w:val="22"/>
                <w:szCs w:val="22"/>
                <w:lang w:eastAsia="en-US"/>
              </w:rPr>
              <w:instrText xml:space="preserve"> PAGEREF _Toc417480637 \h </w:instrText>
            </w:r>
            <w:r w:rsidR="00A37333" w:rsidRPr="00A37333">
              <w:rPr>
                <w:rFonts w:asciiTheme="minorHAnsi" w:eastAsiaTheme="minorHAnsi" w:hAnsiTheme="minorHAnsi" w:cstheme="minorBidi"/>
                <w:noProof/>
                <w:webHidden/>
                <w:sz w:val="22"/>
                <w:szCs w:val="22"/>
                <w:lang w:eastAsia="en-US"/>
              </w:rPr>
            </w:r>
            <w:r w:rsidR="00A37333" w:rsidRPr="00A37333">
              <w:rPr>
                <w:rFonts w:asciiTheme="minorHAnsi" w:eastAsiaTheme="minorHAnsi" w:hAnsiTheme="minorHAnsi" w:cstheme="minorBidi"/>
                <w:noProof/>
                <w:webHidden/>
                <w:sz w:val="22"/>
                <w:szCs w:val="22"/>
                <w:lang w:eastAsia="en-US"/>
              </w:rPr>
              <w:fldChar w:fldCharType="separate"/>
            </w:r>
            <w:r w:rsidR="00586304">
              <w:rPr>
                <w:rFonts w:asciiTheme="minorHAnsi" w:eastAsiaTheme="minorHAnsi" w:hAnsiTheme="minorHAnsi" w:cstheme="minorBidi"/>
                <w:noProof/>
                <w:webHidden/>
                <w:sz w:val="22"/>
                <w:szCs w:val="22"/>
                <w:lang w:eastAsia="en-US"/>
              </w:rPr>
              <w:t>10</w:t>
            </w:r>
            <w:r w:rsidR="00A37333" w:rsidRPr="00A37333">
              <w:rPr>
                <w:rFonts w:asciiTheme="minorHAnsi" w:eastAsiaTheme="minorHAnsi" w:hAnsiTheme="minorHAnsi" w:cstheme="minorBidi"/>
                <w:noProof/>
                <w:webHidden/>
                <w:sz w:val="22"/>
                <w:szCs w:val="22"/>
                <w:lang w:eastAsia="en-US"/>
              </w:rPr>
              <w:fldChar w:fldCharType="end"/>
            </w:r>
          </w:hyperlink>
        </w:p>
        <w:p w:rsidR="00A37333" w:rsidRPr="00A37333" w:rsidRDefault="00CC2DF6" w:rsidP="00A37333">
          <w:pPr>
            <w:tabs>
              <w:tab w:val="left" w:pos="440"/>
              <w:tab w:val="right" w:leader="dot" w:pos="9911"/>
            </w:tabs>
            <w:spacing w:after="100" w:line="259" w:lineRule="auto"/>
            <w:rPr>
              <w:rFonts w:asciiTheme="minorHAnsi" w:eastAsiaTheme="minorEastAsia" w:hAnsiTheme="minorHAnsi" w:cstheme="minorBidi"/>
              <w:noProof/>
              <w:sz w:val="22"/>
              <w:szCs w:val="22"/>
            </w:rPr>
          </w:pPr>
          <w:hyperlink w:anchor="_Toc417480638" w:history="1">
            <w:r w:rsidR="00A37333" w:rsidRPr="00A37333">
              <w:rPr>
                <w:rFonts w:asciiTheme="minorHAnsi" w:eastAsiaTheme="minorHAnsi" w:hAnsiTheme="minorHAnsi" w:cstheme="minorBidi"/>
                <w:noProof/>
                <w:color w:val="0563C1" w:themeColor="hyperlink"/>
                <w:sz w:val="22"/>
                <w:szCs w:val="22"/>
                <w:u w:val="single"/>
                <w:lang w:eastAsia="en-US"/>
              </w:rPr>
              <w:t>4.</w:t>
            </w:r>
            <w:r w:rsidR="00A37333" w:rsidRPr="00A37333">
              <w:rPr>
                <w:rFonts w:asciiTheme="minorHAnsi" w:eastAsiaTheme="minorEastAsia" w:hAnsiTheme="minorHAnsi" w:cstheme="minorBidi"/>
                <w:noProof/>
                <w:sz w:val="22"/>
                <w:szCs w:val="22"/>
              </w:rPr>
              <w:tab/>
            </w:r>
            <w:r w:rsidR="00A37333" w:rsidRPr="00A37333">
              <w:rPr>
                <w:rFonts w:asciiTheme="minorHAnsi" w:eastAsiaTheme="minorHAnsi" w:hAnsiTheme="minorHAnsi" w:cstheme="minorBidi"/>
                <w:noProof/>
                <w:color w:val="0563C1" w:themeColor="hyperlink"/>
                <w:sz w:val="22"/>
                <w:szCs w:val="22"/>
                <w:u w:val="single"/>
                <w:lang w:eastAsia="en-US"/>
              </w:rPr>
              <w:t>ТРЕБОВАНИЯ К МАРКИРОВКЕ</w:t>
            </w:r>
            <w:r w:rsidR="00A37333" w:rsidRPr="00A37333">
              <w:rPr>
                <w:rFonts w:asciiTheme="minorHAnsi" w:eastAsiaTheme="minorHAnsi" w:hAnsiTheme="minorHAnsi" w:cstheme="minorBidi"/>
                <w:noProof/>
                <w:webHidden/>
                <w:sz w:val="22"/>
                <w:szCs w:val="22"/>
                <w:lang w:eastAsia="en-US"/>
              </w:rPr>
              <w:tab/>
            </w:r>
            <w:r w:rsidR="00A37333" w:rsidRPr="00A37333">
              <w:rPr>
                <w:rFonts w:asciiTheme="minorHAnsi" w:eastAsiaTheme="minorHAnsi" w:hAnsiTheme="minorHAnsi" w:cstheme="minorBidi"/>
                <w:noProof/>
                <w:webHidden/>
                <w:sz w:val="22"/>
                <w:szCs w:val="22"/>
                <w:lang w:eastAsia="en-US"/>
              </w:rPr>
              <w:fldChar w:fldCharType="begin"/>
            </w:r>
            <w:r w:rsidR="00A37333" w:rsidRPr="00A37333">
              <w:rPr>
                <w:rFonts w:asciiTheme="minorHAnsi" w:eastAsiaTheme="minorHAnsi" w:hAnsiTheme="minorHAnsi" w:cstheme="minorBidi"/>
                <w:noProof/>
                <w:webHidden/>
                <w:sz w:val="22"/>
                <w:szCs w:val="22"/>
                <w:lang w:eastAsia="en-US"/>
              </w:rPr>
              <w:instrText xml:space="preserve"> PAGEREF _Toc417480638 \h </w:instrText>
            </w:r>
            <w:r w:rsidR="00A37333" w:rsidRPr="00A37333">
              <w:rPr>
                <w:rFonts w:asciiTheme="minorHAnsi" w:eastAsiaTheme="minorHAnsi" w:hAnsiTheme="minorHAnsi" w:cstheme="minorBidi"/>
                <w:noProof/>
                <w:webHidden/>
                <w:sz w:val="22"/>
                <w:szCs w:val="22"/>
                <w:lang w:eastAsia="en-US"/>
              </w:rPr>
            </w:r>
            <w:r w:rsidR="00A37333" w:rsidRPr="00A37333">
              <w:rPr>
                <w:rFonts w:asciiTheme="minorHAnsi" w:eastAsiaTheme="minorHAnsi" w:hAnsiTheme="minorHAnsi" w:cstheme="minorBidi"/>
                <w:noProof/>
                <w:webHidden/>
                <w:sz w:val="22"/>
                <w:szCs w:val="22"/>
                <w:lang w:eastAsia="en-US"/>
              </w:rPr>
              <w:fldChar w:fldCharType="separate"/>
            </w:r>
            <w:r w:rsidR="00586304">
              <w:rPr>
                <w:rFonts w:asciiTheme="minorHAnsi" w:eastAsiaTheme="minorHAnsi" w:hAnsiTheme="minorHAnsi" w:cstheme="minorBidi"/>
                <w:noProof/>
                <w:webHidden/>
                <w:sz w:val="22"/>
                <w:szCs w:val="22"/>
                <w:lang w:eastAsia="en-US"/>
              </w:rPr>
              <w:t>11</w:t>
            </w:r>
            <w:r w:rsidR="00A37333" w:rsidRPr="00A37333">
              <w:rPr>
                <w:rFonts w:asciiTheme="minorHAnsi" w:eastAsiaTheme="minorHAnsi" w:hAnsiTheme="minorHAnsi" w:cstheme="minorBidi"/>
                <w:noProof/>
                <w:webHidden/>
                <w:sz w:val="22"/>
                <w:szCs w:val="22"/>
                <w:lang w:eastAsia="en-US"/>
              </w:rPr>
              <w:fldChar w:fldCharType="end"/>
            </w:r>
          </w:hyperlink>
        </w:p>
        <w:p w:rsidR="00A37333" w:rsidRPr="00A37333" w:rsidRDefault="00CC2DF6" w:rsidP="00A37333">
          <w:pPr>
            <w:tabs>
              <w:tab w:val="left" w:pos="440"/>
              <w:tab w:val="right" w:leader="dot" w:pos="9911"/>
            </w:tabs>
            <w:spacing w:after="100" w:line="259" w:lineRule="auto"/>
            <w:rPr>
              <w:rFonts w:asciiTheme="minorHAnsi" w:eastAsiaTheme="minorEastAsia" w:hAnsiTheme="minorHAnsi" w:cstheme="minorBidi"/>
              <w:noProof/>
              <w:sz w:val="22"/>
              <w:szCs w:val="22"/>
            </w:rPr>
          </w:pPr>
          <w:hyperlink w:anchor="_Toc417480639" w:history="1">
            <w:r w:rsidR="00A37333" w:rsidRPr="00A37333">
              <w:rPr>
                <w:rFonts w:asciiTheme="minorHAnsi" w:eastAsiaTheme="minorHAnsi" w:hAnsiTheme="minorHAnsi" w:cstheme="minorBidi"/>
                <w:noProof/>
                <w:color w:val="0563C1" w:themeColor="hyperlink"/>
                <w:sz w:val="22"/>
                <w:szCs w:val="22"/>
                <w:u w:val="single"/>
                <w:lang w:eastAsia="en-US"/>
              </w:rPr>
              <w:t>5.</w:t>
            </w:r>
            <w:r w:rsidR="00A37333" w:rsidRPr="00A37333">
              <w:rPr>
                <w:rFonts w:asciiTheme="minorHAnsi" w:eastAsiaTheme="minorEastAsia" w:hAnsiTheme="minorHAnsi" w:cstheme="minorBidi"/>
                <w:noProof/>
                <w:sz w:val="22"/>
                <w:szCs w:val="22"/>
              </w:rPr>
              <w:tab/>
            </w:r>
            <w:r w:rsidR="00A37333" w:rsidRPr="00A37333">
              <w:rPr>
                <w:rFonts w:asciiTheme="minorHAnsi" w:eastAsiaTheme="minorHAnsi" w:hAnsiTheme="minorHAnsi" w:cstheme="minorBidi"/>
                <w:noProof/>
                <w:color w:val="0563C1" w:themeColor="hyperlink"/>
                <w:sz w:val="22"/>
                <w:szCs w:val="22"/>
                <w:u w:val="single"/>
                <w:lang w:eastAsia="en-US"/>
              </w:rPr>
              <w:t>ТРЕБОВАНИЯ К ПРОИЗВОДИТЕЛЮ</w:t>
            </w:r>
            <w:r w:rsidR="00A37333" w:rsidRPr="00A37333">
              <w:rPr>
                <w:rFonts w:asciiTheme="minorHAnsi" w:eastAsiaTheme="minorHAnsi" w:hAnsiTheme="minorHAnsi" w:cstheme="minorBidi"/>
                <w:noProof/>
                <w:webHidden/>
                <w:sz w:val="22"/>
                <w:szCs w:val="22"/>
                <w:lang w:eastAsia="en-US"/>
              </w:rPr>
              <w:tab/>
            </w:r>
            <w:r w:rsidR="00A37333" w:rsidRPr="00A37333">
              <w:rPr>
                <w:rFonts w:asciiTheme="minorHAnsi" w:eastAsiaTheme="minorHAnsi" w:hAnsiTheme="minorHAnsi" w:cstheme="minorBidi"/>
                <w:noProof/>
                <w:webHidden/>
                <w:sz w:val="22"/>
                <w:szCs w:val="22"/>
                <w:lang w:eastAsia="en-US"/>
              </w:rPr>
              <w:fldChar w:fldCharType="begin"/>
            </w:r>
            <w:r w:rsidR="00A37333" w:rsidRPr="00A37333">
              <w:rPr>
                <w:rFonts w:asciiTheme="minorHAnsi" w:eastAsiaTheme="minorHAnsi" w:hAnsiTheme="minorHAnsi" w:cstheme="minorBidi"/>
                <w:noProof/>
                <w:webHidden/>
                <w:sz w:val="22"/>
                <w:szCs w:val="22"/>
                <w:lang w:eastAsia="en-US"/>
              </w:rPr>
              <w:instrText xml:space="preserve"> PAGEREF _Toc417480639 \h </w:instrText>
            </w:r>
            <w:r w:rsidR="00A37333" w:rsidRPr="00A37333">
              <w:rPr>
                <w:rFonts w:asciiTheme="minorHAnsi" w:eastAsiaTheme="minorHAnsi" w:hAnsiTheme="minorHAnsi" w:cstheme="minorBidi"/>
                <w:noProof/>
                <w:webHidden/>
                <w:sz w:val="22"/>
                <w:szCs w:val="22"/>
                <w:lang w:eastAsia="en-US"/>
              </w:rPr>
            </w:r>
            <w:r w:rsidR="00A37333" w:rsidRPr="00A37333">
              <w:rPr>
                <w:rFonts w:asciiTheme="minorHAnsi" w:eastAsiaTheme="minorHAnsi" w:hAnsiTheme="minorHAnsi" w:cstheme="minorBidi"/>
                <w:noProof/>
                <w:webHidden/>
                <w:sz w:val="22"/>
                <w:szCs w:val="22"/>
                <w:lang w:eastAsia="en-US"/>
              </w:rPr>
              <w:fldChar w:fldCharType="separate"/>
            </w:r>
            <w:r w:rsidR="00586304">
              <w:rPr>
                <w:rFonts w:asciiTheme="minorHAnsi" w:eastAsiaTheme="minorHAnsi" w:hAnsiTheme="minorHAnsi" w:cstheme="minorBidi"/>
                <w:noProof/>
                <w:webHidden/>
                <w:sz w:val="22"/>
                <w:szCs w:val="22"/>
                <w:lang w:eastAsia="en-US"/>
              </w:rPr>
              <w:t>11</w:t>
            </w:r>
            <w:r w:rsidR="00A37333" w:rsidRPr="00A37333">
              <w:rPr>
                <w:rFonts w:asciiTheme="minorHAnsi" w:eastAsiaTheme="minorHAnsi" w:hAnsiTheme="minorHAnsi" w:cstheme="minorBidi"/>
                <w:noProof/>
                <w:webHidden/>
                <w:sz w:val="22"/>
                <w:szCs w:val="22"/>
                <w:lang w:eastAsia="en-US"/>
              </w:rPr>
              <w:fldChar w:fldCharType="end"/>
            </w:r>
          </w:hyperlink>
        </w:p>
        <w:p w:rsidR="00A37333" w:rsidRPr="00A37333" w:rsidRDefault="00CC2DF6" w:rsidP="00A37333">
          <w:pPr>
            <w:tabs>
              <w:tab w:val="left" w:pos="440"/>
              <w:tab w:val="right" w:leader="dot" w:pos="9911"/>
            </w:tabs>
            <w:spacing w:after="100" w:line="259" w:lineRule="auto"/>
            <w:rPr>
              <w:rFonts w:asciiTheme="minorHAnsi" w:eastAsiaTheme="minorEastAsia" w:hAnsiTheme="minorHAnsi" w:cstheme="minorBidi"/>
              <w:noProof/>
              <w:sz w:val="22"/>
              <w:szCs w:val="22"/>
            </w:rPr>
          </w:pPr>
          <w:hyperlink w:anchor="_Toc417480640" w:history="1">
            <w:r w:rsidR="00A37333" w:rsidRPr="00A37333">
              <w:rPr>
                <w:rFonts w:asciiTheme="minorHAnsi" w:eastAsiaTheme="minorHAnsi" w:hAnsiTheme="minorHAnsi" w:cstheme="minorBidi"/>
                <w:noProof/>
                <w:color w:val="0563C1" w:themeColor="hyperlink"/>
                <w:sz w:val="22"/>
                <w:szCs w:val="22"/>
                <w:u w:val="single"/>
                <w:lang w:eastAsia="en-US"/>
              </w:rPr>
              <w:t>6.</w:t>
            </w:r>
            <w:r w:rsidR="00A37333" w:rsidRPr="00A37333">
              <w:rPr>
                <w:rFonts w:asciiTheme="minorHAnsi" w:eastAsiaTheme="minorEastAsia" w:hAnsiTheme="minorHAnsi" w:cstheme="minorBidi"/>
                <w:noProof/>
                <w:sz w:val="22"/>
                <w:szCs w:val="22"/>
              </w:rPr>
              <w:tab/>
            </w:r>
            <w:r w:rsidR="00A37333" w:rsidRPr="00A37333">
              <w:rPr>
                <w:rFonts w:asciiTheme="minorHAnsi" w:eastAsiaTheme="minorHAnsi" w:hAnsiTheme="minorHAnsi" w:cstheme="minorBidi"/>
                <w:noProof/>
                <w:color w:val="0563C1" w:themeColor="hyperlink"/>
                <w:sz w:val="22"/>
                <w:szCs w:val="22"/>
                <w:u w:val="single"/>
                <w:lang w:eastAsia="en-US"/>
              </w:rPr>
              <w:t>ТРЕБОВАНИЯ К ПОСТАВЛЯЕМОМУ ТОВАРУ</w:t>
            </w:r>
            <w:r w:rsidR="00A37333" w:rsidRPr="00A37333">
              <w:rPr>
                <w:rFonts w:asciiTheme="minorHAnsi" w:eastAsiaTheme="minorHAnsi" w:hAnsiTheme="minorHAnsi" w:cstheme="minorBidi"/>
                <w:noProof/>
                <w:webHidden/>
                <w:sz w:val="22"/>
                <w:szCs w:val="22"/>
                <w:lang w:eastAsia="en-US"/>
              </w:rPr>
              <w:tab/>
            </w:r>
            <w:r w:rsidR="00A37333" w:rsidRPr="00A37333">
              <w:rPr>
                <w:rFonts w:asciiTheme="minorHAnsi" w:eastAsiaTheme="minorHAnsi" w:hAnsiTheme="minorHAnsi" w:cstheme="minorBidi"/>
                <w:noProof/>
                <w:webHidden/>
                <w:sz w:val="22"/>
                <w:szCs w:val="22"/>
                <w:lang w:eastAsia="en-US"/>
              </w:rPr>
              <w:fldChar w:fldCharType="begin"/>
            </w:r>
            <w:r w:rsidR="00A37333" w:rsidRPr="00A37333">
              <w:rPr>
                <w:rFonts w:asciiTheme="minorHAnsi" w:eastAsiaTheme="minorHAnsi" w:hAnsiTheme="minorHAnsi" w:cstheme="minorBidi"/>
                <w:noProof/>
                <w:webHidden/>
                <w:sz w:val="22"/>
                <w:szCs w:val="22"/>
                <w:lang w:eastAsia="en-US"/>
              </w:rPr>
              <w:instrText xml:space="preserve"> PAGEREF _Toc417480640 \h </w:instrText>
            </w:r>
            <w:r w:rsidR="00A37333" w:rsidRPr="00A37333">
              <w:rPr>
                <w:rFonts w:asciiTheme="minorHAnsi" w:eastAsiaTheme="minorHAnsi" w:hAnsiTheme="minorHAnsi" w:cstheme="minorBidi"/>
                <w:noProof/>
                <w:webHidden/>
                <w:sz w:val="22"/>
                <w:szCs w:val="22"/>
                <w:lang w:eastAsia="en-US"/>
              </w:rPr>
            </w:r>
            <w:r w:rsidR="00A37333" w:rsidRPr="00A37333">
              <w:rPr>
                <w:rFonts w:asciiTheme="minorHAnsi" w:eastAsiaTheme="minorHAnsi" w:hAnsiTheme="minorHAnsi" w:cstheme="minorBidi"/>
                <w:noProof/>
                <w:webHidden/>
                <w:sz w:val="22"/>
                <w:szCs w:val="22"/>
                <w:lang w:eastAsia="en-US"/>
              </w:rPr>
              <w:fldChar w:fldCharType="separate"/>
            </w:r>
            <w:r w:rsidR="00586304">
              <w:rPr>
                <w:rFonts w:asciiTheme="minorHAnsi" w:eastAsiaTheme="minorHAnsi" w:hAnsiTheme="minorHAnsi" w:cstheme="minorBidi"/>
                <w:noProof/>
                <w:webHidden/>
                <w:sz w:val="22"/>
                <w:szCs w:val="22"/>
                <w:lang w:eastAsia="en-US"/>
              </w:rPr>
              <w:t>11</w:t>
            </w:r>
            <w:r w:rsidR="00A37333" w:rsidRPr="00A37333">
              <w:rPr>
                <w:rFonts w:asciiTheme="minorHAnsi" w:eastAsiaTheme="minorHAnsi" w:hAnsiTheme="minorHAnsi" w:cstheme="minorBidi"/>
                <w:noProof/>
                <w:webHidden/>
                <w:sz w:val="22"/>
                <w:szCs w:val="22"/>
                <w:lang w:eastAsia="en-US"/>
              </w:rPr>
              <w:fldChar w:fldCharType="end"/>
            </w:r>
          </w:hyperlink>
        </w:p>
        <w:p w:rsidR="00A37333" w:rsidRPr="00A37333" w:rsidRDefault="00CC2DF6" w:rsidP="00A37333">
          <w:pPr>
            <w:tabs>
              <w:tab w:val="left" w:pos="440"/>
              <w:tab w:val="right" w:leader="dot" w:pos="9911"/>
            </w:tabs>
            <w:spacing w:after="100" w:line="259" w:lineRule="auto"/>
            <w:rPr>
              <w:rFonts w:asciiTheme="minorHAnsi" w:eastAsiaTheme="minorEastAsia" w:hAnsiTheme="minorHAnsi" w:cstheme="minorBidi"/>
              <w:noProof/>
              <w:sz w:val="22"/>
              <w:szCs w:val="22"/>
            </w:rPr>
          </w:pPr>
          <w:hyperlink w:anchor="_Toc417480641" w:history="1">
            <w:r w:rsidR="00A37333" w:rsidRPr="00A37333">
              <w:rPr>
                <w:rFonts w:asciiTheme="minorHAnsi" w:eastAsiaTheme="minorHAnsi" w:hAnsiTheme="minorHAnsi" w:cstheme="minorBidi"/>
                <w:noProof/>
                <w:color w:val="0563C1" w:themeColor="hyperlink"/>
                <w:sz w:val="22"/>
                <w:szCs w:val="22"/>
                <w:u w:val="single"/>
                <w:lang w:eastAsia="en-US"/>
              </w:rPr>
              <w:t>7.</w:t>
            </w:r>
            <w:r w:rsidR="00A37333" w:rsidRPr="00A37333">
              <w:rPr>
                <w:rFonts w:asciiTheme="minorHAnsi" w:eastAsiaTheme="minorEastAsia" w:hAnsiTheme="minorHAnsi" w:cstheme="minorBidi"/>
                <w:noProof/>
                <w:sz w:val="22"/>
                <w:szCs w:val="22"/>
              </w:rPr>
              <w:tab/>
            </w:r>
            <w:r w:rsidR="00A37333" w:rsidRPr="00A37333">
              <w:rPr>
                <w:rFonts w:asciiTheme="minorHAnsi" w:eastAsiaTheme="minorHAnsi" w:hAnsiTheme="minorHAnsi" w:cstheme="minorBidi"/>
                <w:noProof/>
                <w:color w:val="0563C1" w:themeColor="hyperlink"/>
                <w:sz w:val="22"/>
                <w:szCs w:val="22"/>
                <w:u w:val="single"/>
                <w:lang w:eastAsia="en-US"/>
              </w:rPr>
              <w:t>ТРЕБОВАНИЯ К ГАРАНТИЙНЫМ ОБЯЗАТЕЛЬСТВАМ</w:t>
            </w:r>
            <w:r w:rsidR="00A37333" w:rsidRPr="00A37333">
              <w:rPr>
                <w:rFonts w:asciiTheme="minorHAnsi" w:eastAsiaTheme="minorHAnsi" w:hAnsiTheme="minorHAnsi" w:cstheme="minorBidi"/>
                <w:noProof/>
                <w:webHidden/>
                <w:sz w:val="22"/>
                <w:szCs w:val="22"/>
                <w:lang w:eastAsia="en-US"/>
              </w:rPr>
              <w:tab/>
            </w:r>
            <w:r w:rsidR="00A37333" w:rsidRPr="00A37333">
              <w:rPr>
                <w:rFonts w:asciiTheme="minorHAnsi" w:eastAsiaTheme="minorHAnsi" w:hAnsiTheme="minorHAnsi" w:cstheme="minorBidi"/>
                <w:noProof/>
                <w:webHidden/>
                <w:sz w:val="22"/>
                <w:szCs w:val="22"/>
                <w:lang w:eastAsia="en-US"/>
              </w:rPr>
              <w:fldChar w:fldCharType="begin"/>
            </w:r>
            <w:r w:rsidR="00A37333" w:rsidRPr="00A37333">
              <w:rPr>
                <w:rFonts w:asciiTheme="minorHAnsi" w:eastAsiaTheme="minorHAnsi" w:hAnsiTheme="minorHAnsi" w:cstheme="minorBidi"/>
                <w:noProof/>
                <w:webHidden/>
                <w:sz w:val="22"/>
                <w:szCs w:val="22"/>
                <w:lang w:eastAsia="en-US"/>
              </w:rPr>
              <w:instrText xml:space="preserve"> PAGEREF _Toc417480641 \h </w:instrText>
            </w:r>
            <w:r w:rsidR="00A37333" w:rsidRPr="00A37333">
              <w:rPr>
                <w:rFonts w:asciiTheme="minorHAnsi" w:eastAsiaTheme="minorHAnsi" w:hAnsiTheme="minorHAnsi" w:cstheme="minorBidi"/>
                <w:noProof/>
                <w:webHidden/>
                <w:sz w:val="22"/>
                <w:szCs w:val="22"/>
                <w:lang w:eastAsia="en-US"/>
              </w:rPr>
            </w:r>
            <w:r w:rsidR="00A37333" w:rsidRPr="00A37333">
              <w:rPr>
                <w:rFonts w:asciiTheme="minorHAnsi" w:eastAsiaTheme="minorHAnsi" w:hAnsiTheme="minorHAnsi" w:cstheme="minorBidi"/>
                <w:noProof/>
                <w:webHidden/>
                <w:sz w:val="22"/>
                <w:szCs w:val="22"/>
                <w:lang w:eastAsia="en-US"/>
              </w:rPr>
              <w:fldChar w:fldCharType="separate"/>
            </w:r>
            <w:r w:rsidR="00586304">
              <w:rPr>
                <w:rFonts w:asciiTheme="minorHAnsi" w:eastAsiaTheme="minorHAnsi" w:hAnsiTheme="minorHAnsi" w:cstheme="minorBidi"/>
                <w:noProof/>
                <w:webHidden/>
                <w:sz w:val="22"/>
                <w:szCs w:val="22"/>
                <w:lang w:eastAsia="en-US"/>
              </w:rPr>
              <w:t>11</w:t>
            </w:r>
            <w:r w:rsidR="00A37333" w:rsidRPr="00A37333">
              <w:rPr>
                <w:rFonts w:asciiTheme="minorHAnsi" w:eastAsiaTheme="minorHAnsi" w:hAnsiTheme="minorHAnsi" w:cstheme="minorBidi"/>
                <w:noProof/>
                <w:webHidden/>
                <w:sz w:val="22"/>
                <w:szCs w:val="22"/>
                <w:lang w:eastAsia="en-US"/>
              </w:rPr>
              <w:fldChar w:fldCharType="end"/>
            </w:r>
          </w:hyperlink>
        </w:p>
        <w:p w:rsidR="00A37333" w:rsidRPr="00A37333" w:rsidRDefault="00CC2DF6" w:rsidP="00A37333">
          <w:pPr>
            <w:tabs>
              <w:tab w:val="left" w:pos="440"/>
              <w:tab w:val="right" w:leader="dot" w:pos="9911"/>
            </w:tabs>
            <w:spacing w:after="100" w:line="259" w:lineRule="auto"/>
            <w:rPr>
              <w:rFonts w:asciiTheme="minorHAnsi" w:eastAsiaTheme="minorEastAsia" w:hAnsiTheme="minorHAnsi" w:cstheme="minorBidi"/>
              <w:noProof/>
              <w:sz w:val="22"/>
              <w:szCs w:val="22"/>
            </w:rPr>
          </w:pPr>
          <w:hyperlink w:anchor="_Toc417480642" w:history="1">
            <w:r w:rsidR="00A37333" w:rsidRPr="00A37333">
              <w:rPr>
                <w:rFonts w:asciiTheme="minorHAnsi" w:eastAsiaTheme="minorHAnsi" w:hAnsiTheme="minorHAnsi" w:cstheme="minorBidi"/>
                <w:noProof/>
                <w:color w:val="0563C1" w:themeColor="hyperlink"/>
                <w:sz w:val="22"/>
                <w:szCs w:val="22"/>
                <w:u w:val="single"/>
                <w:lang w:eastAsia="en-US"/>
              </w:rPr>
              <w:t>8.</w:t>
            </w:r>
            <w:r w:rsidR="00A37333" w:rsidRPr="00A37333">
              <w:rPr>
                <w:rFonts w:asciiTheme="minorHAnsi" w:eastAsiaTheme="minorEastAsia" w:hAnsiTheme="minorHAnsi" w:cstheme="minorBidi"/>
                <w:noProof/>
                <w:sz w:val="22"/>
                <w:szCs w:val="22"/>
              </w:rPr>
              <w:tab/>
            </w:r>
            <w:r w:rsidR="00A37333" w:rsidRPr="00A37333">
              <w:rPr>
                <w:rFonts w:asciiTheme="minorHAnsi" w:eastAsiaTheme="minorHAnsi" w:hAnsiTheme="minorHAnsi" w:cstheme="minorBidi"/>
                <w:noProof/>
                <w:color w:val="0563C1" w:themeColor="hyperlink"/>
                <w:sz w:val="22"/>
                <w:szCs w:val="22"/>
                <w:u w:val="single"/>
                <w:lang w:eastAsia="en-US"/>
              </w:rPr>
              <w:t>ТРЕБОВАНИЯ К КОНТРОЛЮ</w:t>
            </w:r>
            <w:r w:rsidR="00A37333" w:rsidRPr="00A37333">
              <w:rPr>
                <w:rFonts w:asciiTheme="minorHAnsi" w:eastAsiaTheme="minorHAnsi" w:hAnsiTheme="minorHAnsi" w:cstheme="minorBidi"/>
                <w:noProof/>
                <w:webHidden/>
                <w:sz w:val="22"/>
                <w:szCs w:val="22"/>
                <w:lang w:eastAsia="en-US"/>
              </w:rPr>
              <w:tab/>
            </w:r>
            <w:r w:rsidR="00A37333" w:rsidRPr="00A37333">
              <w:rPr>
                <w:rFonts w:asciiTheme="minorHAnsi" w:eastAsiaTheme="minorHAnsi" w:hAnsiTheme="minorHAnsi" w:cstheme="minorBidi"/>
                <w:noProof/>
                <w:webHidden/>
                <w:sz w:val="22"/>
                <w:szCs w:val="22"/>
                <w:lang w:eastAsia="en-US"/>
              </w:rPr>
              <w:fldChar w:fldCharType="begin"/>
            </w:r>
            <w:r w:rsidR="00A37333" w:rsidRPr="00A37333">
              <w:rPr>
                <w:rFonts w:asciiTheme="minorHAnsi" w:eastAsiaTheme="minorHAnsi" w:hAnsiTheme="minorHAnsi" w:cstheme="minorBidi"/>
                <w:noProof/>
                <w:webHidden/>
                <w:sz w:val="22"/>
                <w:szCs w:val="22"/>
                <w:lang w:eastAsia="en-US"/>
              </w:rPr>
              <w:instrText xml:space="preserve"> PAGEREF _Toc417480642 \h </w:instrText>
            </w:r>
            <w:r w:rsidR="00A37333" w:rsidRPr="00A37333">
              <w:rPr>
                <w:rFonts w:asciiTheme="minorHAnsi" w:eastAsiaTheme="minorHAnsi" w:hAnsiTheme="minorHAnsi" w:cstheme="minorBidi"/>
                <w:noProof/>
                <w:webHidden/>
                <w:sz w:val="22"/>
                <w:szCs w:val="22"/>
                <w:lang w:eastAsia="en-US"/>
              </w:rPr>
            </w:r>
            <w:r w:rsidR="00A37333" w:rsidRPr="00A37333">
              <w:rPr>
                <w:rFonts w:asciiTheme="minorHAnsi" w:eastAsiaTheme="minorHAnsi" w:hAnsiTheme="minorHAnsi" w:cstheme="minorBidi"/>
                <w:noProof/>
                <w:webHidden/>
                <w:sz w:val="22"/>
                <w:szCs w:val="22"/>
                <w:lang w:eastAsia="en-US"/>
              </w:rPr>
              <w:fldChar w:fldCharType="separate"/>
            </w:r>
            <w:r w:rsidR="00586304">
              <w:rPr>
                <w:rFonts w:asciiTheme="minorHAnsi" w:eastAsiaTheme="minorHAnsi" w:hAnsiTheme="minorHAnsi" w:cstheme="minorBidi"/>
                <w:noProof/>
                <w:webHidden/>
                <w:sz w:val="22"/>
                <w:szCs w:val="22"/>
                <w:lang w:eastAsia="en-US"/>
              </w:rPr>
              <w:t>11</w:t>
            </w:r>
            <w:r w:rsidR="00A37333" w:rsidRPr="00A37333">
              <w:rPr>
                <w:rFonts w:asciiTheme="minorHAnsi" w:eastAsiaTheme="minorHAnsi" w:hAnsiTheme="minorHAnsi" w:cstheme="minorBidi"/>
                <w:noProof/>
                <w:webHidden/>
                <w:sz w:val="22"/>
                <w:szCs w:val="22"/>
                <w:lang w:eastAsia="en-US"/>
              </w:rPr>
              <w:fldChar w:fldCharType="end"/>
            </w:r>
          </w:hyperlink>
        </w:p>
        <w:p w:rsidR="00A37333" w:rsidRPr="00A37333" w:rsidRDefault="00CC2DF6" w:rsidP="00A37333">
          <w:pPr>
            <w:tabs>
              <w:tab w:val="left" w:pos="660"/>
              <w:tab w:val="right" w:leader="dot" w:pos="9911"/>
            </w:tabs>
            <w:spacing w:after="100" w:line="259" w:lineRule="auto"/>
            <w:rPr>
              <w:rFonts w:asciiTheme="minorHAnsi" w:eastAsiaTheme="minorEastAsia" w:hAnsiTheme="minorHAnsi" w:cstheme="minorBidi"/>
              <w:noProof/>
              <w:sz w:val="22"/>
              <w:szCs w:val="22"/>
            </w:rPr>
          </w:pPr>
          <w:hyperlink w:anchor="_Toc417480643" w:history="1">
            <w:r w:rsidR="00A37333" w:rsidRPr="00A37333">
              <w:rPr>
                <w:rFonts w:asciiTheme="minorHAnsi" w:eastAsiaTheme="minorHAnsi" w:hAnsiTheme="minorHAnsi" w:cstheme="minorBidi"/>
                <w:noProof/>
                <w:color w:val="0563C1" w:themeColor="hyperlink"/>
                <w:sz w:val="22"/>
                <w:szCs w:val="22"/>
                <w:u w:val="single"/>
                <w:lang w:eastAsia="en-US"/>
              </w:rPr>
              <w:t>9.   ТРЕБОВАНИЯ К УСЛОВИЯМ ТРАНСПОРТИРОВКИ</w:t>
            </w:r>
            <w:r w:rsidR="00A37333" w:rsidRPr="00A37333">
              <w:rPr>
                <w:rFonts w:asciiTheme="minorHAnsi" w:eastAsiaTheme="minorHAnsi" w:hAnsiTheme="minorHAnsi" w:cstheme="minorBidi"/>
                <w:noProof/>
                <w:webHidden/>
                <w:sz w:val="22"/>
                <w:szCs w:val="22"/>
                <w:lang w:eastAsia="en-US"/>
              </w:rPr>
              <w:tab/>
            </w:r>
            <w:r w:rsidR="00A37333" w:rsidRPr="00A37333">
              <w:rPr>
                <w:rFonts w:asciiTheme="minorHAnsi" w:eastAsiaTheme="minorHAnsi" w:hAnsiTheme="minorHAnsi" w:cstheme="minorBidi"/>
                <w:noProof/>
                <w:webHidden/>
                <w:sz w:val="22"/>
                <w:szCs w:val="22"/>
                <w:lang w:eastAsia="en-US"/>
              </w:rPr>
              <w:fldChar w:fldCharType="begin"/>
            </w:r>
            <w:r w:rsidR="00A37333" w:rsidRPr="00A37333">
              <w:rPr>
                <w:rFonts w:asciiTheme="minorHAnsi" w:eastAsiaTheme="minorHAnsi" w:hAnsiTheme="minorHAnsi" w:cstheme="minorBidi"/>
                <w:noProof/>
                <w:webHidden/>
                <w:sz w:val="22"/>
                <w:szCs w:val="22"/>
                <w:lang w:eastAsia="en-US"/>
              </w:rPr>
              <w:instrText xml:space="preserve"> PAGEREF _Toc417480643 \h </w:instrText>
            </w:r>
            <w:r w:rsidR="00A37333" w:rsidRPr="00A37333">
              <w:rPr>
                <w:rFonts w:asciiTheme="minorHAnsi" w:eastAsiaTheme="minorHAnsi" w:hAnsiTheme="minorHAnsi" w:cstheme="minorBidi"/>
                <w:noProof/>
                <w:webHidden/>
                <w:sz w:val="22"/>
                <w:szCs w:val="22"/>
                <w:lang w:eastAsia="en-US"/>
              </w:rPr>
            </w:r>
            <w:r w:rsidR="00A37333" w:rsidRPr="00A37333">
              <w:rPr>
                <w:rFonts w:asciiTheme="minorHAnsi" w:eastAsiaTheme="minorHAnsi" w:hAnsiTheme="minorHAnsi" w:cstheme="minorBidi"/>
                <w:noProof/>
                <w:webHidden/>
                <w:sz w:val="22"/>
                <w:szCs w:val="22"/>
                <w:lang w:eastAsia="en-US"/>
              </w:rPr>
              <w:fldChar w:fldCharType="separate"/>
            </w:r>
            <w:r w:rsidR="00586304">
              <w:rPr>
                <w:rFonts w:asciiTheme="minorHAnsi" w:eastAsiaTheme="minorHAnsi" w:hAnsiTheme="minorHAnsi" w:cstheme="minorBidi"/>
                <w:noProof/>
                <w:webHidden/>
                <w:sz w:val="22"/>
                <w:szCs w:val="22"/>
                <w:lang w:eastAsia="en-US"/>
              </w:rPr>
              <w:t>11</w:t>
            </w:r>
            <w:r w:rsidR="00A37333" w:rsidRPr="00A37333">
              <w:rPr>
                <w:rFonts w:asciiTheme="minorHAnsi" w:eastAsiaTheme="minorHAnsi" w:hAnsiTheme="minorHAnsi" w:cstheme="minorBidi"/>
                <w:noProof/>
                <w:webHidden/>
                <w:sz w:val="22"/>
                <w:szCs w:val="22"/>
                <w:lang w:eastAsia="en-US"/>
              </w:rPr>
              <w:fldChar w:fldCharType="end"/>
            </w:r>
          </w:hyperlink>
        </w:p>
        <w:p w:rsidR="00A37333" w:rsidRPr="00A37333" w:rsidRDefault="00A37333" w:rsidP="00A37333">
          <w:pPr>
            <w:spacing w:after="160" w:line="259" w:lineRule="auto"/>
            <w:rPr>
              <w:rFonts w:asciiTheme="minorHAnsi" w:eastAsiaTheme="minorHAnsi" w:hAnsiTheme="minorHAnsi" w:cstheme="minorBidi"/>
              <w:sz w:val="22"/>
              <w:szCs w:val="22"/>
              <w:lang w:eastAsia="en-US"/>
            </w:rPr>
          </w:pPr>
          <w:r w:rsidRPr="00A37333">
            <w:rPr>
              <w:rFonts w:asciiTheme="minorHAnsi" w:eastAsiaTheme="minorHAnsi" w:hAnsiTheme="minorHAnsi" w:cstheme="minorBidi"/>
              <w:b/>
              <w:bCs/>
              <w:sz w:val="22"/>
              <w:szCs w:val="22"/>
              <w:lang w:eastAsia="en-US"/>
            </w:rPr>
            <w:fldChar w:fldCharType="end"/>
          </w:r>
        </w:p>
      </w:sdtContent>
    </w:sdt>
    <w:p w:rsidR="00A37333" w:rsidRPr="00A37333" w:rsidRDefault="00A37333" w:rsidP="00A37333">
      <w:pPr>
        <w:spacing w:after="160" w:line="259" w:lineRule="auto"/>
        <w:rPr>
          <w:rFonts w:asciiTheme="minorHAnsi" w:eastAsiaTheme="minorHAnsi" w:hAnsiTheme="minorHAnsi" w:cstheme="minorBidi"/>
          <w:sz w:val="28"/>
          <w:szCs w:val="28"/>
          <w:lang w:eastAsia="en-US"/>
        </w:rPr>
      </w:pPr>
    </w:p>
    <w:p w:rsidR="00A37333" w:rsidRPr="00A37333" w:rsidRDefault="00A37333" w:rsidP="00A37333">
      <w:pPr>
        <w:spacing w:after="160" w:line="259" w:lineRule="auto"/>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br w:type="page"/>
      </w:r>
    </w:p>
    <w:p w:rsidR="00A37333" w:rsidRPr="00A37333" w:rsidRDefault="00A37333" w:rsidP="00A37333">
      <w:pPr>
        <w:keepNext/>
        <w:keepLines/>
        <w:numPr>
          <w:ilvl w:val="0"/>
          <w:numId w:val="29"/>
        </w:numPr>
        <w:spacing w:before="240" w:after="160" w:line="259" w:lineRule="auto"/>
        <w:outlineLvl w:val="0"/>
        <w:rPr>
          <w:rFonts w:asciiTheme="majorHAnsi" w:eastAsiaTheme="majorEastAsia" w:hAnsiTheme="majorHAnsi" w:cstheme="majorBidi"/>
          <w:color w:val="2E74B5" w:themeColor="accent1" w:themeShade="BF"/>
          <w:sz w:val="32"/>
          <w:szCs w:val="32"/>
          <w:lang w:eastAsia="en-US"/>
        </w:rPr>
      </w:pPr>
      <w:r w:rsidRPr="00A37333">
        <w:rPr>
          <w:rFonts w:asciiTheme="majorHAnsi" w:eastAsiaTheme="majorEastAsia" w:hAnsiTheme="majorHAnsi" w:cstheme="majorBidi"/>
          <w:color w:val="2E74B5" w:themeColor="accent1" w:themeShade="BF"/>
          <w:sz w:val="32"/>
          <w:szCs w:val="32"/>
          <w:lang w:eastAsia="en-US"/>
        </w:rPr>
        <w:t>ЦЕЛЬ ПРИОБРЕТЕНИЯ</w:t>
      </w:r>
    </w:p>
    <w:p w:rsidR="00A37333" w:rsidRPr="00A37333" w:rsidRDefault="00A37333" w:rsidP="00A37333">
      <w:pPr>
        <w:spacing w:after="160" w:line="259" w:lineRule="auto"/>
        <w:ind w:firstLine="360"/>
        <w:rPr>
          <w:rFonts w:asciiTheme="minorHAnsi" w:eastAsiaTheme="minorHAnsi" w:hAnsiTheme="minorHAnsi" w:cstheme="minorBidi"/>
          <w:sz w:val="22"/>
          <w:szCs w:val="22"/>
          <w:lang w:eastAsia="en-US"/>
        </w:rPr>
      </w:pPr>
      <w:proofErr w:type="gramStart"/>
      <w:r w:rsidRPr="00A37333">
        <w:rPr>
          <w:rFonts w:asciiTheme="minorHAnsi" w:eastAsiaTheme="minorHAnsi" w:hAnsiTheme="minorHAnsi" w:cstheme="minorBidi"/>
          <w:sz w:val="22"/>
          <w:szCs w:val="22"/>
          <w:lang w:eastAsia="en-US"/>
        </w:rPr>
        <w:t>Опора</w:t>
      </w:r>
      <w:proofErr w:type="gramEnd"/>
      <w:r w:rsidRPr="00A37333">
        <w:rPr>
          <w:rFonts w:asciiTheme="minorHAnsi" w:eastAsiaTheme="minorHAnsi" w:hAnsiTheme="minorHAnsi" w:cstheme="minorBidi"/>
          <w:sz w:val="22"/>
          <w:szCs w:val="22"/>
          <w:lang w:eastAsia="en-US"/>
        </w:rPr>
        <w:t xml:space="preserve"> пропитанная применяется для размещения на ней оборудования и оптических и медных кабелей связи.</w:t>
      </w:r>
    </w:p>
    <w:p w:rsidR="00A37333" w:rsidRPr="00A37333" w:rsidRDefault="00A37333" w:rsidP="00A37333">
      <w:pPr>
        <w:keepNext/>
        <w:keepLines/>
        <w:numPr>
          <w:ilvl w:val="0"/>
          <w:numId w:val="29"/>
        </w:numPr>
        <w:spacing w:before="240" w:after="160" w:line="259" w:lineRule="auto"/>
        <w:outlineLvl w:val="0"/>
        <w:rPr>
          <w:rFonts w:asciiTheme="majorHAnsi" w:eastAsiaTheme="majorEastAsia" w:hAnsiTheme="majorHAnsi" w:cstheme="majorBidi"/>
          <w:color w:val="2E74B5" w:themeColor="accent1" w:themeShade="BF"/>
          <w:sz w:val="32"/>
          <w:szCs w:val="32"/>
          <w:lang w:eastAsia="en-US"/>
        </w:rPr>
      </w:pPr>
      <w:r w:rsidRPr="00A37333">
        <w:rPr>
          <w:rFonts w:asciiTheme="majorHAnsi" w:eastAsiaTheme="majorEastAsia" w:hAnsiTheme="majorHAnsi" w:cstheme="majorBidi"/>
          <w:color w:val="2E74B5" w:themeColor="accent1" w:themeShade="BF"/>
          <w:sz w:val="32"/>
          <w:szCs w:val="32"/>
          <w:lang w:eastAsia="en-US"/>
        </w:rPr>
        <w:t>ОБЩИЕ ТРЕБОВАНИЯ</w:t>
      </w:r>
    </w:p>
    <w:p w:rsidR="00A37333" w:rsidRPr="00A37333" w:rsidRDefault="00A37333" w:rsidP="00A37333">
      <w:pPr>
        <w:numPr>
          <w:ilvl w:val="1"/>
          <w:numId w:val="29"/>
        </w:numPr>
        <w:spacing w:after="160" w:line="276" w:lineRule="auto"/>
        <w:ind w:left="788" w:hanging="431"/>
        <w:contextualSpacing/>
        <w:jc w:val="both"/>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Опора должна изготавливаться в соответствии с требованиями ГОСТ 9463-88 из древесины 1 сорта.</w:t>
      </w:r>
    </w:p>
    <w:p w:rsidR="00A37333" w:rsidRPr="00A37333" w:rsidRDefault="00A37333" w:rsidP="00A37333">
      <w:pPr>
        <w:numPr>
          <w:ilvl w:val="1"/>
          <w:numId w:val="29"/>
        </w:numPr>
        <w:spacing w:after="160" w:line="276" w:lineRule="auto"/>
        <w:contextualSpacing/>
        <w:jc w:val="both"/>
        <w:rPr>
          <w:rFonts w:asciiTheme="minorHAnsi" w:eastAsiaTheme="minorHAnsi" w:hAnsiTheme="minorHAnsi" w:cstheme="minorBidi"/>
          <w:sz w:val="22"/>
          <w:szCs w:val="22"/>
          <w:lang w:eastAsia="en-US"/>
        </w:rPr>
      </w:pPr>
      <w:r w:rsidRPr="00A37333">
        <w:rPr>
          <w:rFonts w:ascii="Calibri" w:eastAsiaTheme="minorHAnsi" w:hAnsi="Calibri" w:cstheme="minorBidi"/>
          <w:color w:val="000000"/>
          <w:sz w:val="22"/>
          <w:szCs w:val="22"/>
          <w:lang w:eastAsia="en-US"/>
        </w:rPr>
        <w:t>Порода древесины, идущей на изготовление опор – сосна,</w:t>
      </w:r>
      <w:r w:rsidRPr="00A37333">
        <w:rPr>
          <w:rFonts w:asciiTheme="minorHAnsi" w:eastAsiaTheme="minorHAnsi" w:hAnsiTheme="minorHAnsi" w:cstheme="minorBidi"/>
          <w:sz w:val="26"/>
          <w:szCs w:val="26"/>
          <w:lang w:eastAsia="en-US"/>
        </w:rPr>
        <w:t xml:space="preserve"> </w:t>
      </w:r>
      <w:r w:rsidRPr="00A37333">
        <w:rPr>
          <w:rFonts w:asciiTheme="minorHAnsi" w:eastAsiaTheme="minorHAnsi" w:hAnsiTheme="minorHAnsi" w:cstheme="minorBidi"/>
          <w:sz w:val="22"/>
          <w:szCs w:val="22"/>
          <w:lang w:eastAsia="en-US"/>
        </w:rPr>
        <w:t>заготовленная в осенне-зимний период из комлевой части растущих деревьев</w:t>
      </w:r>
      <w:r w:rsidRPr="00A37333">
        <w:rPr>
          <w:rFonts w:asciiTheme="minorHAnsi" w:eastAsiaTheme="minorHAnsi" w:hAnsiTheme="minorHAnsi"/>
          <w:sz w:val="22"/>
          <w:szCs w:val="22"/>
          <w:lang w:eastAsia="en-US"/>
        </w:rPr>
        <w:t>.</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Размеры опоры должны соответствовать указанным в табл. 3.3.1.</w:t>
      </w:r>
    </w:p>
    <w:p w:rsidR="00A37333" w:rsidRPr="00A37333" w:rsidRDefault="00A37333" w:rsidP="00A37333">
      <w:pPr>
        <w:spacing w:after="160"/>
        <w:ind w:left="6456" w:firstLine="624"/>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Таблица 3.3.1</w:t>
      </w:r>
    </w:p>
    <w:tbl>
      <w:tblPr>
        <w:tblStyle w:val="16"/>
        <w:tblW w:w="0" w:type="auto"/>
        <w:tblInd w:w="945" w:type="dxa"/>
        <w:tblLook w:val="04A0" w:firstRow="1" w:lastRow="0" w:firstColumn="1" w:lastColumn="0" w:noHBand="0" w:noVBand="1"/>
      </w:tblPr>
      <w:tblGrid>
        <w:gridCol w:w="3728"/>
        <w:gridCol w:w="2126"/>
        <w:gridCol w:w="2127"/>
      </w:tblGrid>
      <w:tr w:rsidR="00A37333" w:rsidRPr="00A37333" w:rsidTr="002420B4">
        <w:tc>
          <w:tcPr>
            <w:tcW w:w="3728" w:type="dxa"/>
          </w:tcPr>
          <w:p w:rsidR="00A37333" w:rsidRPr="00A37333" w:rsidRDefault="00A37333" w:rsidP="00A37333">
            <w:pPr>
              <w:contextualSpacing/>
              <w:jc w:val="cente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Параметр</w:t>
            </w:r>
          </w:p>
        </w:tc>
        <w:tc>
          <w:tcPr>
            <w:tcW w:w="2126" w:type="dxa"/>
          </w:tcPr>
          <w:p w:rsidR="00A37333" w:rsidRPr="00A37333" w:rsidRDefault="00A37333" w:rsidP="00A37333">
            <w:pPr>
              <w:contextualSpacing/>
              <w:jc w:val="cente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Номинальное значение, м</w:t>
            </w:r>
          </w:p>
        </w:tc>
        <w:tc>
          <w:tcPr>
            <w:tcW w:w="2127" w:type="dxa"/>
          </w:tcPr>
          <w:p w:rsidR="00A37333" w:rsidRPr="00A37333" w:rsidRDefault="00A37333" w:rsidP="00A37333">
            <w:pPr>
              <w:contextualSpacing/>
              <w:jc w:val="cente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Предельное отклонение, мм</w:t>
            </w:r>
          </w:p>
        </w:tc>
      </w:tr>
      <w:tr w:rsidR="00A37333" w:rsidRPr="00A37333" w:rsidTr="002420B4">
        <w:tc>
          <w:tcPr>
            <w:tcW w:w="3728" w:type="dxa"/>
          </w:tcPr>
          <w:p w:rsidR="00A37333" w:rsidRPr="00A37333" w:rsidRDefault="00A37333" w:rsidP="00A37333">
            <w:pPr>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xml:space="preserve">Длина </w:t>
            </w:r>
          </w:p>
        </w:tc>
        <w:tc>
          <w:tcPr>
            <w:tcW w:w="2126" w:type="dxa"/>
          </w:tcPr>
          <w:p w:rsidR="00A37333" w:rsidRPr="00A37333" w:rsidRDefault="00A37333" w:rsidP="00A37333">
            <w:pPr>
              <w:contextualSpacing/>
              <w:jc w:val="cente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8,0</w:t>
            </w:r>
          </w:p>
        </w:tc>
        <w:tc>
          <w:tcPr>
            <w:tcW w:w="2127" w:type="dxa"/>
          </w:tcPr>
          <w:p w:rsidR="00A37333" w:rsidRPr="00A37333" w:rsidRDefault="00A37333" w:rsidP="00A37333">
            <w:pPr>
              <w:contextualSpacing/>
              <w:jc w:val="cente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+50 / -25</w:t>
            </w:r>
          </w:p>
        </w:tc>
      </w:tr>
      <w:tr w:rsidR="00A37333" w:rsidRPr="00A37333" w:rsidTr="002420B4">
        <w:tc>
          <w:tcPr>
            <w:tcW w:w="3728" w:type="dxa"/>
          </w:tcPr>
          <w:p w:rsidR="00A37333" w:rsidRPr="00A37333" w:rsidRDefault="00A37333" w:rsidP="00A37333">
            <w:pPr>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Диаметр в верхнем срезе</w:t>
            </w:r>
          </w:p>
        </w:tc>
        <w:tc>
          <w:tcPr>
            <w:tcW w:w="2126" w:type="dxa"/>
          </w:tcPr>
          <w:p w:rsidR="00A37333" w:rsidRPr="00A37333" w:rsidRDefault="00A37333" w:rsidP="00A37333">
            <w:pPr>
              <w:contextualSpacing/>
              <w:jc w:val="cente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0,16-0,20</w:t>
            </w:r>
          </w:p>
        </w:tc>
        <w:tc>
          <w:tcPr>
            <w:tcW w:w="2127" w:type="dxa"/>
          </w:tcPr>
          <w:p w:rsidR="00A37333" w:rsidRPr="00A37333" w:rsidRDefault="00A37333" w:rsidP="00A37333">
            <w:pPr>
              <w:contextualSpacing/>
              <w:jc w:val="cente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+5 / -2</w:t>
            </w:r>
          </w:p>
        </w:tc>
      </w:tr>
      <w:tr w:rsidR="00A37333" w:rsidRPr="00A37333" w:rsidTr="002420B4">
        <w:tc>
          <w:tcPr>
            <w:tcW w:w="3728" w:type="dxa"/>
          </w:tcPr>
          <w:p w:rsidR="00A37333" w:rsidRPr="00A37333" w:rsidRDefault="00A37333" w:rsidP="00A37333">
            <w:pPr>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Диаметр в нижнем срезе</w:t>
            </w:r>
          </w:p>
        </w:tc>
        <w:tc>
          <w:tcPr>
            <w:tcW w:w="2126" w:type="dxa"/>
          </w:tcPr>
          <w:p w:rsidR="00A37333" w:rsidRPr="00A37333" w:rsidRDefault="00A37333" w:rsidP="00A37333">
            <w:pPr>
              <w:contextualSpacing/>
              <w:jc w:val="cente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xml:space="preserve">рассчитывается исходя из </w:t>
            </w:r>
            <w:proofErr w:type="spellStart"/>
            <w:r w:rsidRPr="00A37333">
              <w:rPr>
                <w:rFonts w:asciiTheme="minorHAnsi" w:eastAsiaTheme="minorHAnsi" w:hAnsiTheme="minorHAnsi" w:cstheme="minorBidi"/>
                <w:sz w:val="22"/>
                <w:szCs w:val="22"/>
                <w:lang w:eastAsia="en-US"/>
              </w:rPr>
              <w:t>пп</w:t>
            </w:r>
            <w:proofErr w:type="spellEnd"/>
            <w:r w:rsidRPr="00A37333">
              <w:rPr>
                <w:rFonts w:asciiTheme="minorHAnsi" w:eastAsiaTheme="minorHAnsi" w:hAnsiTheme="minorHAnsi" w:cstheme="minorBidi"/>
                <w:sz w:val="22"/>
                <w:szCs w:val="22"/>
                <w:lang w:eastAsia="en-US"/>
              </w:rPr>
              <w:t>. 3.4</w:t>
            </w:r>
          </w:p>
        </w:tc>
        <w:tc>
          <w:tcPr>
            <w:tcW w:w="2127" w:type="dxa"/>
          </w:tcPr>
          <w:p w:rsidR="00A37333" w:rsidRPr="00A37333" w:rsidRDefault="00A37333" w:rsidP="00A37333">
            <w:pPr>
              <w:contextualSpacing/>
              <w:jc w:val="cente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+5 / -2</w:t>
            </w:r>
          </w:p>
        </w:tc>
      </w:tr>
    </w:tbl>
    <w:p w:rsidR="00A37333" w:rsidRPr="00A37333" w:rsidRDefault="00A37333" w:rsidP="00A37333">
      <w:pPr>
        <w:spacing w:after="160" w:line="259" w:lineRule="auto"/>
        <w:ind w:left="792"/>
        <w:contextualSpacing/>
        <w:rPr>
          <w:rFonts w:asciiTheme="minorHAnsi" w:eastAsiaTheme="minorHAnsi" w:hAnsiTheme="minorHAnsi" w:cstheme="minorBidi"/>
          <w:sz w:val="22"/>
          <w:szCs w:val="22"/>
          <w:lang w:eastAsia="en-US"/>
        </w:rPr>
      </w:pP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Конусность опоры от комля к верхнему срезу (сбег бревна) принимается среднее значение 10 мм на 1 м длины.</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Не допускается овальность при разности диаметра более 25,0 мм.</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Calibri" w:eastAsiaTheme="minorHAnsi" w:hAnsi="Calibri" w:cstheme="minorBidi"/>
          <w:color w:val="000000"/>
          <w:sz w:val="22"/>
          <w:szCs w:val="22"/>
          <w:lang w:eastAsia="en-US"/>
        </w:rPr>
        <w:t>В лесоматериалах сучья должны быть срезаны (обрублены) вровень с поверхностью неокоренного бревна.</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Calibri" w:eastAsiaTheme="minorHAnsi" w:hAnsi="Calibri" w:cstheme="minorBidi"/>
          <w:color w:val="000000"/>
          <w:sz w:val="22"/>
          <w:szCs w:val="22"/>
          <w:lang w:eastAsia="en-US"/>
        </w:rPr>
        <w:t>Столбы должны быть прямыми, прямая линия, проведенная из центра поперечного сечения вверху и внизу, не должна нигде выходить за пределы сечения, двойной изгиб не допускается. (стрела прогиба не более одного процента)</w:t>
      </w:r>
      <w:r w:rsidRPr="00A37333">
        <w:rPr>
          <w:rFonts w:asciiTheme="minorHAnsi" w:eastAsiaTheme="minorHAnsi" w:hAnsiTheme="minorHAnsi" w:cstheme="minorBidi"/>
          <w:sz w:val="22"/>
          <w:szCs w:val="22"/>
          <w:lang w:eastAsia="en-US"/>
        </w:rPr>
        <w:t xml:space="preserve">. </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Arial" w:eastAsiaTheme="minorHAnsi" w:hAnsi="Arial" w:cs="Arial"/>
          <w:sz w:val="19"/>
          <w:szCs w:val="19"/>
          <w:lang w:eastAsia="en-US"/>
        </w:rPr>
        <w:t>Торцовка комля опоры – под углом 90 град.</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Arial" w:eastAsiaTheme="minorHAnsi" w:hAnsi="Arial" w:cs="Arial"/>
          <w:sz w:val="19"/>
          <w:szCs w:val="19"/>
          <w:lang w:eastAsia="en-US"/>
        </w:rPr>
        <w:t>Обрезка вершины опоры под углом близким к 60 град.</w:t>
      </w:r>
    </w:p>
    <w:p w:rsidR="00A37333" w:rsidRPr="00A37333" w:rsidRDefault="00A37333" w:rsidP="00A37333">
      <w:pPr>
        <w:numPr>
          <w:ilvl w:val="1"/>
          <w:numId w:val="29"/>
        </w:numPr>
        <w:spacing w:after="160" w:line="23" w:lineRule="atLeast"/>
        <w:ind w:left="788" w:hanging="431"/>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Лесоматериалы окорены с полным удалением луба, механизированным способом на специализированных станках.</w:t>
      </w:r>
    </w:p>
    <w:p w:rsidR="00A37333" w:rsidRPr="00A37333" w:rsidRDefault="00A37333" w:rsidP="00A37333">
      <w:pPr>
        <w:numPr>
          <w:ilvl w:val="1"/>
          <w:numId w:val="29"/>
        </w:numPr>
        <w:spacing w:after="160" w:line="23" w:lineRule="atLeast"/>
        <w:ind w:left="788" w:hanging="431"/>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xml:space="preserve">Механическая обработка опоры должна проводиться до пропитки древесины. </w:t>
      </w:r>
    </w:p>
    <w:p w:rsidR="00A37333" w:rsidRPr="00A37333" w:rsidRDefault="00A37333" w:rsidP="00A37333">
      <w:pPr>
        <w:numPr>
          <w:ilvl w:val="1"/>
          <w:numId w:val="29"/>
        </w:numPr>
        <w:spacing w:after="160" w:line="23" w:lineRule="atLeast"/>
        <w:ind w:left="788" w:hanging="431"/>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Нормируемые признаки и пороки древесины не должны превышать величин, установленных ГОСТ 2140-81.</w:t>
      </w:r>
    </w:p>
    <w:p w:rsidR="00A37333" w:rsidRPr="00A37333" w:rsidRDefault="00A37333" w:rsidP="00A37333">
      <w:pPr>
        <w:numPr>
          <w:ilvl w:val="1"/>
          <w:numId w:val="29"/>
        </w:numPr>
        <w:spacing w:after="160" w:line="23" w:lineRule="atLeast"/>
        <w:ind w:left="788" w:hanging="431"/>
        <w:contextualSpacing/>
        <w:rPr>
          <w:rFonts w:asciiTheme="minorHAnsi" w:eastAsiaTheme="minorHAnsi" w:hAnsiTheme="minorHAnsi" w:cstheme="minorBidi"/>
          <w:sz w:val="22"/>
          <w:szCs w:val="22"/>
          <w:lang w:eastAsia="en-US"/>
        </w:rPr>
      </w:pPr>
      <w:r w:rsidRPr="00A37333">
        <w:rPr>
          <w:rFonts w:ascii="Calibri" w:eastAsiaTheme="minorHAnsi" w:hAnsi="Calibri" w:cstheme="minorBidi"/>
          <w:color w:val="000000"/>
          <w:sz w:val="22"/>
          <w:szCs w:val="22"/>
          <w:lang w:eastAsia="en-US"/>
        </w:rPr>
        <w:t xml:space="preserve">Объём опоры должен соответствовать </w:t>
      </w:r>
      <w:r w:rsidRPr="00A37333">
        <w:rPr>
          <w:rFonts w:ascii="Calibri" w:eastAsiaTheme="minorHAnsi" w:hAnsi="Calibri" w:cstheme="minorBidi"/>
          <w:sz w:val="22"/>
          <w:szCs w:val="22"/>
          <w:lang w:eastAsia="en-US"/>
        </w:rPr>
        <w:t>ГОСТ 2708-75</w:t>
      </w:r>
      <w:r w:rsidRPr="00A37333">
        <w:rPr>
          <w:rFonts w:ascii="Calibri" w:eastAsiaTheme="minorHAnsi" w:hAnsi="Calibri" w:cstheme="minorBidi"/>
          <w:color w:val="000000"/>
          <w:sz w:val="22"/>
          <w:szCs w:val="22"/>
          <w:lang w:eastAsia="en-US"/>
        </w:rPr>
        <w:t>.</w:t>
      </w:r>
    </w:p>
    <w:p w:rsidR="00A37333" w:rsidRPr="00A37333" w:rsidRDefault="00A37333" w:rsidP="00A37333">
      <w:pPr>
        <w:numPr>
          <w:ilvl w:val="1"/>
          <w:numId w:val="29"/>
        </w:numPr>
        <w:spacing w:after="160" w:line="23" w:lineRule="atLeast"/>
        <w:ind w:left="788" w:hanging="431"/>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Климатическое исполнение и категория размещения- УХЛ1.</w:t>
      </w:r>
    </w:p>
    <w:p w:rsidR="00A37333" w:rsidRPr="00A37333" w:rsidRDefault="00A37333" w:rsidP="00A37333">
      <w:pPr>
        <w:keepNext/>
        <w:keepLines/>
        <w:numPr>
          <w:ilvl w:val="0"/>
          <w:numId w:val="29"/>
        </w:numPr>
        <w:spacing w:before="240" w:after="160" w:line="259" w:lineRule="auto"/>
        <w:outlineLvl w:val="0"/>
        <w:rPr>
          <w:rFonts w:asciiTheme="majorHAnsi" w:eastAsiaTheme="majorEastAsia" w:hAnsiTheme="majorHAnsi" w:cstheme="majorBidi"/>
          <w:color w:val="2E74B5" w:themeColor="accent1" w:themeShade="BF"/>
          <w:sz w:val="32"/>
          <w:szCs w:val="32"/>
          <w:lang w:eastAsia="en-US"/>
        </w:rPr>
      </w:pPr>
      <w:r w:rsidRPr="00A37333">
        <w:rPr>
          <w:rFonts w:asciiTheme="majorHAnsi" w:eastAsiaTheme="majorEastAsia" w:hAnsiTheme="majorHAnsi" w:cstheme="majorBidi"/>
          <w:color w:val="2E74B5" w:themeColor="accent1" w:themeShade="BF"/>
          <w:sz w:val="32"/>
          <w:szCs w:val="32"/>
          <w:lang w:eastAsia="en-US"/>
        </w:rPr>
        <w:t>ТРЕБОВАНИЯ К ПРОПИТКЕ</w:t>
      </w:r>
    </w:p>
    <w:p w:rsidR="00A37333" w:rsidRPr="00A37333" w:rsidRDefault="00A37333" w:rsidP="00A37333">
      <w:pPr>
        <w:numPr>
          <w:ilvl w:val="1"/>
          <w:numId w:val="29"/>
        </w:numPr>
        <w:spacing w:after="160" w:line="276"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xml:space="preserve">Пропитка опоры должна производится в соответствии ГОСТ 20022.6-93 </w:t>
      </w:r>
      <w:r w:rsidRPr="00A37333">
        <w:rPr>
          <w:rFonts w:ascii="Tahoma" w:eastAsiaTheme="minorHAnsi" w:hAnsi="Tahoma" w:cs="Tahoma"/>
          <w:color w:val="000000"/>
          <w:sz w:val="18"/>
          <w:szCs w:val="18"/>
          <w:lang w:eastAsia="en-US"/>
        </w:rPr>
        <w:t>и технологическим регламентом, утвержденным в установленном порядке.</w:t>
      </w:r>
    </w:p>
    <w:p w:rsidR="00A37333" w:rsidRPr="00A37333" w:rsidRDefault="00A37333" w:rsidP="00A37333">
      <w:pPr>
        <w:numPr>
          <w:ilvl w:val="1"/>
          <w:numId w:val="29"/>
        </w:numPr>
        <w:spacing w:after="160" w:line="276"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Пропитка должна быть организована в специализированном автоклаве способом «вакуум-давление-вакуум».</w:t>
      </w:r>
    </w:p>
    <w:p w:rsidR="00A37333" w:rsidRPr="00A37333" w:rsidRDefault="00A37333" w:rsidP="00A37333">
      <w:pPr>
        <w:numPr>
          <w:ilvl w:val="1"/>
          <w:numId w:val="29"/>
        </w:numPr>
        <w:spacing w:after="160" w:line="276" w:lineRule="auto"/>
        <w:contextualSpacing/>
        <w:rPr>
          <w:rFonts w:asciiTheme="minorHAnsi" w:eastAsiaTheme="minorHAnsi" w:hAnsiTheme="minorHAnsi" w:cstheme="minorBidi"/>
          <w:sz w:val="22"/>
          <w:szCs w:val="22"/>
          <w:lang w:eastAsia="en-US"/>
        </w:rPr>
      </w:pPr>
      <w:proofErr w:type="spellStart"/>
      <w:r w:rsidRPr="00A37333">
        <w:rPr>
          <w:rFonts w:asciiTheme="minorHAnsi" w:eastAsiaTheme="minorHAnsi" w:hAnsiTheme="minorHAnsi" w:cstheme="minorBidi"/>
          <w:sz w:val="22"/>
          <w:szCs w:val="22"/>
          <w:lang w:eastAsia="en-US"/>
        </w:rPr>
        <w:t>Предпропиточная</w:t>
      </w:r>
      <w:proofErr w:type="spellEnd"/>
      <w:r w:rsidRPr="00A37333">
        <w:rPr>
          <w:rFonts w:asciiTheme="minorHAnsi" w:eastAsiaTheme="minorHAnsi" w:hAnsiTheme="minorHAnsi" w:cstheme="minorBidi"/>
          <w:sz w:val="22"/>
          <w:szCs w:val="22"/>
          <w:lang w:eastAsia="en-US"/>
        </w:rPr>
        <w:t xml:space="preserve"> влажность опоры- не более 30%.</w:t>
      </w:r>
    </w:p>
    <w:p w:rsidR="00A37333" w:rsidRPr="00A37333" w:rsidRDefault="00A37333" w:rsidP="00A37333">
      <w:pPr>
        <w:numPr>
          <w:ilvl w:val="1"/>
          <w:numId w:val="29"/>
        </w:numPr>
        <w:spacing w:after="160" w:line="276"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Тип применяемого консерванта- антисептик группы ССА (</w:t>
      </w:r>
      <w:r w:rsidRPr="00A37333">
        <w:rPr>
          <w:rFonts w:ascii="Arial" w:eastAsiaTheme="minorHAnsi" w:hAnsi="Arial" w:cs="Arial"/>
          <w:sz w:val="19"/>
          <w:szCs w:val="19"/>
          <w:lang w:eastAsia="en-US"/>
        </w:rPr>
        <w:t>УЛТАН (ТУ 2157-368-107-2003); ЭЛЕМСЕПТ (ТУ 2157-107-00194429-2007)) или аналогичный.</w:t>
      </w:r>
    </w:p>
    <w:p w:rsidR="00A37333" w:rsidRPr="00A37333" w:rsidRDefault="00A37333" w:rsidP="00A37333">
      <w:pPr>
        <w:numPr>
          <w:ilvl w:val="1"/>
          <w:numId w:val="29"/>
        </w:numPr>
        <w:spacing w:after="160" w:line="276" w:lineRule="auto"/>
        <w:contextualSpacing/>
        <w:rPr>
          <w:rFonts w:asciiTheme="minorHAnsi" w:eastAsiaTheme="minorHAnsi" w:hAnsiTheme="minorHAnsi" w:cstheme="minorBidi"/>
          <w:sz w:val="22"/>
          <w:szCs w:val="22"/>
          <w:lang w:eastAsia="en-US"/>
        </w:rPr>
      </w:pPr>
      <w:r w:rsidRPr="00A37333">
        <w:rPr>
          <w:rFonts w:ascii="Arial" w:eastAsiaTheme="minorHAnsi" w:hAnsi="Arial" w:cs="Arial"/>
          <w:sz w:val="19"/>
          <w:szCs w:val="19"/>
          <w:lang w:eastAsia="en-US"/>
        </w:rPr>
        <w:t>Поглощение антисептика не менее 8,0 кг/м</w:t>
      </w:r>
      <w:r w:rsidRPr="00A37333">
        <w:rPr>
          <w:rFonts w:ascii="Arial" w:eastAsiaTheme="minorHAnsi" w:hAnsi="Arial" w:cs="Arial"/>
          <w:sz w:val="19"/>
          <w:szCs w:val="19"/>
          <w:vertAlign w:val="superscript"/>
          <w:lang w:eastAsia="en-US"/>
        </w:rPr>
        <w:t>3</w:t>
      </w:r>
      <w:r w:rsidRPr="00A37333">
        <w:rPr>
          <w:rFonts w:ascii="Arial" w:eastAsiaTheme="minorHAnsi" w:hAnsi="Arial" w:cs="Arial"/>
          <w:sz w:val="19"/>
          <w:szCs w:val="19"/>
          <w:lang w:eastAsia="en-US"/>
        </w:rPr>
        <w:t> ГОСТ 20022.2-80.</w:t>
      </w:r>
    </w:p>
    <w:p w:rsidR="00A37333" w:rsidRPr="00A37333" w:rsidRDefault="00A37333" w:rsidP="00A37333">
      <w:pPr>
        <w:numPr>
          <w:ilvl w:val="1"/>
          <w:numId w:val="29"/>
        </w:numPr>
        <w:spacing w:after="160" w:line="276" w:lineRule="auto"/>
        <w:contextualSpacing/>
        <w:rPr>
          <w:rFonts w:asciiTheme="minorHAnsi" w:eastAsiaTheme="minorHAnsi" w:hAnsiTheme="minorHAnsi" w:cstheme="minorBidi"/>
          <w:sz w:val="22"/>
          <w:szCs w:val="22"/>
          <w:lang w:eastAsia="en-US"/>
        </w:rPr>
      </w:pPr>
      <w:r w:rsidRPr="00A37333">
        <w:rPr>
          <w:rFonts w:ascii="Arial" w:eastAsiaTheme="minorHAnsi" w:hAnsi="Arial" w:cs="Arial"/>
          <w:sz w:val="19"/>
          <w:szCs w:val="19"/>
          <w:lang w:eastAsia="en-US"/>
        </w:rPr>
        <w:t xml:space="preserve">Глубина пропитки деталей опор должна быть не менее 85 % ширины слоя </w:t>
      </w:r>
      <w:proofErr w:type="spellStart"/>
      <w:r w:rsidRPr="00A37333">
        <w:rPr>
          <w:rFonts w:ascii="Arial" w:eastAsiaTheme="minorHAnsi" w:hAnsi="Arial" w:cs="Arial"/>
          <w:sz w:val="19"/>
          <w:szCs w:val="19"/>
          <w:lang w:eastAsia="en-US"/>
        </w:rPr>
        <w:t>заболоневой</w:t>
      </w:r>
      <w:proofErr w:type="spellEnd"/>
      <w:r w:rsidRPr="00A37333">
        <w:rPr>
          <w:rFonts w:ascii="Arial" w:eastAsiaTheme="minorHAnsi" w:hAnsi="Arial" w:cs="Arial"/>
          <w:sz w:val="19"/>
          <w:szCs w:val="19"/>
          <w:lang w:eastAsia="en-US"/>
        </w:rPr>
        <w:t xml:space="preserve"> части древесины, не менее 15 мм по открытой ядровой древесине с торцов опоры.</w:t>
      </w:r>
    </w:p>
    <w:p w:rsidR="00A37333" w:rsidRPr="00A37333" w:rsidRDefault="00A37333" w:rsidP="00A37333">
      <w:pPr>
        <w:keepNext/>
        <w:keepLines/>
        <w:numPr>
          <w:ilvl w:val="0"/>
          <w:numId w:val="29"/>
        </w:numPr>
        <w:spacing w:before="240" w:after="160" w:line="259" w:lineRule="auto"/>
        <w:outlineLvl w:val="0"/>
        <w:rPr>
          <w:rFonts w:asciiTheme="majorHAnsi" w:eastAsiaTheme="majorEastAsia" w:hAnsiTheme="majorHAnsi" w:cstheme="majorBidi"/>
          <w:color w:val="2E74B5" w:themeColor="accent1" w:themeShade="BF"/>
          <w:sz w:val="32"/>
          <w:szCs w:val="32"/>
          <w:lang w:eastAsia="en-US"/>
        </w:rPr>
      </w:pPr>
      <w:r w:rsidRPr="00A37333">
        <w:rPr>
          <w:rFonts w:asciiTheme="majorHAnsi" w:eastAsiaTheme="majorEastAsia" w:hAnsiTheme="majorHAnsi" w:cstheme="majorBidi"/>
          <w:color w:val="2E74B5" w:themeColor="accent1" w:themeShade="BF"/>
          <w:sz w:val="32"/>
          <w:szCs w:val="32"/>
          <w:lang w:eastAsia="en-US"/>
        </w:rPr>
        <w:t>ТРЕБОВАНИЯ К МАРКИРОВКЕ</w:t>
      </w:r>
    </w:p>
    <w:p w:rsidR="00A37333" w:rsidRPr="00A37333" w:rsidRDefault="00A37333" w:rsidP="00A37333">
      <w:pPr>
        <w:spacing w:after="160" w:line="276" w:lineRule="auto"/>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xml:space="preserve">      5.1. На срезе вершины каждой опоры должен быть прочно прикреплен ярлык (бирка), на котором указывают:</w:t>
      </w:r>
    </w:p>
    <w:p w:rsidR="00A37333" w:rsidRPr="00A37333" w:rsidRDefault="00A37333" w:rsidP="00A37333">
      <w:pPr>
        <w:spacing w:after="160" w:line="276" w:lineRule="auto"/>
        <w:ind w:left="1224"/>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наименование или товарный знак предприятия- изготовителя;</w:t>
      </w:r>
    </w:p>
    <w:p w:rsidR="00A37333" w:rsidRPr="00A37333" w:rsidRDefault="00A37333" w:rsidP="00A37333">
      <w:pPr>
        <w:spacing w:after="160" w:line="276" w:lineRule="auto"/>
        <w:ind w:left="1224"/>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дату изготовления;</w:t>
      </w:r>
    </w:p>
    <w:p w:rsidR="00A37333" w:rsidRPr="00A37333" w:rsidRDefault="00A37333" w:rsidP="00A37333">
      <w:pPr>
        <w:spacing w:after="160" w:line="276" w:lineRule="auto"/>
        <w:ind w:left="1224"/>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класс опоры (диаметр);</w:t>
      </w:r>
    </w:p>
    <w:p w:rsidR="00A37333" w:rsidRPr="00A37333" w:rsidRDefault="00A37333" w:rsidP="00A37333">
      <w:pPr>
        <w:spacing w:after="160" w:line="276" w:lineRule="auto"/>
        <w:ind w:left="1224"/>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номер партии пропитки.</w:t>
      </w:r>
    </w:p>
    <w:p w:rsidR="00A37333" w:rsidRPr="00A37333" w:rsidRDefault="00A37333" w:rsidP="00A37333">
      <w:pPr>
        <w:keepNext/>
        <w:keepLines/>
        <w:numPr>
          <w:ilvl w:val="0"/>
          <w:numId w:val="29"/>
        </w:numPr>
        <w:spacing w:before="240" w:after="160" w:line="259" w:lineRule="auto"/>
        <w:outlineLvl w:val="0"/>
        <w:rPr>
          <w:rFonts w:asciiTheme="majorHAnsi" w:eastAsiaTheme="majorEastAsia" w:hAnsiTheme="majorHAnsi" w:cstheme="majorBidi"/>
          <w:color w:val="2E74B5" w:themeColor="accent1" w:themeShade="BF"/>
          <w:sz w:val="32"/>
          <w:szCs w:val="32"/>
          <w:lang w:eastAsia="en-US"/>
        </w:rPr>
      </w:pPr>
      <w:r w:rsidRPr="00A37333">
        <w:rPr>
          <w:rFonts w:asciiTheme="majorHAnsi" w:eastAsiaTheme="majorEastAsia" w:hAnsiTheme="majorHAnsi" w:cstheme="majorBidi"/>
          <w:color w:val="2E74B5" w:themeColor="accent1" w:themeShade="BF"/>
          <w:sz w:val="32"/>
          <w:szCs w:val="32"/>
          <w:lang w:eastAsia="en-US"/>
        </w:rPr>
        <w:t>ТРЕБОВАНИЯ К ПРОИЗВОДИТЕЛЮ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6250"/>
        <w:gridCol w:w="2519"/>
      </w:tblGrid>
      <w:tr w:rsidR="00A37333" w:rsidRPr="00A37333" w:rsidTr="002420B4">
        <w:tc>
          <w:tcPr>
            <w:tcW w:w="0" w:type="auto"/>
            <w:tcMar>
              <w:top w:w="0" w:type="dxa"/>
              <w:left w:w="108" w:type="dxa"/>
              <w:bottom w:w="0" w:type="dxa"/>
              <w:right w:w="108" w:type="dxa"/>
            </w:tcMar>
          </w:tcPr>
          <w:p w:rsidR="00A37333" w:rsidRPr="00A37333" w:rsidRDefault="00A37333" w:rsidP="00A37333">
            <w:pPr>
              <w:autoSpaceDE w:val="0"/>
              <w:autoSpaceDN w:val="0"/>
              <w:adjustRightInd w:val="0"/>
              <w:ind w:left="29"/>
              <w:rPr>
                <w:rFonts w:asciiTheme="minorHAnsi" w:eastAsiaTheme="minorHAnsi" w:hAnsiTheme="minorHAnsi"/>
                <w:b/>
                <w:bCs/>
                <w:sz w:val="22"/>
                <w:szCs w:val="22"/>
                <w:lang w:eastAsia="en-US"/>
              </w:rPr>
            </w:pPr>
          </w:p>
        </w:tc>
        <w:tc>
          <w:tcPr>
            <w:tcW w:w="6697" w:type="dxa"/>
            <w:tcMar>
              <w:top w:w="0" w:type="dxa"/>
              <w:left w:w="108" w:type="dxa"/>
              <w:bottom w:w="0" w:type="dxa"/>
              <w:right w:w="108" w:type="dxa"/>
            </w:tcMar>
            <w:hideMark/>
          </w:tcPr>
          <w:p w:rsidR="00A37333" w:rsidRPr="00A37333" w:rsidRDefault="00A37333" w:rsidP="00A37333">
            <w:pPr>
              <w:autoSpaceDE w:val="0"/>
              <w:autoSpaceDN w:val="0"/>
              <w:adjustRightInd w:val="0"/>
              <w:ind w:left="29"/>
              <w:rPr>
                <w:rFonts w:asciiTheme="minorHAnsi" w:eastAsiaTheme="minorHAnsi" w:hAnsiTheme="minorHAnsi"/>
                <w:b/>
                <w:bCs/>
                <w:sz w:val="22"/>
                <w:szCs w:val="22"/>
                <w:lang w:eastAsia="en-US"/>
              </w:rPr>
            </w:pPr>
            <w:r w:rsidRPr="00A37333">
              <w:rPr>
                <w:rFonts w:asciiTheme="minorHAnsi" w:eastAsiaTheme="minorHAnsi" w:hAnsiTheme="minorHAnsi"/>
                <w:b/>
                <w:bCs/>
                <w:sz w:val="22"/>
                <w:szCs w:val="22"/>
                <w:lang w:eastAsia="en-US"/>
              </w:rPr>
              <w:t>Параметр</w:t>
            </w:r>
          </w:p>
        </w:tc>
        <w:tc>
          <w:tcPr>
            <w:tcW w:w="2639" w:type="dxa"/>
            <w:tcMar>
              <w:top w:w="0" w:type="dxa"/>
              <w:left w:w="108" w:type="dxa"/>
              <w:bottom w:w="0" w:type="dxa"/>
              <w:right w:w="108" w:type="dxa"/>
            </w:tcMar>
            <w:hideMark/>
          </w:tcPr>
          <w:p w:rsidR="00A37333" w:rsidRPr="00A37333" w:rsidRDefault="00A37333" w:rsidP="00A37333">
            <w:pPr>
              <w:autoSpaceDE w:val="0"/>
              <w:autoSpaceDN w:val="0"/>
              <w:adjustRightInd w:val="0"/>
              <w:ind w:left="29"/>
              <w:jc w:val="center"/>
              <w:rPr>
                <w:rFonts w:asciiTheme="minorHAnsi" w:eastAsiaTheme="minorHAnsi" w:hAnsiTheme="minorHAnsi"/>
                <w:b/>
                <w:bCs/>
                <w:sz w:val="22"/>
                <w:szCs w:val="22"/>
                <w:lang w:eastAsia="en-US"/>
              </w:rPr>
            </w:pPr>
            <w:r w:rsidRPr="00A37333">
              <w:rPr>
                <w:rFonts w:asciiTheme="minorHAnsi" w:eastAsiaTheme="minorHAnsi" w:hAnsiTheme="minorHAnsi"/>
                <w:b/>
                <w:bCs/>
                <w:sz w:val="22"/>
                <w:szCs w:val="22"/>
                <w:lang w:eastAsia="en-US"/>
              </w:rPr>
              <w:t>Критичность</w:t>
            </w:r>
          </w:p>
        </w:tc>
      </w:tr>
      <w:tr w:rsidR="00A37333" w:rsidRPr="00A37333" w:rsidTr="002420B4">
        <w:tc>
          <w:tcPr>
            <w:tcW w:w="0" w:type="auto"/>
            <w:tcMar>
              <w:top w:w="0" w:type="dxa"/>
              <w:left w:w="108" w:type="dxa"/>
              <w:bottom w:w="0" w:type="dxa"/>
              <w:right w:w="108" w:type="dxa"/>
            </w:tcMar>
            <w:hideMark/>
          </w:tcPr>
          <w:p w:rsidR="00A37333" w:rsidRPr="00A37333" w:rsidRDefault="00A37333" w:rsidP="00A37333">
            <w:pPr>
              <w:autoSpaceDE w:val="0"/>
              <w:autoSpaceDN w:val="0"/>
              <w:adjustRightInd w:val="0"/>
              <w:ind w:left="29"/>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6.</w:t>
            </w:r>
            <w:r w:rsidRPr="00A37333">
              <w:rPr>
                <w:rFonts w:asciiTheme="minorHAnsi" w:eastAsiaTheme="minorHAnsi" w:hAnsiTheme="minorHAnsi"/>
                <w:sz w:val="22"/>
                <w:szCs w:val="22"/>
                <w:lang w:val="en-US" w:eastAsia="en-US"/>
              </w:rPr>
              <w:t>1</w:t>
            </w:r>
            <w:r w:rsidRPr="00A37333">
              <w:rPr>
                <w:rFonts w:asciiTheme="minorHAnsi" w:eastAsiaTheme="minorHAnsi" w:hAnsiTheme="minorHAnsi"/>
                <w:sz w:val="22"/>
                <w:szCs w:val="22"/>
                <w:lang w:eastAsia="en-US"/>
              </w:rPr>
              <w:t>.</w:t>
            </w:r>
          </w:p>
        </w:tc>
        <w:tc>
          <w:tcPr>
            <w:tcW w:w="6697" w:type="dxa"/>
            <w:tcMar>
              <w:top w:w="0" w:type="dxa"/>
              <w:left w:w="108" w:type="dxa"/>
              <w:bottom w:w="0" w:type="dxa"/>
              <w:right w:w="108" w:type="dxa"/>
            </w:tcMar>
            <w:hideMark/>
          </w:tcPr>
          <w:p w:rsidR="00A37333" w:rsidRPr="00A37333" w:rsidRDefault="00A37333" w:rsidP="00A37333">
            <w:pPr>
              <w:autoSpaceDE w:val="0"/>
              <w:autoSpaceDN w:val="0"/>
              <w:adjustRightInd w:val="0"/>
              <w:ind w:left="29"/>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Наличие собственного производства на территории Российской Федерации с мощностью выпуска продукции от 500 опор в год, под нужды заказчика</w:t>
            </w:r>
          </w:p>
        </w:tc>
        <w:tc>
          <w:tcPr>
            <w:tcW w:w="2639" w:type="dxa"/>
            <w:tcMar>
              <w:top w:w="0" w:type="dxa"/>
              <w:left w:w="108" w:type="dxa"/>
              <w:bottom w:w="0" w:type="dxa"/>
              <w:right w:w="108" w:type="dxa"/>
            </w:tcMar>
            <w:hideMark/>
          </w:tcPr>
          <w:p w:rsidR="00A37333" w:rsidRPr="00A37333" w:rsidRDefault="00A37333" w:rsidP="00A37333">
            <w:pPr>
              <w:autoSpaceDE w:val="0"/>
              <w:autoSpaceDN w:val="0"/>
              <w:adjustRightInd w:val="0"/>
              <w:ind w:left="29"/>
              <w:jc w:val="center"/>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Обязательно</w:t>
            </w:r>
          </w:p>
        </w:tc>
      </w:tr>
      <w:tr w:rsidR="00A37333" w:rsidRPr="00A37333" w:rsidTr="002420B4">
        <w:tc>
          <w:tcPr>
            <w:tcW w:w="0" w:type="auto"/>
            <w:tcMar>
              <w:top w:w="0" w:type="dxa"/>
              <w:left w:w="108" w:type="dxa"/>
              <w:bottom w:w="0" w:type="dxa"/>
              <w:right w:w="108" w:type="dxa"/>
            </w:tcMar>
          </w:tcPr>
          <w:p w:rsidR="00A37333" w:rsidRPr="00A37333" w:rsidRDefault="00A37333" w:rsidP="00A37333">
            <w:pPr>
              <w:autoSpaceDE w:val="0"/>
              <w:autoSpaceDN w:val="0"/>
              <w:adjustRightInd w:val="0"/>
              <w:ind w:left="29"/>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6.</w:t>
            </w:r>
            <w:r w:rsidRPr="00A37333">
              <w:rPr>
                <w:rFonts w:asciiTheme="minorHAnsi" w:eastAsiaTheme="minorHAnsi" w:hAnsiTheme="minorHAnsi"/>
                <w:sz w:val="22"/>
                <w:szCs w:val="22"/>
                <w:lang w:val="en-US" w:eastAsia="en-US"/>
              </w:rPr>
              <w:t>2</w:t>
            </w:r>
            <w:r w:rsidRPr="00A37333">
              <w:rPr>
                <w:rFonts w:asciiTheme="minorHAnsi" w:eastAsiaTheme="minorHAnsi" w:hAnsiTheme="minorHAnsi"/>
                <w:sz w:val="22"/>
                <w:szCs w:val="22"/>
                <w:lang w:eastAsia="en-US"/>
              </w:rPr>
              <w:t>.</w:t>
            </w:r>
          </w:p>
        </w:tc>
        <w:tc>
          <w:tcPr>
            <w:tcW w:w="6697" w:type="dxa"/>
            <w:tcMar>
              <w:top w:w="0" w:type="dxa"/>
              <w:left w:w="108" w:type="dxa"/>
              <w:bottom w:w="0" w:type="dxa"/>
              <w:right w:w="108" w:type="dxa"/>
            </w:tcMar>
          </w:tcPr>
          <w:p w:rsidR="00A37333" w:rsidRPr="00A37333" w:rsidRDefault="00A37333" w:rsidP="00A37333">
            <w:pPr>
              <w:autoSpaceDE w:val="0"/>
              <w:autoSpaceDN w:val="0"/>
              <w:adjustRightInd w:val="0"/>
              <w:ind w:left="29"/>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Документально подтвержденный положительный опыт поставок продукции в подразделениях ОАО “Ростелеком” не менее 1 года</w:t>
            </w:r>
          </w:p>
        </w:tc>
        <w:tc>
          <w:tcPr>
            <w:tcW w:w="2639" w:type="dxa"/>
            <w:tcMar>
              <w:top w:w="0" w:type="dxa"/>
              <w:left w:w="108" w:type="dxa"/>
              <w:bottom w:w="0" w:type="dxa"/>
              <w:right w:w="108" w:type="dxa"/>
            </w:tcMar>
          </w:tcPr>
          <w:p w:rsidR="00A37333" w:rsidRPr="00A37333" w:rsidRDefault="00A37333" w:rsidP="00A37333">
            <w:pPr>
              <w:autoSpaceDE w:val="0"/>
              <w:autoSpaceDN w:val="0"/>
              <w:adjustRightInd w:val="0"/>
              <w:ind w:left="29"/>
              <w:jc w:val="center"/>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Не обязательно</w:t>
            </w:r>
          </w:p>
        </w:tc>
      </w:tr>
      <w:tr w:rsidR="00A37333" w:rsidRPr="00A37333" w:rsidTr="002420B4">
        <w:tc>
          <w:tcPr>
            <w:tcW w:w="0" w:type="auto"/>
            <w:tcMar>
              <w:top w:w="0" w:type="dxa"/>
              <w:left w:w="108" w:type="dxa"/>
              <w:bottom w:w="0" w:type="dxa"/>
              <w:right w:w="108" w:type="dxa"/>
            </w:tcMar>
            <w:hideMark/>
          </w:tcPr>
          <w:p w:rsidR="00A37333" w:rsidRPr="00A37333" w:rsidRDefault="00A37333" w:rsidP="00A37333">
            <w:pPr>
              <w:autoSpaceDE w:val="0"/>
              <w:autoSpaceDN w:val="0"/>
              <w:adjustRightInd w:val="0"/>
              <w:ind w:left="29"/>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6.3.</w:t>
            </w:r>
          </w:p>
        </w:tc>
        <w:tc>
          <w:tcPr>
            <w:tcW w:w="6697" w:type="dxa"/>
            <w:tcMar>
              <w:top w:w="0" w:type="dxa"/>
              <w:left w:w="108" w:type="dxa"/>
              <w:bottom w:w="0" w:type="dxa"/>
              <w:right w:w="108" w:type="dxa"/>
            </w:tcMar>
            <w:hideMark/>
          </w:tcPr>
          <w:p w:rsidR="00A37333" w:rsidRPr="00A37333" w:rsidRDefault="00A37333" w:rsidP="00A37333">
            <w:pPr>
              <w:autoSpaceDE w:val="0"/>
              <w:autoSpaceDN w:val="0"/>
              <w:adjustRightInd w:val="0"/>
              <w:ind w:left="29"/>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Наличие рабочего официального сайта. Поставщик должен предъявить ссылку на сайт</w:t>
            </w:r>
          </w:p>
        </w:tc>
        <w:tc>
          <w:tcPr>
            <w:tcW w:w="2639" w:type="dxa"/>
            <w:tcMar>
              <w:top w:w="0" w:type="dxa"/>
              <w:left w:w="108" w:type="dxa"/>
              <w:bottom w:w="0" w:type="dxa"/>
              <w:right w:w="108" w:type="dxa"/>
            </w:tcMar>
            <w:hideMark/>
          </w:tcPr>
          <w:p w:rsidR="00A37333" w:rsidRPr="00A37333" w:rsidRDefault="00A37333" w:rsidP="00A37333">
            <w:pPr>
              <w:autoSpaceDE w:val="0"/>
              <w:autoSpaceDN w:val="0"/>
              <w:adjustRightInd w:val="0"/>
              <w:ind w:left="29"/>
              <w:jc w:val="center"/>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Обязательно</w:t>
            </w:r>
          </w:p>
        </w:tc>
      </w:tr>
      <w:tr w:rsidR="00A37333" w:rsidRPr="00A37333" w:rsidTr="002420B4">
        <w:tc>
          <w:tcPr>
            <w:tcW w:w="0" w:type="auto"/>
            <w:tcMar>
              <w:top w:w="0" w:type="dxa"/>
              <w:left w:w="108" w:type="dxa"/>
              <w:bottom w:w="0" w:type="dxa"/>
              <w:right w:w="108" w:type="dxa"/>
            </w:tcMar>
          </w:tcPr>
          <w:p w:rsidR="00A37333" w:rsidRPr="00A37333" w:rsidRDefault="00A37333" w:rsidP="00A37333">
            <w:pPr>
              <w:autoSpaceDE w:val="0"/>
              <w:autoSpaceDN w:val="0"/>
              <w:adjustRightInd w:val="0"/>
              <w:ind w:left="29"/>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6.4.</w:t>
            </w:r>
          </w:p>
        </w:tc>
        <w:tc>
          <w:tcPr>
            <w:tcW w:w="6697" w:type="dxa"/>
            <w:tcMar>
              <w:top w:w="0" w:type="dxa"/>
              <w:left w:w="108" w:type="dxa"/>
              <w:bottom w:w="0" w:type="dxa"/>
              <w:right w:w="108" w:type="dxa"/>
            </w:tcMar>
          </w:tcPr>
          <w:p w:rsidR="00A37333" w:rsidRPr="00A37333" w:rsidRDefault="00A37333" w:rsidP="00A37333">
            <w:pPr>
              <w:autoSpaceDE w:val="0"/>
              <w:autoSpaceDN w:val="0"/>
              <w:adjustRightInd w:val="0"/>
              <w:ind w:left="29"/>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Наличие сертификата соответствия ГОСТ Р и иным нормативным документам</w:t>
            </w:r>
          </w:p>
        </w:tc>
        <w:tc>
          <w:tcPr>
            <w:tcW w:w="2639" w:type="dxa"/>
            <w:tcMar>
              <w:top w:w="0" w:type="dxa"/>
              <w:left w:w="108" w:type="dxa"/>
              <w:bottom w:w="0" w:type="dxa"/>
              <w:right w:w="108" w:type="dxa"/>
            </w:tcMar>
          </w:tcPr>
          <w:p w:rsidR="00A37333" w:rsidRPr="00A37333" w:rsidRDefault="00A37333" w:rsidP="00A37333">
            <w:pPr>
              <w:autoSpaceDE w:val="0"/>
              <w:autoSpaceDN w:val="0"/>
              <w:adjustRightInd w:val="0"/>
              <w:ind w:left="29"/>
              <w:jc w:val="center"/>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Обязательно</w:t>
            </w:r>
          </w:p>
        </w:tc>
      </w:tr>
      <w:tr w:rsidR="00A37333" w:rsidRPr="00A37333" w:rsidTr="002420B4">
        <w:tc>
          <w:tcPr>
            <w:tcW w:w="0" w:type="auto"/>
            <w:tcMar>
              <w:top w:w="0" w:type="dxa"/>
              <w:left w:w="108" w:type="dxa"/>
              <w:bottom w:w="0" w:type="dxa"/>
              <w:right w:w="108" w:type="dxa"/>
            </w:tcMar>
          </w:tcPr>
          <w:p w:rsidR="00A37333" w:rsidRPr="00A37333" w:rsidRDefault="00A37333" w:rsidP="00A37333">
            <w:pPr>
              <w:autoSpaceDE w:val="0"/>
              <w:autoSpaceDN w:val="0"/>
              <w:adjustRightInd w:val="0"/>
              <w:ind w:left="29"/>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6.5.</w:t>
            </w:r>
          </w:p>
        </w:tc>
        <w:tc>
          <w:tcPr>
            <w:tcW w:w="6697" w:type="dxa"/>
            <w:tcMar>
              <w:top w:w="0" w:type="dxa"/>
              <w:left w:w="108" w:type="dxa"/>
              <w:bottom w:w="0" w:type="dxa"/>
              <w:right w:w="108" w:type="dxa"/>
            </w:tcMar>
          </w:tcPr>
          <w:p w:rsidR="00A37333" w:rsidRPr="00A37333" w:rsidRDefault="00A37333" w:rsidP="00A37333">
            <w:pPr>
              <w:autoSpaceDE w:val="0"/>
              <w:autoSpaceDN w:val="0"/>
              <w:adjustRightInd w:val="0"/>
              <w:ind w:left="29"/>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 xml:space="preserve">Наличие экспертного заключения о соответствие государственным санитарно- эпидемиологическим правилам и нормативам продукции </w:t>
            </w:r>
          </w:p>
        </w:tc>
        <w:tc>
          <w:tcPr>
            <w:tcW w:w="2639" w:type="dxa"/>
            <w:tcMar>
              <w:top w:w="0" w:type="dxa"/>
              <w:left w:w="108" w:type="dxa"/>
              <w:bottom w:w="0" w:type="dxa"/>
              <w:right w:w="108" w:type="dxa"/>
            </w:tcMar>
          </w:tcPr>
          <w:p w:rsidR="00A37333" w:rsidRPr="00A37333" w:rsidRDefault="00A37333" w:rsidP="00A37333">
            <w:pPr>
              <w:autoSpaceDE w:val="0"/>
              <w:autoSpaceDN w:val="0"/>
              <w:adjustRightInd w:val="0"/>
              <w:ind w:left="29"/>
              <w:jc w:val="center"/>
              <w:rPr>
                <w:rFonts w:asciiTheme="minorHAnsi" w:eastAsiaTheme="minorHAnsi" w:hAnsiTheme="minorHAnsi"/>
                <w:sz w:val="22"/>
                <w:szCs w:val="22"/>
                <w:lang w:eastAsia="en-US"/>
              </w:rPr>
            </w:pPr>
            <w:r w:rsidRPr="00A37333">
              <w:rPr>
                <w:rFonts w:asciiTheme="minorHAnsi" w:eastAsiaTheme="minorHAnsi" w:hAnsiTheme="minorHAnsi"/>
                <w:sz w:val="22"/>
                <w:szCs w:val="22"/>
                <w:lang w:eastAsia="en-US"/>
              </w:rPr>
              <w:t>Обязательно</w:t>
            </w:r>
          </w:p>
        </w:tc>
      </w:tr>
    </w:tbl>
    <w:p w:rsidR="00A37333" w:rsidRPr="00A37333" w:rsidRDefault="00A37333" w:rsidP="00A37333">
      <w:pPr>
        <w:keepNext/>
        <w:keepLines/>
        <w:numPr>
          <w:ilvl w:val="0"/>
          <w:numId w:val="29"/>
        </w:numPr>
        <w:spacing w:before="240" w:after="160" w:line="259" w:lineRule="auto"/>
        <w:outlineLvl w:val="0"/>
        <w:rPr>
          <w:rFonts w:asciiTheme="majorHAnsi" w:eastAsiaTheme="majorEastAsia" w:hAnsiTheme="majorHAnsi" w:cstheme="majorBidi"/>
          <w:color w:val="2E74B5" w:themeColor="accent1" w:themeShade="BF"/>
          <w:sz w:val="32"/>
          <w:szCs w:val="32"/>
          <w:lang w:eastAsia="en-US"/>
        </w:rPr>
      </w:pPr>
      <w:r w:rsidRPr="00A37333">
        <w:rPr>
          <w:rFonts w:asciiTheme="majorHAnsi" w:eastAsiaTheme="majorEastAsia" w:hAnsiTheme="majorHAnsi" w:cstheme="majorBidi"/>
          <w:color w:val="2E74B5" w:themeColor="accent1" w:themeShade="BF"/>
          <w:sz w:val="32"/>
          <w:szCs w:val="32"/>
          <w:lang w:eastAsia="en-US"/>
        </w:rPr>
        <w:t>ТРЕБОВАНИЯ К ПОСТАВЛЯЕМОМУ ТОВАРУ</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Продукция должна быть новой (ранее не использованной).</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Факторы, оказывающие вредное воздействия на здоровье со стороны опор пропитанных, не должны превышать действующих норм для обслуживающего и ремонтного персонала.</w:t>
      </w:r>
    </w:p>
    <w:p w:rsidR="00A37333" w:rsidRPr="00A37333" w:rsidRDefault="00A37333" w:rsidP="00A37333">
      <w:pPr>
        <w:keepNext/>
        <w:keepLines/>
        <w:numPr>
          <w:ilvl w:val="0"/>
          <w:numId w:val="29"/>
        </w:numPr>
        <w:spacing w:before="240" w:after="160" w:line="259" w:lineRule="auto"/>
        <w:outlineLvl w:val="0"/>
        <w:rPr>
          <w:rFonts w:asciiTheme="majorHAnsi" w:eastAsiaTheme="majorEastAsia" w:hAnsiTheme="majorHAnsi" w:cstheme="majorBidi"/>
          <w:color w:val="2E74B5" w:themeColor="accent1" w:themeShade="BF"/>
          <w:sz w:val="32"/>
          <w:szCs w:val="32"/>
          <w:lang w:eastAsia="en-US"/>
        </w:rPr>
      </w:pPr>
      <w:r w:rsidRPr="00A37333">
        <w:rPr>
          <w:rFonts w:asciiTheme="majorHAnsi" w:eastAsiaTheme="majorEastAsia" w:hAnsiTheme="majorHAnsi" w:cstheme="majorBidi"/>
          <w:color w:val="2E74B5" w:themeColor="accent1" w:themeShade="BF"/>
          <w:sz w:val="32"/>
          <w:szCs w:val="32"/>
          <w:lang w:eastAsia="en-US"/>
        </w:rPr>
        <w:t>ТРЕБОВАНИЯ К ГАРАНТИЙНЫМ ОБЯЗАТЕЛЬСТВАМ</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Поставщик должен предоставить сертификат качества, копию протокола пропитки на каждую партию поставляемой продукции.</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xml:space="preserve">Поставщик должен гарантировать соответствие качества </w:t>
      </w:r>
      <w:proofErr w:type="gramStart"/>
      <w:r w:rsidRPr="00A37333">
        <w:rPr>
          <w:rFonts w:asciiTheme="minorHAnsi" w:eastAsiaTheme="minorHAnsi" w:hAnsiTheme="minorHAnsi" w:cstheme="minorBidi"/>
          <w:sz w:val="22"/>
          <w:szCs w:val="22"/>
          <w:lang w:eastAsia="en-US"/>
        </w:rPr>
        <w:t>опор</w:t>
      </w:r>
      <w:proofErr w:type="gramEnd"/>
      <w:r w:rsidRPr="00A37333">
        <w:rPr>
          <w:rFonts w:asciiTheme="minorHAnsi" w:eastAsiaTheme="minorHAnsi" w:hAnsiTheme="minorHAnsi" w:cstheme="minorBidi"/>
          <w:sz w:val="22"/>
          <w:szCs w:val="22"/>
          <w:lang w:eastAsia="en-US"/>
        </w:rPr>
        <w:t xml:space="preserve"> пропитанных требованиям настоящих технических требований.</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 xml:space="preserve">Срок эксплуатации опор в контакте с почвой: Не менее 25 лет. </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b/>
          <w:sz w:val="22"/>
          <w:szCs w:val="22"/>
          <w:lang w:eastAsia="en-US"/>
        </w:rPr>
      </w:pPr>
      <w:r w:rsidRPr="00A37333">
        <w:rPr>
          <w:rFonts w:asciiTheme="minorHAnsi" w:eastAsiaTheme="minorHAnsi" w:hAnsiTheme="minorHAnsi" w:cstheme="minorBidi"/>
          <w:sz w:val="22"/>
          <w:szCs w:val="22"/>
          <w:lang w:eastAsia="en-US"/>
        </w:rPr>
        <w:t xml:space="preserve">Гарантийный срок эксплуатации опоры не менее 5 лет, </w:t>
      </w:r>
      <w:r w:rsidRPr="00A37333">
        <w:rPr>
          <w:rFonts w:asciiTheme="minorHAnsi" w:eastAsiaTheme="minorHAnsi" w:hAnsiTheme="minorHAnsi" w:cstheme="minorBidi"/>
          <w:bCs/>
          <w:sz w:val="22"/>
          <w:szCs w:val="22"/>
          <w:lang w:eastAsia="en-US"/>
        </w:rPr>
        <w:t>при соблюдении заказчиком условий хранения и эксплуатации.</w:t>
      </w:r>
    </w:p>
    <w:p w:rsidR="00A37333" w:rsidRPr="00A37333" w:rsidRDefault="00A37333" w:rsidP="00A37333">
      <w:pPr>
        <w:keepNext/>
        <w:keepLines/>
        <w:numPr>
          <w:ilvl w:val="0"/>
          <w:numId w:val="29"/>
        </w:numPr>
        <w:spacing w:before="240" w:after="160" w:line="259" w:lineRule="auto"/>
        <w:outlineLvl w:val="0"/>
        <w:rPr>
          <w:rFonts w:asciiTheme="majorHAnsi" w:eastAsiaTheme="majorEastAsia" w:hAnsiTheme="majorHAnsi" w:cstheme="majorBidi"/>
          <w:color w:val="2E74B5" w:themeColor="accent1" w:themeShade="BF"/>
          <w:sz w:val="32"/>
          <w:szCs w:val="32"/>
          <w:lang w:eastAsia="en-US"/>
        </w:rPr>
      </w:pPr>
      <w:r w:rsidRPr="00A37333">
        <w:rPr>
          <w:rFonts w:asciiTheme="majorHAnsi" w:eastAsiaTheme="majorEastAsia" w:hAnsiTheme="majorHAnsi" w:cstheme="majorBidi"/>
          <w:color w:val="2E74B5" w:themeColor="accent1" w:themeShade="BF"/>
          <w:sz w:val="32"/>
          <w:szCs w:val="32"/>
          <w:lang w:eastAsia="en-US"/>
        </w:rPr>
        <w:t>ТРЕБОВАНИЯ К КОНТРОЛЮ КАЧЕСТВА ПОСТАВЛЯЕМОЙ ПРОДУКЦИИ</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В соответствии с методами контроля по ГОСТ 9463-88, ГОСТ 20022.6-93.</w:t>
      </w:r>
    </w:p>
    <w:p w:rsidR="00A37333" w:rsidRPr="00A37333" w:rsidRDefault="00A37333" w:rsidP="00A37333">
      <w:pPr>
        <w:keepNext/>
        <w:keepLines/>
        <w:numPr>
          <w:ilvl w:val="0"/>
          <w:numId w:val="29"/>
        </w:numPr>
        <w:spacing w:before="240" w:after="160" w:line="259" w:lineRule="auto"/>
        <w:outlineLvl w:val="0"/>
        <w:rPr>
          <w:rFonts w:asciiTheme="majorHAnsi" w:eastAsiaTheme="majorEastAsia" w:hAnsiTheme="majorHAnsi" w:cstheme="majorBidi"/>
          <w:color w:val="2E74B5" w:themeColor="accent1" w:themeShade="BF"/>
          <w:sz w:val="32"/>
          <w:szCs w:val="32"/>
          <w:lang w:eastAsia="en-US"/>
        </w:rPr>
      </w:pPr>
      <w:r w:rsidRPr="00A37333">
        <w:rPr>
          <w:rFonts w:asciiTheme="majorHAnsi" w:eastAsiaTheme="majorEastAsia" w:hAnsiTheme="majorHAnsi" w:cstheme="majorBidi"/>
          <w:color w:val="2E74B5" w:themeColor="accent1" w:themeShade="BF"/>
          <w:sz w:val="32"/>
          <w:szCs w:val="32"/>
          <w:lang w:eastAsia="en-US"/>
        </w:rPr>
        <w:t>ТРЕБОВАНИЯ К УСЛОВИЯМ ТРАНСПОРТИРОВКИ</w:t>
      </w:r>
    </w:p>
    <w:p w:rsidR="00A37333" w:rsidRPr="00A37333" w:rsidRDefault="00A37333" w:rsidP="00A37333">
      <w:pPr>
        <w:numPr>
          <w:ilvl w:val="1"/>
          <w:numId w:val="29"/>
        </w:numPr>
        <w:spacing w:after="160" w:line="259" w:lineRule="auto"/>
        <w:contextualSpacing/>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Транспортировка товара осуществляется за счет поставщика автомобильным транспортом в соответствии с правилами перевозки грузов по ГОСТ 2292 до пунктов, указываемых заказчиком в закупочной документации.</w:t>
      </w: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A37333" w:rsidRPr="00A37333" w:rsidTr="002420B4">
        <w:tc>
          <w:tcPr>
            <w:tcW w:w="4955" w:type="dxa"/>
          </w:tcPr>
          <w:p w:rsidR="00A37333" w:rsidRPr="00A37333" w:rsidRDefault="00A37333" w:rsidP="00A37333">
            <w:pPr>
              <w:jc w:val="center"/>
              <w:rPr>
                <w:rFonts w:asciiTheme="minorHAnsi" w:eastAsiaTheme="minorHAnsi" w:hAnsiTheme="minorHAnsi" w:cstheme="minorBidi"/>
                <w:b/>
                <w:sz w:val="28"/>
                <w:szCs w:val="28"/>
                <w:lang w:eastAsia="en-US"/>
              </w:rPr>
            </w:pPr>
            <w:r w:rsidRPr="00A37333">
              <w:rPr>
                <w:rFonts w:asciiTheme="minorHAnsi" w:eastAsiaTheme="minorHAnsi" w:hAnsiTheme="minorHAnsi" w:cstheme="minorBidi"/>
                <w:b/>
                <w:sz w:val="28"/>
                <w:szCs w:val="28"/>
                <w:lang w:eastAsia="en-US"/>
              </w:rPr>
              <w:t>От имени Поставщика</w:t>
            </w:r>
          </w:p>
        </w:tc>
        <w:tc>
          <w:tcPr>
            <w:tcW w:w="4956" w:type="dxa"/>
          </w:tcPr>
          <w:p w:rsidR="00A37333" w:rsidRPr="00A37333" w:rsidRDefault="00A37333" w:rsidP="00A37333">
            <w:pPr>
              <w:jc w:val="center"/>
              <w:rPr>
                <w:rFonts w:asciiTheme="minorHAnsi" w:eastAsiaTheme="minorHAnsi" w:hAnsiTheme="minorHAnsi" w:cstheme="minorBidi"/>
                <w:b/>
                <w:sz w:val="28"/>
                <w:szCs w:val="28"/>
                <w:lang w:eastAsia="en-US"/>
              </w:rPr>
            </w:pPr>
            <w:r w:rsidRPr="00A37333">
              <w:rPr>
                <w:rFonts w:asciiTheme="minorHAnsi" w:eastAsiaTheme="minorHAnsi" w:hAnsiTheme="minorHAnsi" w:cstheme="minorBidi"/>
                <w:b/>
                <w:sz w:val="28"/>
                <w:szCs w:val="28"/>
                <w:lang w:eastAsia="en-US"/>
              </w:rPr>
              <w:t>От имени Заказчика</w:t>
            </w:r>
          </w:p>
        </w:tc>
      </w:tr>
      <w:tr w:rsidR="00A37333" w:rsidRPr="00A37333" w:rsidTr="002420B4">
        <w:tc>
          <w:tcPr>
            <w:tcW w:w="4955" w:type="dxa"/>
          </w:tcPr>
          <w:p w:rsidR="00A37333" w:rsidRPr="00A37333" w:rsidRDefault="00A37333" w:rsidP="00A37333">
            <w:pPr>
              <w:rPr>
                <w:rFonts w:asciiTheme="minorHAnsi" w:eastAsiaTheme="minorHAnsi" w:hAnsiTheme="minorHAnsi" w:cstheme="minorBidi"/>
                <w:sz w:val="22"/>
                <w:szCs w:val="22"/>
                <w:lang w:eastAsia="en-US"/>
              </w:rPr>
            </w:pPr>
          </w:p>
          <w:p w:rsidR="00A37333" w:rsidRPr="00A37333" w:rsidRDefault="00A37333" w:rsidP="00A37333">
            <w:pPr>
              <w:rPr>
                <w:rFonts w:asciiTheme="minorHAnsi" w:eastAsiaTheme="minorHAnsi" w:hAnsiTheme="minorHAnsi" w:cstheme="minorBidi"/>
                <w:sz w:val="22"/>
                <w:szCs w:val="22"/>
                <w:lang w:eastAsia="en-US"/>
              </w:rPr>
            </w:pPr>
          </w:p>
          <w:p w:rsidR="00A37333" w:rsidRPr="00A37333" w:rsidRDefault="00A37333" w:rsidP="00A37333">
            <w:pPr>
              <w:pBdr>
                <w:top w:val="single" w:sz="12" w:space="1" w:color="auto"/>
                <w:bottom w:val="single" w:sz="12" w:space="1" w:color="auto"/>
              </w:pBdr>
              <w:rPr>
                <w:rFonts w:asciiTheme="minorHAnsi" w:eastAsiaTheme="minorHAnsi" w:hAnsiTheme="minorHAnsi" w:cstheme="minorBidi"/>
                <w:sz w:val="22"/>
                <w:szCs w:val="22"/>
                <w:lang w:eastAsia="en-US"/>
              </w:rPr>
            </w:pPr>
          </w:p>
          <w:p w:rsidR="00A37333" w:rsidRPr="00A37333" w:rsidRDefault="00A37333" w:rsidP="00A37333">
            <w:pPr>
              <w:pBdr>
                <w:top w:val="single" w:sz="12" w:space="1" w:color="auto"/>
                <w:bottom w:val="single" w:sz="12" w:space="1" w:color="auto"/>
              </w:pBdr>
              <w:rPr>
                <w:rFonts w:asciiTheme="minorHAnsi" w:eastAsiaTheme="minorHAnsi" w:hAnsiTheme="minorHAnsi" w:cstheme="minorBidi"/>
                <w:sz w:val="22"/>
                <w:szCs w:val="22"/>
                <w:lang w:eastAsia="en-US"/>
              </w:rPr>
            </w:pPr>
          </w:p>
          <w:p w:rsidR="00A37333" w:rsidRPr="00A37333" w:rsidRDefault="00A37333" w:rsidP="00A37333">
            <w:pPr>
              <w:rPr>
                <w:rFonts w:asciiTheme="minorHAnsi" w:eastAsiaTheme="minorHAnsi" w:hAnsiTheme="minorHAnsi" w:cstheme="minorBidi"/>
                <w:sz w:val="22"/>
                <w:szCs w:val="22"/>
                <w:lang w:eastAsia="en-US"/>
              </w:rPr>
            </w:pPr>
          </w:p>
          <w:p w:rsidR="00A37333" w:rsidRPr="00A37333" w:rsidRDefault="00A37333" w:rsidP="00A37333">
            <w:pP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«_____» ______________________ 20__ г.</w:t>
            </w:r>
          </w:p>
        </w:tc>
        <w:tc>
          <w:tcPr>
            <w:tcW w:w="4956" w:type="dxa"/>
          </w:tcPr>
          <w:p w:rsidR="00A37333" w:rsidRPr="00A37333" w:rsidRDefault="00A37333" w:rsidP="00A37333">
            <w:pPr>
              <w:rPr>
                <w:rFonts w:asciiTheme="minorHAnsi" w:eastAsiaTheme="minorHAnsi" w:hAnsiTheme="minorHAnsi" w:cstheme="minorBidi"/>
                <w:sz w:val="22"/>
                <w:szCs w:val="22"/>
                <w:lang w:eastAsia="en-US"/>
              </w:rPr>
            </w:pPr>
          </w:p>
          <w:p w:rsidR="00A37333" w:rsidRPr="00A37333" w:rsidRDefault="00A37333" w:rsidP="00A37333">
            <w:pPr>
              <w:rPr>
                <w:rFonts w:asciiTheme="minorHAnsi" w:eastAsiaTheme="minorHAnsi" w:hAnsiTheme="minorHAnsi" w:cstheme="minorBidi"/>
                <w:sz w:val="22"/>
                <w:szCs w:val="22"/>
                <w:lang w:eastAsia="en-US"/>
              </w:rPr>
            </w:pPr>
          </w:p>
          <w:p w:rsidR="00A37333" w:rsidRPr="00A37333" w:rsidRDefault="00A37333" w:rsidP="00A37333">
            <w:pPr>
              <w:pBdr>
                <w:top w:val="single" w:sz="12" w:space="1" w:color="auto"/>
                <w:bottom w:val="single" w:sz="12" w:space="1" w:color="auto"/>
              </w:pBdr>
              <w:rPr>
                <w:rFonts w:asciiTheme="minorHAnsi" w:eastAsiaTheme="minorHAnsi" w:hAnsiTheme="minorHAnsi" w:cstheme="minorBidi"/>
                <w:sz w:val="22"/>
                <w:szCs w:val="22"/>
                <w:lang w:eastAsia="en-US"/>
              </w:rPr>
            </w:pPr>
          </w:p>
          <w:p w:rsidR="00A37333" w:rsidRPr="00A37333" w:rsidRDefault="00A37333" w:rsidP="00A37333">
            <w:pPr>
              <w:pBdr>
                <w:top w:val="single" w:sz="12" w:space="1" w:color="auto"/>
                <w:bottom w:val="single" w:sz="12" w:space="1" w:color="auto"/>
              </w:pBdr>
              <w:rPr>
                <w:rFonts w:asciiTheme="minorHAnsi" w:eastAsiaTheme="minorHAnsi" w:hAnsiTheme="minorHAnsi" w:cstheme="minorBidi"/>
                <w:sz w:val="22"/>
                <w:szCs w:val="22"/>
                <w:lang w:eastAsia="en-US"/>
              </w:rPr>
            </w:pPr>
          </w:p>
          <w:p w:rsidR="00A37333" w:rsidRPr="00A37333" w:rsidRDefault="00A37333" w:rsidP="00A37333">
            <w:pPr>
              <w:rPr>
                <w:rFonts w:asciiTheme="minorHAnsi" w:eastAsiaTheme="minorHAnsi" w:hAnsiTheme="minorHAnsi" w:cstheme="minorBidi"/>
                <w:sz w:val="22"/>
                <w:szCs w:val="22"/>
                <w:lang w:eastAsia="en-US"/>
              </w:rPr>
            </w:pPr>
          </w:p>
          <w:p w:rsidR="00A37333" w:rsidRPr="00A37333" w:rsidRDefault="00A37333" w:rsidP="00A37333">
            <w:pPr>
              <w:rPr>
                <w:rFonts w:asciiTheme="minorHAnsi" w:eastAsiaTheme="minorHAnsi" w:hAnsiTheme="minorHAnsi" w:cstheme="minorBidi"/>
                <w:sz w:val="22"/>
                <w:szCs w:val="22"/>
                <w:lang w:eastAsia="en-US"/>
              </w:rPr>
            </w:pPr>
            <w:r w:rsidRPr="00A37333">
              <w:rPr>
                <w:rFonts w:asciiTheme="minorHAnsi" w:eastAsiaTheme="minorHAnsi" w:hAnsiTheme="minorHAnsi" w:cstheme="minorBidi"/>
                <w:sz w:val="22"/>
                <w:szCs w:val="22"/>
                <w:lang w:eastAsia="en-US"/>
              </w:rPr>
              <w:t>«_____» ______________________ 20__ г.</w:t>
            </w:r>
          </w:p>
        </w:tc>
      </w:tr>
    </w:tbl>
    <w:p w:rsidR="00A37333" w:rsidRPr="00A37333" w:rsidRDefault="00A37333" w:rsidP="00A37333">
      <w:pPr>
        <w:spacing w:after="160" w:line="259" w:lineRule="auto"/>
        <w:rPr>
          <w:rFonts w:asciiTheme="minorHAnsi" w:eastAsiaTheme="minorHAnsi" w:hAnsiTheme="minorHAnsi" w:cstheme="minorBidi"/>
          <w:sz w:val="22"/>
          <w:szCs w:val="22"/>
          <w:lang w:eastAsia="en-US"/>
        </w:rPr>
      </w:pPr>
    </w:p>
    <w:p w:rsidR="00A37333" w:rsidRPr="003C6B5A" w:rsidRDefault="00A37333" w:rsidP="003C6B5A">
      <w:pPr>
        <w:rPr>
          <w:rFonts w:eastAsia="MS Mincho"/>
          <w:lang w:val="x-none" w:eastAsia="x-none"/>
        </w:rPr>
      </w:pPr>
    </w:p>
    <w:sectPr w:rsidR="00A37333" w:rsidRPr="003C6B5A" w:rsidSect="00A37333">
      <w:headerReference w:type="even" r:id="rId64"/>
      <w:headerReference w:type="default" r:id="rId6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DF6" w:rsidRDefault="00CC2DF6" w:rsidP="005839DD">
      <w:r>
        <w:separator/>
      </w:r>
    </w:p>
  </w:endnote>
  <w:endnote w:type="continuationSeparator" w:id="0">
    <w:p w:rsidR="00CC2DF6" w:rsidRDefault="00CC2DF6"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Default="00CC2DF6">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C2DF6" w:rsidRDefault="00CC2DF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Default="00CC2DF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Default="00CC2DF6" w:rsidP="002420B4">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C2DF6" w:rsidRDefault="00CC2DF6" w:rsidP="002420B4">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Default="00CC2DF6" w:rsidP="002420B4">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Pr="003F6B57" w:rsidRDefault="00CC2DF6" w:rsidP="002420B4">
    <w:pPr>
      <w:pStyle w:val="a8"/>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Default="00CC2DF6" w:rsidP="002420B4">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C2DF6" w:rsidRDefault="00CC2DF6" w:rsidP="002420B4">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Default="00CC2DF6" w:rsidP="002420B4">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Pr="003F6B57" w:rsidRDefault="00CC2DF6" w:rsidP="002420B4">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DF6" w:rsidRDefault="00CC2DF6" w:rsidP="005839DD">
      <w:r>
        <w:separator/>
      </w:r>
    </w:p>
  </w:footnote>
  <w:footnote w:type="continuationSeparator" w:id="0">
    <w:p w:rsidR="00CC2DF6" w:rsidRDefault="00CC2DF6" w:rsidP="005839DD">
      <w:r>
        <w:continuationSeparator/>
      </w:r>
    </w:p>
  </w:footnote>
  <w:footnote w:id="1">
    <w:p w:rsidR="00CC2DF6" w:rsidRPr="00901992" w:rsidRDefault="00CC2DF6" w:rsidP="005839D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Default="00CC2DF6">
    <w:pPr>
      <w:pStyle w:val="a6"/>
      <w:jc w:val="center"/>
    </w:pPr>
  </w:p>
  <w:p w:rsidR="00CC2DF6" w:rsidRDefault="00CC2D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954" w:rsidRDefault="00910954">
    <w:pPr>
      <w:pStyle w:val="a6"/>
      <w:jc w:val="center"/>
    </w:pPr>
  </w:p>
  <w:p w:rsidR="00910954" w:rsidRDefault="0091095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Default="00CC2DF6" w:rsidP="00A82030">
    <w:pPr>
      <w:pStyle w:val="a6"/>
    </w:pPr>
  </w:p>
  <w:p w:rsidR="00CC2DF6" w:rsidRDefault="00CC2DF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Pr="00BD3C17" w:rsidRDefault="00CC2DF6" w:rsidP="002420B4">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Pr="00BD3C17" w:rsidRDefault="00CC2DF6" w:rsidP="002420B4">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Default="00CC2DF6" w:rsidP="007B109E">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CC2DF6" w:rsidRDefault="00CC2DF6">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F6" w:rsidRDefault="00CC2DF6" w:rsidP="007B109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36C0869"/>
    <w:multiLevelType w:val="multilevel"/>
    <w:tmpl w:val="CE2AA37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E3406F9"/>
    <w:multiLevelType w:val="multilevel"/>
    <w:tmpl w:val="EA0A20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390EF3"/>
    <w:multiLevelType w:val="multilevel"/>
    <w:tmpl w:val="62C8E9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2242"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B3753CD"/>
    <w:multiLevelType w:val="multilevel"/>
    <w:tmpl w:val="4962B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3621169"/>
    <w:multiLevelType w:val="hybridMultilevel"/>
    <w:tmpl w:val="125C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3"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053C4A"/>
    <w:multiLevelType w:val="multilevel"/>
    <w:tmpl w:val="0419001F"/>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417617A1"/>
    <w:multiLevelType w:val="hybridMultilevel"/>
    <w:tmpl w:val="2B0CD5BE"/>
    <w:lvl w:ilvl="0" w:tplc="395C07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5B2D06"/>
    <w:multiLevelType w:val="multilevel"/>
    <w:tmpl w:val="D11EF2A6"/>
    <w:lvl w:ilvl="0">
      <w:start w:val="4"/>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21"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52B95514"/>
    <w:multiLevelType w:val="multilevel"/>
    <w:tmpl w:val="8DD0DD7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A3622AA"/>
    <w:multiLevelType w:val="multilevel"/>
    <w:tmpl w:val="FA36938A"/>
    <w:lvl w:ilvl="0">
      <w:start w:val="7"/>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24" w15:restartNumberingAfterBreak="0">
    <w:nsid w:val="5D7F211B"/>
    <w:multiLevelType w:val="multilevel"/>
    <w:tmpl w:val="860CF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26" w15:restartNumberingAfterBreak="0">
    <w:nsid w:val="6F3B0CBE"/>
    <w:multiLevelType w:val="hybridMultilevel"/>
    <w:tmpl w:val="30BE6782"/>
    <w:lvl w:ilvl="0" w:tplc="395C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9"/>
  </w:num>
  <w:num w:numId="2">
    <w:abstractNumId w:val="19"/>
  </w:num>
  <w:num w:numId="3">
    <w:abstractNumId w:val="13"/>
  </w:num>
  <w:num w:numId="4">
    <w:abstractNumId w:val="2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17"/>
  </w:num>
  <w:num w:numId="9">
    <w:abstractNumId w:val="26"/>
  </w:num>
  <w:num w:numId="10">
    <w:abstractNumId w:val="14"/>
  </w:num>
  <w:num w:numId="11">
    <w:abstractNumId w:val="1"/>
  </w:num>
  <w:num w:numId="12">
    <w:abstractNumId w:val="20"/>
  </w:num>
  <w:num w:numId="13">
    <w:abstractNumId w:val="22"/>
  </w:num>
  <w:num w:numId="14">
    <w:abstractNumId w:val="24"/>
  </w:num>
  <w:num w:numId="15">
    <w:abstractNumId w:val="23"/>
  </w:num>
  <w:num w:numId="16">
    <w:abstractNumId w:val="4"/>
  </w:num>
  <w:num w:numId="17">
    <w:abstractNumId w:val="7"/>
  </w:num>
  <w:num w:numId="18">
    <w:abstractNumId w:val="0"/>
  </w:num>
  <w:num w:numId="19">
    <w:abstractNumId w:val="11"/>
  </w:num>
  <w:num w:numId="20">
    <w:abstractNumId w:val="25"/>
  </w:num>
  <w:num w:numId="21">
    <w:abstractNumId w:val="5"/>
  </w:num>
  <w:num w:numId="22">
    <w:abstractNumId w:val="21"/>
  </w:num>
  <w:num w:numId="23">
    <w:abstractNumId w:val="12"/>
  </w:num>
  <w:num w:numId="24">
    <w:abstractNumId w:val="16"/>
  </w:num>
  <w:num w:numId="25">
    <w:abstractNumId w:val="18"/>
  </w:num>
  <w:num w:numId="26">
    <w:abstractNumId w:val="27"/>
  </w:num>
  <w:num w:numId="27">
    <w:abstractNumId w:val="6"/>
  </w:num>
  <w:num w:numId="28">
    <w:abstractNumId w:val="2"/>
  </w:num>
  <w:num w:numId="29">
    <w:abstractNumId w:val="3"/>
  </w:num>
  <w:num w:numId="3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247ED"/>
    <w:rsid w:val="00056D73"/>
    <w:rsid w:val="00063C60"/>
    <w:rsid w:val="00067FC5"/>
    <w:rsid w:val="00072031"/>
    <w:rsid w:val="000A345B"/>
    <w:rsid w:val="000C375E"/>
    <w:rsid w:val="000E446F"/>
    <w:rsid w:val="00132EC1"/>
    <w:rsid w:val="00181661"/>
    <w:rsid w:val="00191BEC"/>
    <w:rsid w:val="001E0617"/>
    <w:rsid w:val="0020018F"/>
    <w:rsid w:val="00202F34"/>
    <w:rsid w:val="002141B8"/>
    <w:rsid w:val="002148AE"/>
    <w:rsid w:val="00217CF1"/>
    <w:rsid w:val="002269B5"/>
    <w:rsid w:val="00231BD5"/>
    <w:rsid w:val="002331AA"/>
    <w:rsid w:val="002420B4"/>
    <w:rsid w:val="00245C7C"/>
    <w:rsid w:val="00254903"/>
    <w:rsid w:val="00263998"/>
    <w:rsid w:val="00271058"/>
    <w:rsid w:val="00281018"/>
    <w:rsid w:val="00285CF2"/>
    <w:rsid w:val="00293843"/>
    <w:rsid w:val="002A7954"/>
    <w:rsid w:val="002B464C"/>
    <w:rsid w:val="002C7433"/>
    <w:rsid w:val="002D0F89"/>
    <w:rsid w:val="002E1ECF"/>
    <w:rsid w:val="00345118"/>
    <w:rsid w:val="00360782"/>
    <w:rsid w:val="0036644C"/>
    <w:rsid w:val="003700E3"/>
    <w:rsid w:val="00372951"/>
    <w:rsid w:val="00384476"/>
    <w:rsid w:val="003C4C89"/>
    <w:rsid w:val="003C6B5A"/>
    <w:rsid w:val="003C7AA3"/>
    <w:rsid w:val="003D4DE7"/>
    <w:rsid w:val="00416E0F"/>
    <w:rsid w:val="004229A9"/>
    <w:rsid w:val="00460FAC"/>
    <w:rsid w:val="00462CC8"/>
    <w:rsid w:val="00487214"/>
    <w:rsid w:val="004C10D0"/>
    <w:rsid w:val="004D27C0"/>
    <w:rsid w:val="004E3B1F"/>
    <w:rsid w:val="005051FF"/>
    <w:rsid w:val="00511753"/>
    <w:rsid w:val="00522713"/>
    <w:rsid w:val="005262C2"/>
    <w:rsid w:val="00532142"/>
    <w:rsid w:val="00536CD6"/>
    <w:rsid w:val="005839DD"/>
    <w:rsid w:val="00586304"/>
    <w:rsid w:val="005973F3"/>
    <w:rsid w:val="005B78B1"/>
    <w:rsid w:val="005D1722"/>
    <w:rsid w:val="005E7DD3"/>
    <w:rsid w:val="005F5224"/>
    <w:rsid w:val="00611E11"/>
    <w:rsid w:val="00612EDD"/>
    <w:rsid w:val="0061421D"/>
    <w:rsid w:val="006307F2"/>
    <w:rsid w:val="0063590E"/>
    <w:rsid w:val="006407CA"/>
    <w:rsid w:val="00641E7D"/>
    <w:rsid w:val="00643EDC"/>
    <w:rsid w:val="00692B1C"/>
    <w:rsid w:val="00696647"/>
    <w:rsid w:val="006C3573"/>
    <w:rsid w:val="006C4B35"/>
    <w:rsid w:val="006C4DEE"/>
    <w:rsid w:val="006C58DB"/>
    <w:rsid w:val="006D77E6"/>
    <w:rsid w:val="006F0C19"/>
    <w:rsid w:val="006F2D20"/>
    <w:rsid w:val="007237DE"/>
    <w:rsid w:val="00724918"/>
    <w:rsid w:val="00744392"/>
    <w:rsid w:val="00746E07"/>
    <w:rsid w:val="00761EBA"/>
    <w:rsid w:val="0076665B"/>
    <w:rsid w:val="007867C6"/>
    <w:rsid w:val="0079144C"/>
    <w:rsid w:val="007B109E"/>
    <w:rsid w:val="007C5CA2"/>
    <w:rsid w:val="007E1FDD"/>
    <w:rsid w:val="007F28A9"/>
    <w:rsid w:val="008556B0"/>
    <w:rsid w:val="00855D6C"/>
    <w:rsid w:val="00864685"/>
    <w:rsid w:val="008A0A18"/>
    <w:rsid w:val="008C71CA"/>
    <w:rsid w:val="008D7FEE"/>
    <w:rsid w:val="00910954"/>
    <w:rsid w:val="00911A04"/>
    <w:rsid w:val="009152FD"/>
    <w:rsid w:val="00922226"/>
    <w:rsid w:val="00932211"/>
    <w:rsid w:val="00944146"/>
    <w:rsid w:val="00957DAF"/>
    <w:rsid w:val="00975397"/>
    <w:rsid w:val="009A2B71"/>
    <w:rsid w:val="009A698B"/>
    <w:rsid w:val="009B3D6A"/>
    <w:rsid w:val="009C0F6C"/>
    <w:rsid w:val="009C417A"/>
    <w:rsid w:val="009E7D7C"/>
    <w:rsid w:val="009F43FC"/>
    <w:rsid w:val="00A04BC8"/>
    <w:rsid w:val="00A37333"/>
    <w:rsid w:val="00A448E5"/>
    <w:rsid w:val="00A80A38"/>
    <w:rsid w:val="00A82030"/>
    <w:rsid w:val="00AA5F99"/>
    <w:rsid w:val="00AB0D57"/>
    <w:rsid w:val="00AB4480"/>
    <w:rsid w:val="00AC5314"/>
    <w:rsid w:val="00B01362"/>
    <w:rsid w:val="00B1447A"/>
    <w:rsid w:val="00B14845"/>
    <w:rsid w:val="00B338E1"/>
    <w:rsid w:val="00B46878"/>
    <w:rsid w:val="00B7199D"/>
    <w:rsid w:val="00B77A03"/>
    <w:rsid w:val="00BB7F68"/>
    <w:rsid w:val="00BC285E"/>
    <w:rsid w:val="00BD708D"/>
    <w:rsid w:val="00C2125B"/>
    <w:rsid w:val="00C6079B"/>
    <w:rsid w:val="00C6177D"/>
    <w:rsid w:val="00C847E8"/>
    <w:rsid w:val="00C851CF"/>
    <w:rsid w:val="00CC2DF6"/>
    <w:rsid w:val="00D03928"/>
    <w:rsid w:val="00D305F8"/>
    <w:rsid w:val="00D42F6F"/>
    <w:rsid w:val="00D50D6D"/>
    <w:rsid w:val="00DA3E76"/>
    <w:rsid w:val="00DC0DAE"/>
    <w:rsid w:val="00DE3181"/>
    <w:rsid w:val="00E204B5"/>
    <w:rsid w:val="00E23B8A"/>
    <w:rsid w:val="00E26739"/>
    <w:rsid w:val="00E443EE"/>
    <w:rsid w:val="00E62C17"/>
    <w:rsid w:val="00E66E93"/>
    <w:rsid w:val="00EC7E28"/>
    <w:rsid w:val="00EE1DBD"/>
    <w:rsid w:val="00F051BC"/>
    <w:rsid w:val="00F10DC1"/>
    <w:rsid w:val="00F31101"/>
    <w:rsid w:val="00F401ED"/>
    <w:rsid w:val="00F53FC1"/>
    <w:rsid w:val="00F56FF2"/>
    <w:rsid w:val="00F63DC1"/>
    <w:rsid w:val="00FA798F"/>
    <w:rsid w:val="00FE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5839D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5839D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5839D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5839D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5839DD"/>
    <w:pPr>
      <w:keepNext/>
      <w:outlineLvl w:val="4"/>
    </w:pPr>
    <w:rPr>
      <w:b/>
      <w:i/>
      <w:sz w:val="26"/>
      <w:szCs w:val="26"/>
    </w:rPr>
  </w:style>
  <w:style w:type="paragraph" w:styleId="6">
    <w:name w:val="heading 6"/>
    <w:basedOn w:val="a"/>
    <w:next w:val="a"/>
    <w:link w:val="60"/>
    <w:uiPriority w:val="9"/>
    <w:qFormat/>
    <w:rsid w:val="005839DD"/>
    <w:pPr>
      <w:keepNext/>
      <w:ind w:firstLine="709"/>
      <w:jc w:val="right"/>
      <w:outlineLvl w:val="5"/>
    </w:pPr>
    <w:rPr>
      <w:b/>
      <w:sz w:val="26"/>
      <w:szCs w:val="26"/>
    </w:rPr>
  </w:style>
  <w:style w:type="paragraph" w:styleId="7">
    <w:name w:val="heading 7"/>
    <w:basedOn w:val="a"/>
    <w:next w:val="a"/>
    <w:link w:val="70"/>
    <w:qFormat/>
    <w:rsid w:val="005839DD"/>
    <w:pPr>
      <w:tabs>
        <w:tab w:val="num" w:pos="3469"/>
      </w:tabs>
      <w:spacing w:before="240" w:after="60"/>
      <w:ind w:left="3469" w:hanging="1296"/>
      <w:outlineLvl w:val="6"/>
    </w:pPr>
  </w:style>
  <w:style w:type="paragraph" w:styleId="8">
    <w:name w:val="heading 8"/>
    <w:basedOn w:val="a"/>
    <w:next w:val="a"/>
    <w:link w:val="80"/>
    <w:uiPriority w:val="9"/>
    <w:qFormat/>
    <w:rsid w:val="005839D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5839D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5839D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5839D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5839D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5839D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5839D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5839D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5839D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5839D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5839D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5839DD"/>
    <w:pPr>
      <w:keepNext/>
      <w:snapToGrid w:val="0"/>
      <w:jc w:val="center"/>
    </w:pPr>
    <w:rPr>
      <w:szCs w:val="20"/>
    </w:rPr>
  </w:style>
  <w:style w:type="paragraph" w:customStyle="1" w:styleId="rvps1">
    <w:name w:val="rvps1"/>
    <w:basedOn w:val="a"/>
    <w:rsid w:val="005839DD"/>
    <w:pPr>
      <w:jc w:val="center"/>
    </w:pPr>
  </w:style>
  <w:style w:type="character" w:styleId="a3">
    <w:name w:val="Hyperlink"/>
    <w:uiPriority w:val="99"/>
    <w:unhideWhenUsed/>
    <w:rsid w:val="005839DD"/>
    <w:rPr>
      <w:color w:val="0000FF"/>
      <w:u w:val="single"/>
    </w:rPr>
  </w:style>
  <w:style w:type="paragraph" w:styleId="a4">
    <w:name w:val="List Paragraph"/>
    <w:basedOn w:val="a"/>
    <w:link w:val="a5"/>
    <w:uiPriority w:val="34"/>
    <w:qFormat/>
    <w:rsid w:val="005839DD"/>
    <w:pPr>
      <w:ind w:left="720"/>
      <w:contextualSpacing/>
    </w:pPr>
  </w:style>
  <w:style w:type="paragraph" w:styleId="12">
    <w:name w:val="toc 1"/>
    <w:basedOn w:val="a"/>
    <w:next w:val="a"/>
    <w:autoRedefine/>
    <w:uiPriority w:val="39"/>
    <w:qFormat/>
    <w:rsid w:val="005839DD"/>
    <w:pPr>
      <w:ind w:left="34" w:hanging="1"/>
    </w:pPr>
  </w:style>
  <w:style w:type="paragraph" w:styleId="2">
    <w:name w:val="toc 2"/>
    <w:basedOn w:val="a"/>
    <w:next w:val="a"/>
    <w:autoRedefine/>
    <w:uiPriority w:val="39"/>
    <w:qFormat/>
    <w:rsid w:val="005839D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5839DD"/>
    <w:pPr>
      <w:tabs>
        <w:tab w:val="center" w:pos="4677"/>
        <w:tab w:val="right" w:pos="9355"/>
      </w:tabs>
    </w:pPr>
  </w:style>
  <w:style w:type="character" w:customStyle="1" w:styleId="a7">
    <w:name w:val="Верхний колонтитул Знак"/>
    <w:basedOn w:val="a0"/>
    <w:link w:val="a6"/>
    <w:uiPriority w:val="99"/>
    <w:rsid w:val="005839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839DD"/>
    <w:pPr>
      <w:tabs>
        <w:tab w:val="center" w:pos="4677"/>
        <w:tab w:val="right" w:pos="9355"/>
      </w:tabs>
    </w:pPr>
  </w:style>
  <w:style w:type="character" w:customStyle="1" w:styleId="a9">
    <w:name w:val="Нижний колонтитул Знак"/>
    <w:basedOn w:val="a0"/>
    <w:link w:val="a8"/>
    <w:uiPriority w:val="99"/>
    <w:rsid w:val="005839DD"/>
    <w:rPr>
      <w:rFonts w:ascii="Times New Roman" w:eastAsia="Times New Roman" w:hAnsi="Times New Roman" w:cs="Times New Roman"/>
      <w:sz w:val="24"/>
      <w:szCs w:val="24"/>
      <w:lang w:eastAsia="ru-RU"/>
    </w:rPr>
  </w:style>
  <w:style w:type="paragraph" w:styleId="aa">
    <w:name w:val="Balloon Text"/>
    <w:basedOn w:val="a"/>
    <w:link w:val="ab"/>
    <w:unhideWhenUsed/>
    <w:rsid w:val="005839DD"/>
    <w:rPr>
      <w:rFonts w:ascii="Tahoma" w:hAnsi="Tahoma" w:cs="Tahoma"/>
      <w:sz w:val="16"/>
      <w:szCs w:val="16"/>
    </w:rPr>
  </w:style>
  <w:style w:type="character" w:customStyle="1" w:styleId="ab">
    <w:name w:val="Текст выноски Знак"/>
    <w:basedOn w:val="a0"/>
    <w:link w:val="aa"/>
    <w:rsid w:val="005839DD"/>
    <w:rPr>
      <w:rFonts w:ascii="Tahoma" w:eastAsia="Times New Roman" w:hAnsi="Tahoma" w:cs="Tahoma"/>
      <w:sz w:val="16"/>
      <w:szCs w:val="16"/>
      <w:lang w:eastAsia="ru-RU"/>
    </w:rPr>
  </w:style>
  <w:style w:type="table" w:styleId="ac">
    <w:name w:val="Table Grid"/>
    <w:basedOn w:val="a1"/>
    <w:uiPriority w:val="39"/>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5839DD"/>
    <w:pPr>
      <w:spacing w:before="100" w:beforeAutospacing="1" w:after="100" w:afterAutospacing="1"/>
    </w:pPr>
  </w:style>
  <w:style w:type="paragraph" w:customStyle="1" w:styleId="Times12">
    <w:name w:val="Times 12"/>
    <w:basedOn w:val="a"/>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
    <w:rsid w:val="005839DD"/>
    <w:pPr>
      <w:jc w:val="both"/>
    </w:pPr>
  </w:style>
  <w:style w:type="paragraph" w:customStyle="1" w:styleId="31">
    <w:name w:val="Стиль3"/>
    <w:basedOn w:val="22"/>
    <w:rsid w:val="005839D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5839DD"/>
    <w:pPr>
      <w:spacing w:after="120" w:line="480" w:lineRule="auto"/>
      <w:ind w:left="283"/>
    </w:pPr>
  </w:style>
  <w:style w:type="character" w:customStyle="1" w:styleId="23">
    <w:name w:val="Основной текст с отступом 2 Знак"/>
    <w:basedOn w:val="a0"/>
    <w:link w:val="22"/>
    <w:uiPriority w:val="99"/>
    <w:semiHidden/>
    <w:rsid w:val="005839DD"/>
    <w:rPr>
      <w:rFonts w:ascii="Times New Roman" w:eastAsia="Times New Roman" w:hAnsi="Times New Roman" w:cs="Times New Roman"/>
      <w:sz w:val="24"/>
      <w:szCs w:val="24"/>
      <w:lang w:eastAsia="ru-RU"/>
    </w:rPr>
  </w:style>
  <w:style w:type="paragraph" w:styleId="af">
    <w:name w:val="Plain Text"/>
    <w:basedOn w:val="a"/>
    <w:link w:val="af0"/>
    <w:uiPriority w:val="99"/>
    <w:rsid w:val="005839DD"/>
    <w:pPr>
      <w:snapToGrid w:val="0"/>
    </w:pPr>
    <w:rPr>
      <w:rFonts w:ascii="Courier New" w:hAnsi="Courier New"/>
      <w:sz w:val="20"/>
      <w:szCs w:val="20"/>
    </w:rPr>
  </w:style>
  <w:style w:type="character" w:customStyle="1" w:styleId="af0">
    <w:name w:val="Текст Знак"/>
    <w:basedOn w:val="a0"/>
    <w:link w:val="af"/>
    <w:rsid w:val="005839DD"/>
    <w:rPr>
      <w:rFonts w:ascii="Courier New" w:eastAsia="Times New Roman" w:hAnsi="Courier New" w:cs="Times New Roman"/>
      <w:sz w:val="20"/>
      <w:szCs w:val="20"/>
      <w:lang w:eastAsia="ru-RU"/>
    </w:rPr>
  </w:style>
  <w:style w:type="paragraph" w:customStyle="1" w:styleId="af1">
    <w:name w:val="Таблица шапка"/>
    <w:basedOn w:val="a"/>
    <w:rsid w:val="005839DD"/>
    <w:pPr>
      <w:keepNext/>
      <w:snapToGrid w:val="0"/>
      <w:spacing w:before="40" w:after="40"/>
      <w:ind w:left="57" w:right="57"/>
    </w:pPr>
    <w:rPr>
      <w:sz w:val="22"/>
      <w:szCs w:val="20"/>
    </w:rPr>
  </w:style>
  <w:style w:type="paragraph" w:customStyle="1" w:styleId="af2">
    <w:name w:val="Таблица текст"/>
    <w:basedOn w:val="a"/>
    <w:rsid w:val="005839DD"/>
    <w:pPr>
      <w:snapToGrid w:val="0"/>
      <w:spacing w:before="40" w:after="40"/>
      <w:ind w:left="57" w:right="57"/>
    </w:pPr>
    <w:rPr>
      <w:szCs w:val="20"/>
    </w:rPr>
  </w:style>
  <w:style w:type="character" w:customStyle="1" w:styleId="13">
    <w:name w:val="Ариал Знак1"/>
    <w:link w:val="af3"/>
    <w:locked/>
    <w:rsid w:val="005839DD"/>
    <w:rPr>
      <w:rFonts w:ascii="Arial" w:hAnsi="Arial" w:cs="Arial"/>
    </w:rPr>
  </w:style>
  <w:style w:type="paragraph" w:customStyle="1" w:styleId="af3">
    <w:name w:val="Ариал"/>
    <w:basedOn w:val="a"/>
    <w:link w:val="13"/>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5839D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5839DD"/>
    <w:rPr>
      <w:rFonts w:ascii="Arial" w:hAnsi="Arial" w:cs="Arial"/>
    </w:rPr>
  </w:style>
  <w:style w:type="paragraph" w:customStyle="1" w:styleId="af6">
    <w:name w:val="Ариал Таблица"/>
    <w:basedOn w:val="af3"/>
    <w:link w:val="af5"/>
    <w:rsid w:val="005839D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5839D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5839DD"/>
    <w:rPr>
      <w:rFonts w:ascii="Times New Roman" w:eastAsia="Times New Roman" w:hAnsi="Times New Roman" w:cs="Times New Roman"/>
      <w:sz w:val="20"/>
      <w:szCs w:val="20"/>
      <w:lang w:eastAsia="ru-RU"/>
    </w:rPr>
  </w:style>
  <w:style w:type="character" w:styleId="af9">
    <w:name w:val="footnote reference"/>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5839DD"/>
  </w:style>
  <w:style w:type="paragraph" w:customStyle="1" w:styleId="rvps46">
    <w:name w:val="rvps46"/>
    <w:basedOn w:val="a"/>
    <w:rsid w:val="005839DD"/>
    <w:pPr>
      <w:spacing w:before="120" w:after="120"/>
    </w:pPr>
  </w:style>
  <w:style w:type="character" w:styleId="afb">
    <w:name w:val="annotation reference"/>
    <w:uiPriority w:val="99"/>
    <w:unhideWhenUsed/>
    <w:rsid w:val="005839DD"/>
    <w:rPr>
      <w:sz w:val="16"/>
      <w:szCs w:val="16"/>
    </w:rPr>
  </w:style>
  <w:style w:type="paragraph" w:styleId="afc">
    <w:name w:val="annotation text"/>
    <w:basedOn w:val="a"/>
    <w:link w:val="afd"/>
    <w:uiPriority w:val="99"/>
    <w:unhideWhenUsed/>
    <w:rsid w:val="005839DD"/>
    <w:rPr>
      <w:sz w:val="20"/>
      <w:szCs w:val="20"/>
    </w:rPr>
  </w:style>
  <w:style w:type="character" w:customStyle="1" w:styleId="afd">
    <w:name w:val="Текст примечания Знак"/>
    <w:basedOn w:val="a0"/>
    <w:link w:val="afc"/>
    <w:uiPriority w:val="99"/>
    <w:rsid w:val="005839D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5839DD"/>
    <w:rPr>
      <w:b/>
      <w:bCs/>
    </w:rPr>
  </w:style>
  <w:style w:type="character" w:customStyle="1" w:styleId="aff">
    <w:name w:val="Тема примечания Знак"/>
    <w:basedOn w:val="afd"/>
    <w:link w:val="afe"/>
    <w:uiPriority w:val="99"/>
    <w:semiHidden/>
    <w:rsid w:val="005839D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5839DD"/>
    <w:pPr>
      <w:ind w:firstLine="567"/>
      <w:jc w:val="both"/>
    </w:pPr>
    <w:rPr>
      <w:b/>
      <w:sz w:val="26"/>
      <w:szCs w:val="26"/>
    </w:rPr>
  </w:style>
  <w:style w:type="character" w:customStyle="1" w:styleId="aff1">
    <w:name w:val="Основной текст с отступом Знак"/>
    <w:basedOn w:val="a0"/>
    <w:link w:val="aff0"/>
    <w:uiPriority w:val="99"/>
    <w:rsid w:val="005839D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5839DD"/>
    <w:rPr>
      <w:i/>
      <w:sz w:val="26"/>
      <w:szCs w:val="26"/>
    </w:rPr>
  </w:style>
  <w:style w:type="character" w:customStyle="1" w:styleId="aff3">
    <w:name w:val="Основной текст Знак"/>
    <w:basedOn w:val="a0"/>
    <w:link w:val="aff2"/>
    <w:uiPriority w:val="99"/>
    <w:rsid w:val="005839D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5839DD"/>
    <w:rPr>
      <w:i/>
      <w:color w:val="FF0000"/>
      <w:sz w:val="26"/>
      <w:szCs w:val="26"/>
    </w:rPr>
  </w:style>
  <w:style w:type="character" w:customStyle="1" w:styleId="25">
    <w:name w:val="Основной текст 2 Знак"/>
    <w:basedOn w:val="a0"/>
    <w:link w:val="24"/>
    <w:uiPriority w:val="99"/>
    <w:rsid w:val="005839DD"/>
    <w:rPr>
      <w:rFonts w:ascii="Times New Roman" w:eastAsia="Times New Roman" w:hAnsi="Times New Roman" w:cs="Times New Roman"/>
      <w:i/>
      <w:color w:val="FF0000"/>
      <w:sz w:val="26"/>
      <w:szCs w:val="26"/>
      <w:lang w:eastAsia="ru-RU"/>
    </w:rPr>
  </w:style>
  <w:style w:type="paragraph" w:customStyle="1" w:styleId="aff4">
    <w:name w:val="Пункт"/>
    <w:basedOn w:val="a"/>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5839DD"/>
    <w:pPr>
      <w:spacing w:line="276" w:lineRule="auto"/>
      <w:outlineLvl w:val="9"/>
    </w:pPr>
  </w:style>
  <w:style w:type="paragraph" w:styleId="32">
    <w:name w:val="toc 3"/>
    <w:basedOn w:val="a"/>
    <w:next w:val="a"/>
    <w:autoRedefine/>
    <w:uiPriority w:val="39"/>
    <w:unhideWhenUsed/>
    <w:qFormat/>
    <w:rsid w:val="005839DD"/>
    <w:pPr>
      <w:spacing w:after="100" w:line="276" w:lineRule="auto"/>
      <w:ind w:left="440"/>
    </w:pPr>
    <w:rPr>
      <w:rFonts w:ascii="Calibri" w:hAnsi="Calibri"/>
      <w:sz w:val="22"/>
      <w:szCs w:val="22"/>
    </w:rPr>
  </w:style>
  <w:style w:type="paragraph" w:styleId="33">
    <w:name w:val="Body Text 3"/>
    <w:basedOn w:val="a"/>
    <w:link w:val="34"/>
    <w:uiPriority w:val="99"/>
    <w:unhideWhenUsed/>
    <w:rsid w:val="005839DD"/>
    <w:pPr>
      <w:autoSpaceDE w:val="0"/>
      <w:autoSpaceDN w:val="0"/>
      <w:adjustRightInd w:val="0"/>
    </w:pPr>
    <w:rPr>
      <w:sz w:val="26"/>
      <w:szCs w:val="26"/>
    </w:rPr>
  </w:style>
  <w:style w:type="character" w:customStyle="1" w:styleId="34">
    <w:name w:val="Основной текст 3 Знак"/>
    <w:basedOn w:val="a0"/>
    <w:link w:val="33"/>
    <w:uiPriority w:val="99"/>
    <w:rsid w:val="005839D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5839D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5839D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5839DD"/>
    <w:rPr>
      <w:rFonts w:ascii="Times New Roman" w:eastAsia="Times New Roman" w:hAnsi="Times New Roman" w:cs="Times New Roman"/>
      <w:sz w:val="24"/>
      <w:szCs w:val="24"/>
      <w:lang w:eastAsia="ru-RU"/>
    </w:rPr>
  </w:style>
  <w:style w:type="paragraph" w:styleId="aff6">
    <w:name w:val="Block Text"/>
    <w:basedOn w:val="a"/>
    <w:uiPriority w:val="99"/>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5839DD"/>
    <w:pPr>
      <w:keepNext/>
      <w:jc w:val="both"/>
    </w:pPr>
    <w:rPr>
      <w:szCs w:val="20"/>
      <w:lang w:val="en-GB"/>
    </w:rPr>
  </w:style>
  <w:style w:type="paragraph" w:customStyle="1" w:styleId="14">
    <w:name w:val="Абзац списка1"/>
    <w:basedOn w:val="a"/>
    <w:rsid w:val="005839D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5839DD"/>
    <w:pPr>
      <w:spacing w:line="360" w:lineRule="auto"/>
      <w:ind w:firstLine="720"/>
      <w:jc w:val="both"/>
    </w:pPr>
  </w:style>
  <w:style w:type="character" w:customStyle="1" w:styleId="aff8">
    <w:name w:val="Текст документа Знак"/>
    <w:link w:val="aff7"/>
    <w:uiPriority w:val="99"/>
    <w:locked/>
    <w:rsid w:val="005839D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5839DD"/>
    <w:pPr>
      <w:numPr>
        <w:numId w:val="4"/>
      </w:numPr>
    </w:pPr>
  </w:style>
  <w:style w:type="paragraph" w:customStyle="1" w:styleId="CharChar4CharCharCharCharCharChar">
    <w:name w:val="Char Char4 Знак Знак Char Char Знак Знак Char Char Знак Char Char"/>
    <w:basedOn w:val="a"/>
    <w:semiHidden/>
    <w:rsid w:val="005839D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5839DD"/>
    <w:pPr>
      <w:autoSpaceDE w:val="0"/>
      <w:autoSpaceDN w:val="0"/>
    </w:pPr>
    <w:rPr>
      <w:sz w:val="20"/>
      <w:szCs w:val="20"/>
    </w:rPr>
  </w:style>
  <w:style w:type="character" w:customStyle="1" w:styleId="affc">
    <w:name w:val="Текст концевой сноски Знак"/>
    <w:basedOn w:val="a0"/>
    <w:link w:val="affb"/>
    <w:uiPriority w:val="99"/>
    <w:rsid w:val="005839DD"/>
    <w:rPr>
      <w:rFonts w:ascii="Times New Roman" w:eastAsia="Times New Roman" w:hAnsi="Times New Roman" w:cs="Times New Roman"/>
      <w:sz w:val="20"/>
      <w:szCs w:val="20"/>
      <w:lang w:eastAsia="ru-RU"/>
    </w:rPr>
  </w:style>
  <w:style w:type="character" w:styleId="affd">
    <w:name w:val="endnote reference"/>
    <w:uiPriority w:val="99"/>
    <w:rsid w:val="005839DD"/>
    <w:rPr>
      <w:vertAlign w:val="superscript"/>
    </w:rPr>
  </w:style>
  <w:style w:type="character" w:customStyle="1" w:styleId="a5">
    <w:name w:val="Абзац списка Знак"/>
    <w:link w:val="a4"/>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
    <w:uiPriority w:val="99"/>
    <w:rsid w:val="004D27C0"/>
    <w:pPr>
      <w:suppressAutoHyphens/>
      <w:spacing w:before="280" w:after="280"/>
      <w:jc w:val="both"/>
    </w:pPr>
    <w:rPr>
      <w:rFonts w:ascii="Arial" w:hAnsi="Arial" w:cs="Arial"/>
      <w:lang w:eastAsia="ar-SA"/>
    </w:rPr>
  </w:style>
  <w:style w:type="paragraph" w:styleId="affe">
    <w:name w:val="Title"/>
    <w:basedOn w:val="a"/>
    <w:link w:val="afff"/>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
    <w:name w:val="Название Знак"/>
    <w:basedOn w:val="a0"/>
    <w:link w:val="affe"/>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A04BC8"/>
    <w:rPr>
      <w:rFonts w:ascii="Courier New" w:hAnsi="Courier New"/>
    </w:rPr>
  </w:style>
  <w:style w:type="table" w:customStyle="1" w:styleId="210">
    <w:name w:val="Таблица простая 21"/>
    <w:basedOn w:val="a1"/>
    <w:uiPriority w:val="42"/>
    <w:rsid w:val="007B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f0">
    <w:name w:val="Strong"/>
    <w:basedOn w:val="a0"/>
    <w:uiPriority w:val="22"/>
    <w:qFormat/>
    <w:rsid w:val="005973F3"/>
    <w:rPr>
      <w:b/>
      <w:bCs/>
    </w:rPr>
  </w:style>
  <w:style w:type="table" w:customStyle="1" w:styleId="16">
    <w:name w:val="Сетка таблицы1"/>
    <w:basedOn w:val="a1"/>
    <w:next w:val="ac"/>
    <w:uiPriority w:val="39"/>
    <w:rsid w:val="00A37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 Spacing"/>
    <w:link w:val="afff2"/>
    <w:uiPriority w:val="1"/>
    <w:qFormat/>
    <w:rsid w:val="009A2B71"/>
    <w:pPr>
      <w:spacing w:after="0" w:line="240" w:lineRule="auto"/>
    </w:pPr>
    <w:rPr>
      <w:rFonts w:eastAsiaTheme="minorEastAsia"/>
      <w:lang w:eastAsia="ru-RU"/>
    </w:rPr>
  </w:style>
  <w:style w:type="character" w:customStyle="1" w:styleId="afff2">
    <w:name w:val="Без интервала Знак"/>
    <w:basedOn w:val="a0"/>
    <w:link w:val="afff1"/>
    <w:uiPriority w:val="1"/>
    <w:rsid w:val="009A2B7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201">
      <w:bodyDiv w:val="1"/>
      <w:marLeft w:val="0"/>
      <w:marRight w:val="0"/>
      <w:marTop w:val="0"/>
      <w:marBottom w:val="0"/>
      <w:divBdr>
        <w:top w:val="none" w:sz="0" w:space="0" w:color="auto"/>
        <w:left w:val="none" w:sz="0" w:space="0" w:color="auto"/>
        <w:bottom w:val="none" w:sz="0" w:space="0" w:color="auto"/>
        <w:right w:val="none" w:sz="0" w:space="0" w:color="auto"/>
      </w:divBdr>
    </w:div>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 w:id="614138685">
      <w:bodyDiv w:val="1"/>
      <w:marLeft w:val="0"/>
      <w:marRight w:val="0"/>
      <w:marTop w:val="0"/>
      <w:marBottom w:val="0"/>
      <w:divBdr>
        <w:top w:val="none" w:sz="0" w:space="0" w:color="auto"/>
        <w:left w:val="none" w:sz="0" w:space="0" w:color="auto"/>
        <w:bottom w:val="none" w:sz="0" w:space="0" w:color="auto"/>
        <w:right w:val="none" w:sz="0" w:space="0" w:color="auto"/>
      </w:divBdr>
    </w:div>
    <w:div w:id="8240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zakupki.gov.ru" TargetMode="External"/><Relationship Id="rId34" Type="http://schemas.openxmlformats.org/officeDocument/2006/relationships/image" Target="media/image2.wmf"/><Relationship Id="rId42" Type="http://schemas.openxmlformats.org/officeDocument/2006/relationships/header" Target="header1.xml"/><Relationship Id="rId47" Type="http://schemas.openxmlformats.org/officeDocument/2006/relationships/hyperlink" Target="consultantplus://offline/ref=A040EB39CD11F250D04774D023161F91AFCDC35DF7E1BFE6557057AB0C7F19015D14DE1A43E1D600jBqEH" TargetMode="External"/><Relationship Id="rId50" Type="http://schemas.openxmlformats.org/officeDocument/2006/relationships/hyperlink" Target="consultantplus://offline/ref=A040EB39CD11F250D04774D023161F91ACC4C254F1EDBFE6557057AB0C7F19015D14DE1A43E1D706jBq9H" TargetMode="External"/><Relationship Id="rId55" Type="http://schemas.openxmlformats.org/officeDocument/2006/relationships/hyperlink" Target="mailto:v.akhmetzyanova@bashtel.ru" TargetMode="External"/><Relationship Id="rId63"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tonline.ru" TargetMode="External"/><Relationship Id="rId29" Type="http://schemas.openxmlformats.org/officeDocument/2006/relationships/hyperlink" Target="mailto:v.akhmetzyanova@bashte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pCU4J"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footer" Target="footer1.xml"/><Relationship Id="rId58" Type="http://schemas.openxmlformats.org/officeDocument/2006/relationships/footer" Target="footer4.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akhmetzyanova@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FCDC35DF7E1BFE6557057AB0C7F19015D14DE1A43E1D601jBqCH" TargetMode="External"/><Relationship Id="rId57" Type="http://schemas.openxmlformats.org/officeDocument/2006/relationships/footer" Target="footer3.xml"/><Relationship Id="rId61" Type="http://schemas.openxmlformats.org/officeDocument/2006/relationships/footer" Target="footer6.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eader" Target="header2.xml"/><Relationship Id="rId52" Type="http://schemas.openxmlformats.org/officeDocument/2006/relationships/hyperlink" Target="mailto:v.akhmetzyanova@bashtel.ru" TargetMode="External"/><Relationship Id="rId60" Type="http://schemas.openxmlformats.org/officeDocument/2006/relationships/header" Target="header5.xm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oleObject" Target="embeddings/oleObject1.bin"/><Relationship Id="rId43" Type="http://schemas.openxmlformats.org/officeDocument/2006/relationships/hyperlink" Target="mailto:v.akhmetzyanova@bashtel.ru" TargetMode="External"/><Relationship Id="rId48" Type="http://schemas.openxmlformats.org/officeDocument/2006/relationships/hyperlink" Target="consultantplus://offline/ref=A040EB39CD11F250D04774D023161F91AFCDC35DF7E1BFE6557057AB0C7F19015D14DE1A43E1D605jBqAH" TargetMode="External"/><Relationship Id="rId56" Type="http://schemas.openxmlformats.org/officeDocument/2006/relationships/header" Target="header4.xml"/><Relationship Id="rId64" Type="http://schemas.openxmlformats.org/officeDocument/2006/relationships/header" Target="header6.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C469E4A43327DAp9U2J"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7jBqAH" TargetMode="External"/><Relationship Id="rId59" Type="http://schemas.openxmlformats.org/officeDocument/2006/relationships/footer" Target="footer5.xml"/><Relationship Id="rId67" Type="http://schemas.openxmlformats.org/officeDocument/2006/relationships/theme" Target="theme/theme1.xml"/><Relationship Id="rId20" Type="http://schemas.openxmlformats.org/officeDocument/2006/relationships/hyperlink" Target="mailto:security@bashtel.ru" TargetMode="External"/><Relationship Id="rId41" Type="http://schemas.openxmlformats.org/officeDocument/2006/relationships/hyperlink" Target="http://www.bashtel.ru/zakupki/informatsiya/index.php?SECTION_ID=92" TargetMode="External"/><Relationship Id="rId54" Type="http://schemas.openxmlformats.org/officeDocument/2006/relationships/footer" Target="footer2.xml"/><Relationship Id="rId6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6837E-6148-4517-9C74-C8181481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67</Pages>
  <Words>22676</Words>
  <Characters>129255</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151628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38</cp:revision>
  <cp:lastPrinted>2016-12-29T05:15:00Z</cp:lastPrinted>
  <dcterms:created xsi:type="dcterms:W3CDTF">2016-12-28T10:37:00Z</dcterms:created>
  <dcterms:modified xsi:type="dcterms:W3CDTF">2016-12-29T07:09:00Z</dcterms:modified>
</cp:coreProperties>
</file>